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D3A82" w14:textId="77777777" w:rsidR="003D1B53" w:rsidRPr="006C685A" w:rsidRDefault="003D1B53" w:rsidP="003D1B53">
      <w:pPr>
        <w:jc w:val="center"/>
        <w:rPr>
          <w:rFonts w:ascii="Times New Roman" w:eastAsia="华文中宋" w:hAnsi="Times New Roman" w:cs="Times New Roman"/>
          <w:sz w:val="40"/>
        </w:rPr>
      </w:pPr>
      <w:bookmarkStart w:id="0" w:name="_Hlk107260123"/>
      <w:bookmarkStart w:id="1" w:name="_Hlk122513855"/>
      <w:bookmarkEnd w:id="1"/>
      <w:r w:rsidRPr="006C685A">
        <w:rPr>
          <w:rFonts w:ascii="Times New Roman" w:eastAsia="宋体" w:hAnsi="Times New Roman" w:cs="Times New Roman"/>
          <w:b/>
          <w:noProof/>
          <w:sz w:val="28"/>
          <w:szCs w:val="28"/>
        </w:rPr>
        <w:drawing>
          <wp:anchor distT="0" distB="0" distL="114300" distR="114300" simplePos="0" relativeHeight="251871232" behindDoc="0" locked="0" layoutInCell="1" allowOverlap="1" wp14:anchorId="3A68423A" wp14:editId="4CC18223">
            <wp:simplePos x="0" y="0"/>
            <wp:positionH relativeFrom="column">
              <wp:posOffset>2057400</wp:posOffset>
            </wp:positionH>
            <wp:positionV relativeFrom="paragraph">
              <wp:posOffset>171450</wp:posOffset>
            </wp:positionV>
            <wp:extent cx="1082675" cy="967740"/>
            <wp:effectExtent l="19050" t="0" r="3175" b="0"/>
            <wp:wrapNone/>
            <wp:docPr id="2026" name="图片 2026" descr="D:\熊辉（非教学）\二附中超高清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熊辉（非教学）\二附中超高清LOGO.tif"/>
                    <pic:cNvPicPr>
                      <a:picLocks noChangeAspect="1" noChangeArrowheads="1"/>
                    </pic:cNvPicPr>
                  </pic:nvPicPr>
                  <pic:blipFill>
                    <a:blip r:embed="rId8" cstate="print"/>
                    <a:srcRect/>
                    <a:stretch>
                      <a:fillRect/>
                    </a:stretch>
                  </pic:blipFill>
                  <pic:spPr bwMode="auto">
                    <a:xfrm>
                      <a:off x="0" y="0"/>
                      <a:ext cx="1082675" cy="967740"/>
                    </a:xfrm>
                    <a:prstGeom prst="rect">
                      <a:avLst/>
                    </a:prstGeom>
                    <a:noFill/>
                    <a:ln w="9525">
                      <a:noFill/>
                      <a:miter lim="800000"/>
                      <a:headEnd/>
                      <a:tailEnd/>
                    </a:ln>
                  </pic:spPr>
                </pic:pic>
              </a:graphicData>
            </a:graphic>
          </wp:anchor>
        </w:drawing>
      </w:r>
    </w:p>
    <w:p w14:paraId="453A5442" w14:textId="77777777" w:rsidR="003D1B53" w:rsidRPr="006C685A" w:rsidRDefault="003D1B53" w:rsidP="003D1B53">
      <w:pPr>
        <w:jc w:val="center"/>
        <w:rPr>
          <w:rFonts w:ascii="Times New Roman" w:eastAsia="华文中宋" w:hAnsi="Times New Roman" w:cs="Times New Roman"/>
          <w:sz w:val="40"/>
        </w:rPr>
      </w:pPr>
    </w:p>
    <w:p w14:paraId="69BF494E" w14:textId="77777777" w:rsidR="003D1B53" w:rsidRPr="006C685A" w:rsidRDefault="003D1B53" w:rsidP="003D1B53">
      <w:pPr>
        <w:jc w:val="center"/>
        <w:rPr>
          <w:rFonts w:ascii="Times New Roman" w:eastAsia="华文中宋" w:hAnsi="Times New Roman" w:cs="Times New Roman"/>
          <w:sz w:val="40"/>
        </w:rPr>
      </w:pPr>
    </w:p>
    <w:p w14:paraId="43562C48" w14:textId="472B1F48" w:rsidR="003D1B53" w:rsidRPr="006C685A" w:rsidRDefault="003D1B53" w:rsidP="003D1B53">
      <w:pPr>
        <w:jc w:val="center"/>
        <w:rPr>
          <w:rFonts w:ascii="Times New Roman" w:eastAsia="华文中宋" w:hAnsi="Times New Roman" w:cs="Times New Roman"/>
          <w:b/>
          <w:sz w:val="40"/>
        </w:rPr>
      </w:pPr>
      <w:r w:rsidRPr="006C685A">
        <w:rPr>
          <w:rFonts w:ascii="Times New Roman" w:eastAsia="华文中宋" w:hAnsi="Times New Roman" w:cs="Times New Roman"/>
          <w:b/>
          <w:sz w:val="40"/>
        </w:rPr>
        <w:t>北师大二附中</w:t>
      </w:r>
      <w:r w:rsidRPr="006C685A">
        <w:rPr>
          <w:rFonts w:ascii="Times New Roman" w:eastAsia="华文中宋" w:hAnsi="Times New Roman" w:cs="Times New Roman"/>
          <w:b/>
          <w:sz w:val="40"/>
        </w:rPr>
        <w:t>2023</w:t>
      </w:r>
      <w:r w:rsidRPr="006C685A">
        <w:rPr>
          <w:rFonts w:ascii="Times New Roman" w:eastAsia="华文中宋" w:hAnsi="Times New Roman" w:cs="Times New Roman"/>
          <w:b/>
          <w:sz w:val="40"/>
        </w:rPr>
        <w:t>届高三化学学案</w:t>
      </w:r>
    </w:p>
    <w:p w14:paraId="699F4971" w14:textId="3299E38D" w:rsidR="003D1B53" w:rsidRDefault="003D1B53" w:rsidP="003D1B53">
      <w:pPr>
        <w:spacing w:line="276" w:lineRule="auto"/>
        <w:ind w:firstLineChars="600" w:firstLine="2402"/>
        <w:rPr>
          <w:rFonts w:ascii="Times New Roman" w:eastAsia="华文中宋" w:hAnsi="Times New Roman" w:cs="Times New Roman"/>
          <w:b/>
          <w:sz w:val="40"/>
        </w:rPr>
      </w:pPr>
      <w:r w:rsidRPr="006C685A">
        <w:rPr>
          <w:rFonts w:ascii="Times New Roman" w:eastAsia="华文中宋" w:hAnsi="Times New Roman" w:cs="Times New Roman"/>
          <w:b/>
          <w:sz w:val="40"/>
        </w:rPr>
        <w:t>《</w:t>
      </w:r>
      <w:r>
        <w:rPr>
          <w:rFonts w:ascii="Times New Roman" w:eastAsia="华文中宋" w:hAnsi="Times New Roman" w:cs="Times New Roman" w:hint="eastAsia"/>
          <w:b/>
          <w:sz w:val="40"/>
        </w:rPr>
        <w:t>物质结构与性质</w:t>
      </w:r>
      <w:r w:rsidRPr="006C685A">
        <w:rPr>
          <w:rFonts w:ascii="Times New Roman" w:eastAsia="华文中宋" w:hAnsi="Times New Roman" w:cs="Times New Roman"/>
          <w:b/>
          <w:sz w:val="40"/>
        </w:rPr>
        <w:t>》</w:t>
      </w:r>
    </w:p>
    <w:p w14:paraId="54BB5AE8" w14:textId="77777777" w:rsidR="003D1B53" w:rsidRDefault="003D1B53" w:rsidP="003D1B53">
      <w:pPr>
        <w:spacing w:line="276" w:lineRule="auto"/>
        <w:ind w:firstLineChars="600" w:firstLine="1687"/>
        <w:rPr>
          <w:rFonts w:ascii="Times New Roman" w:eastAsia="宋体" w:hAnsi="Times New Roman" w:cs="Times New Roman"/>
          <w:b/>
          <w:noProof/>
          <w:color w:val="000000"/>
          <w:sz w:val="28"/>
          <w:szCs w:val="28"/>
        </w:rPr>
      </w:pPr>
    </w:p>
    <w:p w14:paraId="00B2DAA5" w14:textId="33101DD9" w:rsidR="003D1B53" w:rsidRDefault="003D1B53" w:rsidP="00F84BBF">
      <w:pPr>
        <w:spacing w:line="276" w:lineRule="auto"/>
        <w:jc w:val="center"/>
        <w:rPr>
          <w:rFonts w:ascii="Times New Roman" w:eastAsia="宋体" w:hAnsi="Times New Roman" w:cs="Times New Roman"/>
          <w:b/>
          <w:noProof/>
          <w:color w:val="000000"/>
          <w:sz w:val="28"/>
          <w:szCs w:val="28"/>
        </w:rPr>
      </w:pPr>
      <w:r w:rsidRPr="003D1B53">
        <w:rPr>
          <w:rFonts w:ascii="Times New Roman" w:eastAsia="宋体" w:hAnsi="Times New Roman" w:cs="Times New Roman"/>
          <w:b/>
          <w:noProof/>
          <w:color w:val="000000"/>
          <w:sz w:val="28"/>
          <w:szCs w:val="28"/>
        </w:rPr>
        <w:drawing>
          <wp:inline distT="0" distB="0" distL="0" distR="0" wp14:anchorId="22752B25" wp14:editId="61C517A7">
            <wp:extent cx="5274310" cy="3908425"/>
            <wp:effectExtent l="0" t="0" r="2540" b="0"/>
            <wp:docPr id="2025" name="图片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08425"/>
                    </a:xfrm>
                    <a:prstGeom prst="rect">
                      <a:avLst/>
                    </a:prstGeom>
                    <a:noFill/>
                    <a:ln>
                      <a:noFill/>
                    </a:ln>
                  </pic:spPr>
                </pic:pic>
              </a:graphicData>
            </a:graphic>
          </wp:inline>
        </w:drawing>
      </w:r>
    </w:p>
    <w:p w14:paraId="420BA683" w14:textId="77777777" w:rsidR="003D1B53" w:rsidRPr="006C685A" w:rsidRDefault="003D1B53" w:rsidP="003D1B53">
      <w:pPr>
        <w:spacing w:line="480" w:lineRule="auto"/>
        <w:ind w:firstLineChars="500" w:firstLine="2002"/>
        <w:rPr>
          <w:rFonts w:ascii="Times New Roman" w:eastAsia="华文中宋" w:hAnsi="Times New Roman" w:cs="Times New Roman"/>
          <w:b/>
          <w:bCs/>
          <w:sz w:val="40"/>
        </w:rPr>
      </w:pPr>
      <w:r w:rsidRPr="006C685A">
        <w:rPr>
          <w:rFonts w:ascii="Times New Roman" w:eastAsia="华文中宋" w:hAnsi="Times New Roman" w:cs="Times New Roman"/>
          <w:b/>
          <w:bCs/>
          <w:sz w:val="40"/>
        </w:rPr>
        <w:t>教学班级：</w:t>
      </w:r>
      <w:r w:rsidRPr="006C685A">
        <w:rPr>
          <w:rFonts w:ascii="Times New Roman" w:eastAsia="华文中宋" w:hAnsi="Times New Roman" w:cs="Times New Roman"/>
          <w:b/>
          <w:bCs/>
          <w:sz w:val="40"/>
          <w:u w:val="single"/>
        </w:rPr>
        <w:t xml:space="preserve">                </w:t>
      </w:r>
    </w:p>
    <w:p w14:paraId="53FFD02C" w14:textId="77777777" w:rsidR="003D1B53" w:rsidRPr="006C685A" w:rsidRDefault="003D1B53" w:rsidP="003D1B53">
      <w:pPr>
        <w:spacing w:line="480" w:lineRule="auto"/>
        <w:rPr>
          <w:rFonts w:ascii="Times New Roman" w:eastAsia="华文中宋" w:hAnsi="Times New Roman" w:cs="Times New Roman"/>
          <w:b/>
          <w:bCs/>
          <w:sz w:val="40"/>
          <w:u w:val="single"/>
        </w:rPr>
      </w:pPr>
      <w:r w:rsidRPr="006C685A">
        <w:rPr>
          <w:rFonts w:ascii="Times New Roman" w:eastAsia="华文中宋" w:hAnsi="Times New Roman" w:cs="Times New Roman"/>
          <w:b/>
          <w:bCs/>
          <w:sz w:val="40"/>
        </w:rPr>
        <w:t xml:space="preserve">          </w:t>
      </w:r>
      <w:r w:rsidRPr="006C685A">
        <w:rPr>
          <w:rFonts w:ascii="Times New Roman" w:eastAsia="华文中宋" w:hAnsi="Times New Roman" w:cs="Times New Roman"/>
          <w:b/>
          <w:bCs/>
          <w:sz w:val="40"/>
        </w:rPr>
        <w:t>姓</w:t>
      </w:r>
      <w:r w:rsidRPr="006C685A">
        <w:rPr>
          <w:rFonts w:ascii="Times New Roman" w:eastAsia="华文中宋" w:hAnsi="Times New Roman" w:cs="Times New Roman"/>
          <w:b/>
          <w:bCs/>
          <w:sz w:val="40"/>
        </w:rPr>
        <w:t xml:space="preserve">    </w:t>
      </w:r>
      <w:r w:rsidRPr="006C685A">
        <w:rPr>
          <w:rFonts w:ascii="Times New Roman" w:eastAsia="华文中宋" w:hAnsi="Times New Roman" w:cs="Times New Roman"/>
          <w:b/>
          <w:bCs/>
          <w:sz w:val="40"/>
        </w:rPr>
        <w:t>名：</w:t>
      </w:r>
      <w:r w:rsidRPr="006C685A">
        <w:rPr>
          <w:rFonts w:ascii="Times New Roman" w:eastAsia="华文中宋" w:hAnsi="Times New Roman" w:cs="Times New Roman"/>
          <w:b/>
          <w:bCs/>
          <w:sz w:val="40"/>
          <w:u w:val="single"/>
        </w:rPr>
        <w:t xml:space="preserve">                </w:t>
      </w:r>
    </w:p>
    <w:p w14:paraId="17E206FF" w14:textId="77777777" w:rsidR="003D1B53" w:rsidRPr="006C685A" w:rsidRDefault="003D1B53" w:rsidP="003D1B53">
      <w:pPr>
        <w:spacing w:line="480" w:lineRule="auto"/>
        <w:ind w:firstLineChars="500" w:firstLine="2002"/>
        <w:rPr>
          <w:rFonts w:ascii="Times New Roman" w:eastAsia="华文中宋" w:hAnsi="Times New Roman" w:cs="Times New Roman"/>
          <w:b/>
          <w:bCs/>
          <w:sz w:val="40"/>
        </w:rPr>
      </w:pPr>
      <w:r w:rsidRPr="006C685A">
        <w:rPr>
          <w:rFonts w:ascii="Times New Roman" w:eastAsia="华文中宋" w:hAnsi="Times New Roman" w:cs="Times New Roman"/>
          <w:b/>
          <w:bCs/>
          <w:sz w:val="40"/>
        </w:rPr>
        <w:t>学</w:t>
      </w:r>
      <w:r w:rsidRPr="006C685A">
        <w:rPr>
          <w:rFonts w:ascii="Times New Roman" w:eastAsia="华文中宋" w:hAnsi="Times New Roman" w:cs="Times New Roman"/>
          <w:b/>
          <w:bCs/>
          <w:sz w:val="40"/>
        </w:rPr>
        <w:t xml:space="preserve">    </w:t>
      </w:r>
      <w:r w:rsidRPr="006C685A">
        <w:rPr>
          <w:rFonts w:ascii="Times New Roman" w:eastAsia="华文中宋" w:hAnsi="Times New Roman" w:cs="Times New Roman"/>
          <w:b/>
          <w:bCs/>
          <w:sz w:val="40"/>
        </w:rPr>
        <w:t>号：</w:t>
      </w:r>
      <w:r w:rsidRPr="006C685A">
        <w:rPr>
          <w:rFonts w:ascii="Times New Roman" w:eastAsia="华文中宋" w:hAnsi="Times New Roman" w:cs="Times New Roman"/>
          <w:b/>
          <w:bCs/>
          <w:sz w:val="40"/>
          <w:u w:val="single"/>
        </w:rPr>
        <w:t xml:space="preserve">                </w:t>
      </w:r>
    </w:p>
    <w:p w14:paraId="40BEBA83" w14:textId="61DC5AA4" w:rsidR="003D1B53" w:rsidRDefault="003D1B53" w:rsidP="00F84BBF">
      <w:pPr>
        <w:spacing w:line="276" w:lineRule="auto"/>
        <w:jc w:val="center"/>
        <w:rPr>
          <w:rFonts w:ascii="Times New Roman" w:eastAsia="宋体" w:hAnsi="Times New Roman" w:cs="Times New Roman"/>
          <w:b/>
          <w:noProof/>
          <w:color w:val="000000"/>
          <w:sz w:val="28"/>
          <w:szCs w:val="28"/>
        </w:rPr>
      </w:pPr>
    </w:p>
    <w:p w14:paraId="57BBF54A" w14:textId="77777777" w:rsidR="00AC2083" w:rsidRDefault="00AC2083">
      <w:pPr>
        <w:rPr>
          <w:rFonts w:ascii="Times New Roman" w:eastAsia="宋体" w:hAnsi="Times New Roman" w:cs="Times New Roman"/>
          <w:b/>
          <w:bCs/>
          <w:sz w:val="24"/>
          <w:szCs w:val="24"/>
          <w:lang w:eastAsia="zh-Hans"/>
        </w:rPr>
      </w:pPr>
    </w:p>
    <w:p w14:paraId="70C9E511" w14:textId="77777777" w:rsidR="00AC2083" w:rsidRDefault="00AC2083">
      <w:pPr>
        <w:rPr>
          <w:rFonts w:ascii="Times New Roman" w:eastAsia="宋体" w:hAnsi="Times New Roman" w:cs="Times New Roman"/>
          <w:b/>
          <w:bCs/>
          <w:sz w:val="24"/>
          <w:szCs w:val="24"/>
          <w:lang w:eastAsia="zh-Hans"/>
        </w:rPr>
      </w:pPr>
    </w:p>
    <w:p w14:paraId="35CE879B" w14:textId="77777777" w:rsidR="00AC2083" w:rsidRDefault="00AC2083">
      <w:pPr>
        <w:rPr>
          <w:rFonts w:ascii="Times New Roman" w:eastAsia="宋体" w:hAnsi="Times New Roman" w:cs="Times New Roman"/>
          <w:b/>
          <w:bCs/>
          <w:sz w:val="24"/>
          <w:szCs w:val="24"/>
          <w:lang w:eastAsia="zh-Hans"/>
        </w:rPr>
      </w:pPr>
    </w:p>
    <w:p w14:paraId="44FE5AB5" w14:textId="77777777" w:rsidR="00AC2083" w:rsidRDefault="00AC2083">
      <w:pPr>
        <w:rPr>
          <w:rFonts w:ascii="Times New Roman" w:eastAsia="宋体" w:hAnsi="Times New Roman" w:cs="Times New Roman"/>
          <w:b/>
          <w:bCs/>
          <w:sz w:val="24"/>
          <w:szCs w:val="24"/>
          <w:lang w:eastAsia="zh-Hans"/>
        </w:rPr>
      </w:pPr>
    </w:p>
    <w:p w14:paraId="15324298" w14:textId="4F3525F7" w:rsidR="00641C38" w:rsidRDefault="00000000">
      <w:pPr>
        <w:rPr>
          <w:rFonts w:ascii="Times New Roman" w:eastAsia="宋体" w:hAnsi="Times New Roman" w:cs="Times New Roman"/>
          <w:b/>
          <w:bCs/>
          <w:sz w:val="24"/>
          <w:szCs w:val="24"/>
          <w:lang w:eastAsia="zh-Hans"/>
        </w:rPr>
      </w:pPr>
      <w:r w:rsidRPr="0042039E">
        <w:rPr>
          <w:rFonts w:ascii="Times New Roman" w:eastAsia="宋体" w:hAnsi="Times New Roman" w:cs="Times New Roman"/>
          <w:b/>
          <w:bCs/>
          <w:sz w:val="24"/>
          <w:szCs w:val="24"/>
          <w:lang w:eastAsia="zh-Hans"/>
        </w:rPr>
        <w:lastRenderedPageBreak/>
        <w:t>【学习目标】</w:t>
      </w:r>
    </w:p>
    <w:p w14:paraId="77E13D29" w14:textId="5A78169D" w:rsidR="00C501FF" w:rsidRDefault="00C501FF">
      <w:pPr>
        <w:rPr>
          <w:rFonts w:ascii="Times New Roman" w:eastAsia="宋体" w:hAnsi="Times New Roman" w:cs="Times New Roman"/>
          <w:b/>
          <w:bCs/>
          <w:sz w:val="24"/>
          <w:szCs w:val="24"/>
          <w:lang w:eastAsia="zh-Hans"/>
        </w:rPr>
      </w:pPr>
      <w:r>
        <w:rPr>
          <w:rFonts w:ascii="Times New Roman" w:eastAsia="宋体" w:hAnsi="Times New Roman" w:cs="Times New Roman"/>
          <w:b/>
          <w:bCs/>
          <w:noProof/>
          <w:sz w:val="24"/>
          <w:szCs w:val="24"/>
          <w:lang w:eastAsia="zh-Hans"/>
        </w:rPr>
        <w:drawing>
          <wp:inline distT="0" distB="0" distL="0" distR="0" wp14:anchorId="0B752612" wp14:editId="61E00D6B">
            <wp:extent cx="4537976" cy="2708994"/>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7065" cy="2714419"/>
                    </a:xfrm>
                    <a:prstGeom prst="rect">
                      <a:avLst/>
                    </a:prstGeom>
                    <a:noFill/>
                    <a:ln>
                      <a:noFill/>
                    </a:ln>
                  </pic:spPr>
                </pic:pic>
              </a:graphicData>
            </a:graphic>
          </wp:inline>
        </w:drawing>
      </w:r>
    </w:p>
    <w:p w14:paraId="44317D9C" w14:textId="77777777" w:rsidR="00641C38" w:rsidRPr="0042039E" w:rsidRDefault="00000000">
      <w:pPr>
        <w:jc w:val="center"/>
        <w:rPr>
          <w:rFonts w:ascii="Times New Roman" w:eastAsia="宋体" w:hAnsi="Times New Roman" w:cs="Times New Roman"/>
        </w:rPr>
      </w:pPr>
      <w:r w:rsidRPr="0042039E">
        <w:rPr>
          <w:rFonts w:ascii="Times New Roman" w:eastAsia="宋体" w:hAnsi="Times New Roman" w:cs="Times New Roman"/>
          <w:noProof/>
        </w:rPr>
        <w:drawing>
          <wp:inline distT="0" distB="0" distL="114300" distR="114300" wp14:anchorId="74EA953F" wp14:editId="50FFE2B1">
            <wp:extent cx="5340384" cy="2649634"/>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9483" cy="2654149"/>
                    </a:xfrm>
                    <a:prstGeom prst="rect">
                      <a:avLst/>
                    </a:prstGeom>
                  </pic:spPr>
                </pic:pic>
              </a:graphicData>
            </a:graphic>
          </wp:inline>
        </w:drawing>
      </w:r>
    </w:p>
    <w:p w14:paraId="39ACB2F2" w14:textId="77777777" w:rsidR="00641C38" w:rsidRPr="0042039E" w:rsidRDefault="00000000">
      <w:pPr>
        <w:spacing w:line="360" w:lineRule="auto"/>
        <w:rPr>
          <w:rFonts w:ascii="Times New Roman" w:eastAsia="宋体" w:hAnsi="Times New Roman" w:cs="Times New Roman"/>
          <w:b/>
          <w:bCs/>
          <w:sz w:val="24"/>
          <w:szCs w:val="24"/>
          <w:lang w:eastAsia="zh-Hans"/>
        </w:rPr>
      </w:pPr>
      <w:r w:rsidRPr="0042039E">
        <w:rPr>
          <w:rFonts w:ascii="Times New Roman" w:eastAsia="宋体" w:hAnsi="Times New Roman" w:cs="Times New Roman"/>
          <w:b/>
          <w:bCs/>
          <w:sz w:val="24"/>
          <w:szCs w:val="24"/>
          <w:lang w:eastAsia="zh-Hans"/>
        </w:rPr>
        <w:t>【高频考点】</w:t>
      </w:r>
    </w:p>
    <w:p w14:paraId="3159CF9F" w14:textId="77777777" w:rsidR="00641C38" w:rsidRPr="0042039E" w:rsidRDefault="00000000">
      <w:pPr>
        <w:spacing w:line="360" w:lineRule="auto"/>
        <w:rPr>
          <w:rFonts w:ascii="Times New Roman" w:eastAsia="宋体" w:hAnsi="Times New Roman" w:cs="Times New Roman"/>
        </w:rPr>
      </w:pPr>
      <w:r w:rsidRPr="0042039E">
        <w:rPr>
          <w:rFonts w:ascii="Times New Roman" w:eastAsia="宋体" w:hAnsi="Times New Roman" w:cs="Times New Roman"/>
          <w:b/>
          <w:bCs/>
        </w:rPr>
        <w:t>第一章：</w:t>
      </w:r>
      <w:r w:rsidRPr="0042039E">
        <w:rPr>
          <w:rFonts w:ascii="Times New Roman" w:eastAsia="宋体" w:hAnsi="Times New Roman" w:cs="Times New Roman"/>
        </w:rPr>
        <w:t>原子结构；特殊原子或离子的电子排布式或轨道表达式</w:t>
      </w:r>
      <w:r w:rsidRPr="0042039E">
        <w:rPr>
          <w:rFonts w:ascii="Times New Roman" w:eastAsia="宋体" w:hAnsi="Times New Roman" w:cs="Times New Roman"/>
        </w:rPr>
        <w:t>(</w:t>
      </w:r>
      <w:r w:rsidRPr="0042039E">
        <w:rPr>
          <w:rFonts w:ascii="Times New Roman" w:eastAsia="宋体" w:hAnsi="Times New Roman" w:cs="Times New Roman"/>
        </w:rPr>
        <w:t>电子排布图</w:t>
      </w:r>
      <w:r w:rsidRPr="0042039E">
        <w:rPr>
          <w:rFonts w:ascii="Times New Roman" w:eastAsia="宋体" w:hAnsi="Times New Roman" w:cs="Times New Roman"/>
        </w:rPr>
        <w:t>)</w:t>
      </w:r>
      <w:r w:rsidRPr="0042039E">
        <w:rPr>
          <w:rFonts w:ascii="Times New Roman" w:eastAsia="宋体" w:hAnsi="Times New Roman" w:cs="Times New Roman"/>
        </w:rPr>
        <w:t>；</w:t>
      </w:r>
      <w:r w:rsidRPr="0042039E">
        <w:rPr>
          <w:rFonts w:ascii="Times New Roman" w:eastAsia="宋体" w:hAnsi="Times New Roman" w:cs="Times New Roman"/>
        </w:rPr>
        <w:t xml:space="preserve"> “</w:t>
      </w:r>
      <w:r w:rsidRPr="0042039E">
        <w:rPr>
          <w:rFonts w:ascii="Times New Roman" w:eastAsia="宋体" w:hAnsi="Times New Roman" w:cs="Times New Roman"/>
        </w:rPr>
        <w:t>位置</w:t>
      </w:r>
      <w:r w:rsidRPr="0042039E">
        <w:rPr>
          <w:rFonts w:ascii="Times New Roman" w:eastAsia="宋体" w:hAnsi="Times New Roman" w:cs="Times New Roman"/>
        </w:rPr>
        <w:t>-</w:t>
      </w:r>
      <w:r w:rsidRPr="0042039E">
        <w:rPr>
          <w:rFonts w:ascii="Times New Roman" w:eastAsia="宋体" w:hAnsi="Times New Roman" w:cs="Times New Roman"/>
        </w:rPr>
        <w:t>结构</w:t>
      </w:r>
      <w:r w:rsidRPr="0042039E">
        <w:rPr>
          <w:rFonts w:ascii="Times New Roman" w:eastAsia="宋体" w:hAnsi="Times New Roman" w:cs="Times New Roman"/>
        </w:rPr>
        <w:t>-</w:t>
      </w:r>
      <w:r w:rsidRPr="0042039E">
        <w:rPr>
          <w:rFonts w:ascii="Times New Roman" w:eastAsia="宋体" w:hAnsi="Times New Roman" w:cs="Times New Roman"/>
        </w:rPr>
        <w:t>性质</w:t>
      </w:r>
      <w:r w:rsidRPr="0042039E">
        <w:rPr>
          <w:rFonts w:ascii="Times New Roman" w:eastAsia="宋体" w:hAnsi="Times New Roman" w:cs="Times New Roman"/>
        </w:rPr>
        <w:t>”</w:t>
      </w:r>
      <w:r w:rsidRPr="0042039E">
        <w:rPr>
          <w:rFonts w:ascii="Times New Roman" w:eastAsia="宋体" w:hAnsi="Times New Roman" w:cs="Times New Roman"/>
        </w:rPr>
        <w:t>的关系如电负性、第一电离能与元素周期表的关系及变化规律和原因分析。</w:t>
      </w:r>
    </w:p>
    <w:p w14:paraId="5D7EDB34" w14:textId="77777777" w:rsidR="00641C38" w:rsidRPr="0042039E" w:rsidRDefault="00000000">
      <w:pPr>
        <w:spacing w:line="360" w:lineRule="auto"/>
        <w:rPr>
          <w:rFonts w:ascii="Times New Roman" w:eastAsia="宋体" w:hAnsi="Times New Roman" w:cs="Times New Roman"/>
        </w:rPr>
      </w:pPr>
      <w:r w:rsidRPr="0042039E">
        <w:rPr>
          <w:rFonts w:ascii="Times New Roman" w:eastAsia="宋体" w:hAnsi="Times New Roman" w:cs="Times New Roman"/>
          <w:b/>
          <w:bCs/>
        </w:rPr>
        <w:t>第二章：</w:t>
      </w:r>
      <w:r w:rsidRPr="0042039E">
        <w:rPr>
          <w:rFonts w:ascii="Times New Roman" w:eastAsia="宋体" w:hAnsi="Times New Roman" w:cs="Times New Roman"/>
        </w:rPr>
        <w:t>价层电子对互斥理论、杂化理论与分子空间构型；化学键类型的判断及表示方法</w:t>
      </w:r>
      <w:r w:rsidRPr="0042039E">
        <w:rPr>
          <w:rFonts w:ascii="Times New Roman" w:eastAsia="宋体" w:hAnsi="Times New Roman" w:cs="Times New Roman"/>
        </w:rPr>
        <w:t>(</w:t>
      </w:r>
      <w:r w:rsidRPr="0042039E">
        <w:rPr>
          <w:rFonts w:ascii="Times New Roman" w:eastAsia="宋体" w:hAnsi="Times New Roman" w:cs="Times New Roman"/>
        </w:rPr>
        <w:t>共价键、离子键、金属键、配位键、</w:t>
      </w:r>
      <w:r w:rsidRPr="0042039E">
        <w:rPr>
          <w:rFonts w:ascii="Times New Roman" w:eastAsia="宋体" w:hAnsi="Times New Roman" w:cs="Times New Roman"/>
        </w:rPr>
        <w:t>σ</w:t>
      </w:r>
      <w:r w:rsidRPr="0042039E">
        <w:rPr>
          <w:rFonts w:ascii="Times New Roman" w:eastAsia="宋体" w:hAnsi="Times New Roman" w:cs="Times New Roman"/>
        </w:rPr>
        <w:t>键、</w:t>
      </w:r>
      <w:r w:rsidRPr="0042039E">
        <w:rPr>
          <w:rFonts w:ascii="Times New Roman" w:eastAsia="宋体" w:hAnsi="Times New Roman" w:cs="Times New Roman"/>
        </w:rPr>
        <w:t>π</w:t>
      </w:r>
      <w:r w:rsidRPr="0042039E">
        <w:rPr>
          <w:rFonts w:ascii="Times New Roman" w:eastAsia="宋体" w:hAnsi="Times New Roman" w:cs="Times New Roman"/>
        </w:rPr>
        <w:t>键</w:t>
      </w:r>
      <w:r w:rsidRPr="0042039E">
        <w:rPr>
          <w:rFonts w:ascii="Times New Roman" w:eastAsia="宋体" w:hAnsi="Times New Roman" w:cs="Times New Roman"/>
        </w:rPr>
        <w:t xml:space="preserve">) </w:t>
      </w:r>
      <w:r w:rsidRPr="0042039E">
        <w:rPr>
          <w:rFonts w:ascii="Times New Roman" w:eastAsia="宋体" w:hAnsi="Times New Roman" w:cs="Times New Roman"/>
        </w:rPr>
        <w:t>；范德华力和氢键对物质性质的影响。</w:t>
      </w:r>
    </w:p>
    <w:p w14:paraId="66AC4EED" w14:textId="77777777" w:rsidR="00641C38" w:rsidRPr="0042039E" w:rsidRDefault="00000000">
      <w:pPr>
        <w:spacing w:line="360" w:lineRule="auto"/>
        <w:rPr>
          <w:rFonts w:ascii="Times New Roman" w:eastAsia="宋体" w:hAnsi="Times New Roman" w:cs="Times New Roman"/>
        </w:rPr>
      </w:pPr>
      <w:r w:rsidRPr="0042039E">
        <w:rPr>
          <w:rFonts w:ascii="Times New Roman" w:eastAsia="宋体" w:hAnsi="Times New Roman" w:cs="Times New Roman"/>
          <w:b/>
          <w:bCs/>
        </w:rPr>
        <w:t>第三章：</w:t>
      </w:r>
      <w:r w:rsidRPr="0042039E">
        <w:rPr>
          <w:rFonts w:ascii="Times New Roman" w:eastAsia="宋体" w:hAnsi="Times New Roman" w:cs="Times New Roman"/>
        </w:rPr>
        <w:t>常见晶体与晶体类型的判断及比较；物质熔沸点比较的方法及原因分析；配位数及晶胞密度的计算；数形结合分析晶体结构。</w:t>
      </w:r>
    </w:p>
    <w:p w14:paraId="706B0034" w14:textId="663B5BDA" w:rsidR="00415308" w:rsidRDefault="00415308">
      <w:pPr>
        <w:rPr>
          <w:rFonts w:ascii="Times New Roman" w:eastAsia="宋体" w:hAnsi="Times New Roman" w:cs="Times New Roman"/>
        </w:rPr>
      </w:pPr>
    </w:p>
    <w:p w14:paraId="0E3FA905" w14:textId="729B7B87" w:rsidR="00415308" w:rsidRDefault="00415308">
      <w:pPr>
        <w:rPr>
          <w:rFonts w:ascii="Times New Roman" w:eastAsia="宋体" w:hAnsi="Times New Roman" w:cs="Times New Roman"/>
        </w:rPr>
      </w:pPr>
    </w:p>
    <w:p w14:paraId="51DEEFDD" w14:textId="705E59F7" w:rsidR="00AC2083" w:rsidRDefault="00AC2083">
      <w:pPr>
        <w:rPr>
          <w:rFonts w:ascii="Times New Roman" w:eastAsia="宋体" w:hAnsi="Times New Roman" w:cs="Times New Roman"/>
        </w:rPr>
      </w:pPr>
    </w:p>
    <w:p w14:paraId="6EAE5E06" w14:textId="77777777" w:rsidR="00AC2083" w:rsidRDefault="00AC2083">
      <w:pPr>
        <w:rPr>
          <w:rFonts w:ascii="Times New Roman" w:eastAsia="宋体" w:hAnsi="Times New Roman" w:cs="Times New Roman"/>
        </w:rPr>
      </w:pPr>
    </w:p>
    <w:bookmarkEnd w:id="0"/>
    <w:p w14:paraId="7FA395F2" w14:textId="48A130B4" w:rsidR="00641C38" w:rsidRPr="0042039E" w:rsidRDefault="00415308" w:rsidP="00415308">
      <w:pPr>
        <w:jc w:val="center"/>
        <w:rPr>
          <w:rFonts w:ascii="Times New Roman" w:eastAsia="宋体" w:hAnsi="Times New Roman" w:cs="Times New Roman"/>
          <w:b/>
          <w:bCs/>
          <w:sz w:val="28"/>
          <w:szCs w:val="28"/>
        </w:rPr>
      </w:pPr>
      <w:r>
        <w:rPr>
          <w:rFonts w:ascii="Times New Roman" w:eastAsia="宋体" w:hAnsi="Times New Roman" w:cs="Times New Roman" w:hint="eastAsia"/>
          <w:b/>
          <w:bCs/>
          <w:sz w:val="28"/>
          <w:szCs w:val="28"/>
          <w:lang w:eastAsia="zh-Hans"/>
        </w:rPr>
        <w:lastRenderedPageBreak/>
        <w:t>专题一</w:t>
      </w:r>
      <w:r>
        <w:rPr>
          <w:rFonts w:ascii="Times New Roman" w:eastAsia="宋体" w:hAnsi="Times New Roman" w:cs="Times New Roman" w:hint="eastAsia"/>
          <w:b/>
          <w:bCs/>
          <w:sz w:val="28"/>
          <w:szCs w:val="28"/>
        </w:rPr>
        <w:t xml:space="preserve"> </w:t>
      </w:r>
      <w:r w:rsidRPr="0042039E">
        <w:rPr>
          <w:rFonts w:ascii="Times New Roman" w:eastAsia="宋体" w:hAnsi="Times New Roman" w:cs="Times New Roman"/>
          <w:b/>
          <w:bCs/>
          <w:sz w:val="28"/>
          <w:szCs w:val="28"/>
        </w:rPr>
        <w:t>原子结构与元素性质</w:t>
      </w:r>
    </w:p>
    <w:p w14:paraId="704CC693" w14:textId="77777777" w:rsidR="00641C38" w:rsidRPr="0042039E" w:rsidRDefault="00000000">
      <w:pPr>
        <w:spacing w:line="360" w:lineRule="auto"/>
        <w:rPr>
          <w:rFonts w:ascii="Times New Roman" w:eastAsia="宋体" w:hAnsi="Times New Roman" w:cs="Times New Roman"/>
          <w:b/>
          <w:bCs/>
          <w:sz w:val="22"/>
          <w:lang w:eastAsia="zh-Hans"/>
        </w:rPr>
      </w:pPr>
      <w:r w:rsidRPr="0042039E">
        <w:rPr>
          <w:rFonts w:ascii="Times New Roman" w:eastAsia="宋体" w:hAnsi="Times New Roman" w:cs="Times New Roman"/>
          <w:bCs/>
          <w:sz w:val="22"/>
          <w:lang w:eastAsia="zh-Hans"/>
        </w:rPr>
        <w:t>1</w:t>
      </w:r>
      <w:r w:rsidRPr="0042039E">
        <w:rPr>
          <w:rFonts w:ascii="Times New Roman" w:eastAsia="宋体" w:hAnsi="Times New Roman" w:cs="Times New Roman"/>
          <w:b/>
          <w:bCs/>
          <w:sz w:val="22"/>
          <w:lang w:eastAsia="zh-Hans"/>
        </w:rPr>
        <w:t xml:space="preserve">. </w:t>
      </w:r>
      <w:r w:rsidRPr="0042039E">
        <w:rPr>
          <w:rFonts w:ascii="Times New Roman" w:eastAsia="宋体" w:hAnsi="Times New Roman" w:cs="Times New Roman"/>
          <w:b/>
          <w:bCs/>
          <w:sz w:val="22"/>
          <w:lang w:eastAsia="zh-Hans"/>
        </w:rPr>
        <w:t>原子核与核外电子排布规律</w:t>
      </w:r>
    </w:p>
    <w:p w14:paraId="6698F838" w14:textId="75DA17EC" w:rsidR="00FE79D9" w:rsidRPr="0042039E" w:rsidRDefault="00000000" w:rsidP="00FE79D9">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1</w:t>
      </w:r>
      <w:r w:rsidRPr="0042039E">
        <w:rPr>
          <w:rFonts w:ascii="Times New Roman" w:eastAsia="宋体" w:hAnsi="Times New Roman" w:cs="Times New Roman"/>
          <w:szCs w:val="21"/>
          <w:lang w:eastAsia="zh-Hans"/>
        </w:rPr>
        <w:t>）能层与能级</w:t>
      </w:r>
      <w:r w:rsidR="00FE79D9">
        <w:rPr>
          <w:rFonts w:ascii="Times New Roman" w:eastAsia="宋体" w:hAnsi="Times New Roman" w:cs="Times New Roman" w:hint="eastAsia"/>
          <w:szCs w:val="21"/>
          <w:lang w:eastAsia="zh-Hans"/>
        </w:rPr>
        <w:t>：原</w:t>
      </w:r>
      <w:r w:rsidR="00FE79D9" w:rsidRPr="00FE79D9">
        <w:rPr>
          <w:rFonts w:ascii="Times New Roman" w:eastAsia="宋体" w:hAnsi="Times New Roman" w:cs="Times New Roman" w:hint="eastAsia"/>
          <w:szCs w:val="21"/>
          <w:lang w:eastAsia="zh-Hans"/>
        </w:rPr>
        <w:t>子核外分能层</w:t>
      </w:r>
      <w:r w:rsidR="00FE79D9">
        <w:rPr>
          <w:rFonts w:ascii="Times New Roman" w:eastAsia="宋体" w:hAnsi="Times New Roman" w:cs="Times New Roman" w:hint="eastAsia"/>
          <w:szCs w:val="21"/>
          <w:lang w:eastAsia="zh-Hans"/>
        </w:rPr>
        <w:t>，</w:t>
      </w:r>
      <w:r w:rsidR="00FE79D9" w:rsidRPr="00FE79D9">
        <w:rPr>
          <w:rFonts w:ascii="Times New Roman" w:eastAsia="宋体" w:hAnsi="Times New Roman" w:cs="Times New Roman" w:hint="eastAsia"/>
          <w:szCs w:val="21"/>
          <w:lang w:eastAsia="zh-Hans"/>
        </w:rPr>
        <w:t>能层里面分能级</w:t>
      </w:r>
      <w:r w:rsidR="00FE79D9">
        <w:rPr>
          <w:rFonts w:ascii="Times New Roman" w:eastAsia="宋体" w:hAnsi="Times New Roman" w:cs="Times New Roman" w:hint="eastAsia"/>
          <w:szCs w:val="21"/>
          <w:lang w:eastAsia="zh-Hans"/>
        </w:rPr>
        <w:t>，</w:t>
      </w:r>
      <w:r w:rsidR="00FE79D9" w:rsidRPr="00FE79D9">
        <w:rPr>
          <w:rFonts w:ascii="Times New Roman" w:eastAsia="宋体" w:hAnsi="Times New Roman" w:cs="Times New Roman" w:hint="eastAsia"/>
          <w:szCs w:val="21"/>
          <w:lang w:eastAsia="zh-Hans"/>
        </w:rPr>
        <w:t>能级里面有轨道</w:t>
      </w:r>
      <w:r w:rsidR="00FE79D9">
        <w:rPr>
          <w:rFonts w:ascii="Times New Roman" w:eastAsia="宋体" w:hAnsi="Times New Roman" w:cs="Times New Roman" w:hint="eastAsia"/>
          <w:szCs w:val="21"/>
          <w:lang w:eastAsia="zh-Hans"/>
        </w:rPr>
        <w:t>，</w:t>
      </w:r>
      <w:r w:rsidR="00FE79D9" w:rsidRPr="00FE79D9">
        <w:rPr>
          <w:rFonts w:ascii="Times New Roman" w:eastAsia="宋体" w:hAnsi="Times New Roman" w:cs="Times New Roman" w:hint="eastAsia"/>
          <w:szCs w:val="21"/>
          <w:lang w:eastAsia="zh-Hans"/>
        </w:rPr>
        <w:t>电子填充分自旋</w:t>
      </w:r>
    </w:p>
    <w:p w14:paraId="3E2C2F54" w14:textId="56287AB7" w:rsidR="00641C38" w:rsidRPr="0042039E" w:rsidRDefault="00FE79D9" w:rsidP="00FE79D9">
      <w:pPr>
        <w:spacing w:line="360" w:lineRule="auto"/>
        <w:rPr>
          <w:rFonts w:ascii="Times New Roman" w:eastAsia="宋体" w:hAnsi="Times New Roman" w:cs="Times New Roman"/>
          <w:szCs w:val="21"/>
          <w:lang w:eastAsia="zh-Hans"/>
        </w:rPr>
      </w:pPr>
      <w:r>
        <w:rPr>
          <w:noProof/>
        </w:rPr>
        <w:drawing>
          <wp:inline distT="0" distB="0" distL="0" distR="0" wp14:anchorId="3EE0DE58" wp14:editId="376DB818">
            <wp:extent cx="2941788" cy="1552353"/>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2"/>
                    <a:srcRect l="1548" t="3054" r="1303" b="1583"/>
                    <a:stretch/>
                  </pic:blipFill>
                  <pic:spPr>
                    <a:xfrm>
                      <a:off x="0" y="0"/>
                      <a:ext cx="2975398" cy="1570089"/>
                    </a:xfrm>
                    <a:prstGeom prst="rect">
                      <a:avLst/>
                    </a:prstGeom>
                  </pic:spPr>
                </pic:pic>
              </a:graphicData>
            </a:graphic>
          </wp:inline>
        </w:drawing>
      </w:r>
      <w:r w:rsidRPr="00FE79D9">
        <w:rPr>
          <w:noProof/>
        </w:rPr>
        <w:t xml:space="preserve"> </w:t>
      </w:r>
      <w:r>
        <w:rPr>
          <w:noProof/>
        </w:rPr>
        <w:drawing>
          <wp:inline distT="0" distB="0" distL="0" distR="0" wp14:anchorId="28B40BC5" wp14:editId="4524BD63">
            <wp:extent cx="5350304" cy="1010026"/>
            <wp:effectExtent l="0" t="0" r="3175" b="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3"/>
                    <a:srcRect t="5007"/>
                    <a:stretch/>
                  </pic:blipFill>
                  <pic:spPr>
                    <a:xfrm>
                      <a:off x="0" y="0"/>
                      <a:ext cx="5372863" cy="1014285"/>
                    </a:xfrm>
                    <a:prstGeom prst="rect">
                      <a:avLst/>
                    </a:prstGeom>
                  </pic:spPr>
                </pic:pic>
              </a:graphicData>
            </a:graphic>
          </wp:inline>
        </w:drawing>
      </w:r>
    </w:p>
    <w:p w14:paraId="40208A2C" w14:textId="77777777" w:rsidR="00641C38" w:rsidRPr="0042039E"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2</w:t>
      </w:r>
      <w:r w:rsidRPr="0042039E">
        <w:rPr>
          <w:rFonts w:ascii="Times New Roman" w:eastAsia="宋体" w:hAnsi="Times New Roman" w:cs="Times New Roman"/>
          <w:szCs w:val="21"/>
          <w:lang w:eastAsia="zh-Hans"/>
        </w:rPr>
        <w:t>）基态原子或离子的核外电子排布的表示方法</w:t>
      </w:r>
    </w:p>
    <w:p w14:paraId="3B619FF6" w14:textId="77777777" w:rsidR="00641C38" w:rsidRPr="0042039E"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noProof/>
        </w:rPr>
        <w:drawing>
          <wp:inline distT="0" distB="0" distL="114300" distR="114300" wp14:anchorId="40C0A3A0" wp14:editId="4F2D738D">
            <wp:extent cx="2972864" cy="1271485"/>
            <wp:effectExtent l="0" t="0" r="0" b="508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4"/>
                    <a:stretch>
                      <a:fillRect/>
                    </a:stretch>
                  </pic:blipFill>
                  <pic:spPr>
                    <a:xfrm>
                      <a:off x="0" y="0"/>
                      <a:ext cx="2997320" cy="1281945"/>
                    </a:xfrm>
                    <a:prstGeom prst="rect">
                      <a:avLst/>
                    </a:prstGeom>
                    <a:noFill/>
                    <a:ln>
                      <a:noFill/>
                    </a:ln>
                  </pic:spPr>
                </pic:pic>
              </a:graphicData>
            </a:graphic>
          </wp:inline>
        </w:drawing>
      </w:r>
    </w:p>
    <w:p w14:paraId="2B428260" w14:textId="15A96C1E" w:rsidR="00641C38" w:rsidRPr="0042039E" w:rsidRDefault="00000000" w:rsidP="00FE79D9">
      <w:pPr>
        <w:jc w:val="left"/>
        <w:rPr>
          <w:rFonts w:ascii="Times New Roman" w:eastAsia="宋体" w:hAnsi="Times New Roman" w:cs="Times New Roman"/>
          <w:color w:val="000000"/>
        </w:rPr>
      </w:pPr>
      <w:r w:rsidRPr="0042039E">
        <w:rPr>
          <w:rFonts w:ascii="Times New Roman" w:eastAsia="宋体" w:hAnsi="Times New Roman" w:cs="Times New Roman"/>
          <w:szCs w:val="21"/>
          <w:lang w:eastAsia="zh-Hans"/>
        </w:rPr>
        <w:t>例</w:t>
      </w:r>
      <w:r w:rsidRPr="0042039E">
        <w:rPr>
          <w:rFonts w:ascii="Times New Roman" w:eastAsia="宋体" w:hAnsi="Times New Roman" w:cs="Times New Roman"/>
          <w:szCs w:val="21"/>
          <w:lang w:eastAsia="zh-Hans"/>
        </w:rPr>
        <w:t>1.</w:t>
      </w:r>
      <w:r w:rsidRPr="0042039E">
        <w:rPr>
          <w:rFonts w:ascii="Times New Roman" w:eastAsia="宋体" w:hAnsi="Times New Roman" w:cs="Times New Roman"/>
          <w:color w:val="000000"/>
        </w:rPr>
        <w:t>下列化学用语或图示表达正确的是</w:t>
      </w:r>
    </w:p>
    <w:tbl>
      <w:tblPr>
        <w:tblW w:w="14005" w:type="dxa"/>
        <w:tblInd w:w="392" w:type="dxa"/>
        <w:tblLook w:val="04A0" w:firstRow="1" w:lastRow="0" w:firstColumn="1" w:lastColumn="0" w:noHBand="0" w:noVBand="1"/>
      </w:tblPr>
      <w:tblGrid>
        <w:gridCol w:w="8221"/>
        <w:gridCol w:w="5784"/>
      </w:tblGrid>
      <w:tr w:rsidR="00641C38" w:rsidRPr="0042039E" w14:paraId="143680E0" w14:textId="77777777">
        <w:trPr>
          <w:cantSplit/>
          <w:trHeight w:val="320"/>
        </w:trPr>
        <w:tc>
          <w:tcPr>
            <w:tcW w:w="8221" w:type="dxa"/>
          </w:tcPr>
          <w:p w14:paraId="319066D5" w14:textId="77777777" w:rsidR="00641C38" w:rsidRPr="0042039E" w:rsidRDefault="00000000" w:rsidP="00FE79D9">
            <w:pPr>
              <w:pStyle w:val="Normal1"/>
              <w:spacing w:beforeLines="20" w:before="62"/>
              <w:jc w:val="left"/>
              <w:textAlignment w:val="center"/>
              <w:rPr>
                <w:rFonts w:cs="Times New Roman"/>
                <w:sz w:val="24"/>
                <w:szCs w:val="24"/>
              </w:rPr>
            </w:pPr>
            <w:r w:rsidRPr="0042039E">
              <w:rPr>
                <w:rFonts w:cs="Times New Roman"/>
                <w:noProof/>
              </w:rPr>
              <w:drawing>
                <wp:anchor distT="0" distB="0" distL="114300" distR="114300" simplePos="0" relativeHeight="251718656" behindDoc="0" locked="0" layoutInCell="1" allowOverlap="1" wp14:anchorId="1D5B81CF" wp14:editId="34EF5376">
                  <wp:simplePos x="0" y="0"/>
                  <wp:positionH relativeFrom="column">
                    <wp:posOffset>1502040</wp:posOffset>
                  </wp:positionH>
                  <wp:positionV relativeFrom="paragraph">
                    <wp:posOffset>5360</wp:posOffset>
                  </wp:positionV>
                  <wp:extent cx="723265" cy="212725"/>
                  <wp:effectExtent l="0" t="0" r="13335" b="1587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23265" cy="212725"/>
                          </a:xfrm>
                          <a:prstGeom prst="rect">
                            <a:avLst/>
                          </a:prstGeom>
                          <a:noFill/>
                          <a:ln>
                            <a:noFill/>
                          </a:ln>
                        </pic:spPr>
                      </pic:pic>
                    </a:graphicData>
                  </a:graphic>
                </wp:anchor>
              </w:drawing>
            </w:r>
            <w:r w:rsidRPr="0042039E">
              <w:rPr>
                <w:rFonts w:cs="Times New Roman"/>
              </w:rPr>
              <w:t>A</w:t>
            </w:r>
            <w:r w:rsidRPr="0042039E">
              <w:rPr>
                <w:rFonts w:cs="Times New Roman"/>
              </w:rPr>
              <w:t>．</w:t>
            </w:r>
            <w:r w:rsidRPr="0042039E">
              <w:rPr>
                <w:rFonts w:cs="Times New Roman"/>
                <w:szCs w:val="21"/>
              </w:rPr>
              <w:t>CO</w:t>
            </w:r>
            <w:r w:rsidRPr="0042039E">
              <w:rPr>
                <w:rFonts w:cs="Times New Roman"/>
                <w:szCs w:val="21"/>
                <w:vertAlign w:val="subscript"/>
              </w:rPr>
              <w:t>2</w:t>
            </w:r>
            <w:r w:rsidRPr="0042039E">
              <w:rPr>
                <w:rFonts w:cs="Times New Roman"/>
                <w:szCs w:val="21"/>
              </w:rPr>
              <w:t>分子的结构模型：</w:t>
            </w:r>
            <w:r w:rsidRPr="0042039E">
              <w:rPr>
                <w:rFonts w:cs="Times New Roman"/>
                <w:szCs w:val="21"/>
              </w:rPr>
              <w:t xml:space="preserve">                </w:t>
            </w:r>
          </w:p>
          <w:p w14:paraId="0BC5B793" w14:textId="77777777" w:rsidR="00641C38" w:rsidRPr="0042039E" w:rsidRDefault="00000000" w:rsidP="00FE79D9">
            <w:pPr>
              <w:pStyle w:val="Normal1"/>
              <w:jc w:val="left"/>
              <w:textAlignment w:val="center"/>
              <w:rPr>
                <w:rFonts w:cs="Times New Roman"/>
              </w:rPr>
            </w:pPr>
            <w:r w:rsidRPr="0042039E">
              <w:rPr>
                <w:rFonts w:cs="Times New Roman"/>
              </w:rPr>
              <w:t>B</w:t>
            </w:r>
            <w:r w:rsidRPr="0042039E">
              <w:rPr>
                <w:rFonts w:cs="Times New Roman"/>
              </w:rPr>
              <w:t>．</w:t>
            </w:r>
            <w:r w:rsidRPr="0042039E">
              <w:rPr>
                <w:rFonts w:cs="Times New Roman"/>
                <w:szCs w:val="21"/>
              </w:rPr>
              <w:t>基态</w:t>
            </w:r>
            <w:r w:rsidRPr="0042039E">
              <w:rPr>
                <w:rFonts w:cs="Times New Roman"/>
                <w:szCs w:val="21"/>
              </w:rPr>
              <w:t>Cr</w:t>
            </w:r>
            <w:r w:rsidRPr="0042039E">
              <w:rPr>
                <w:rFonts w:cs="Times New Roman"/>
                <w:szCs w:val="21"/>
              </w:rPr>
              <w:t>的电子排布式：</w:t>
            </w:r>
            <w:r w:rsidRPr="0042039E">
              <w:rPr>
                <w:rFonts w:cs="Times New Roman"/>
                <w:szCs w:val="21"/>
              </w:rPr>
              <w:t>1s</w:t>
            </w:r>
            <w:r w:rsidRPr="0042039E">
              <w:rPr>
                <w:rFonts w:cs="Times New Roman"/>
                <w:szCs w:val="21"/>
                <w:vertAlign w:val="superscript"/>
              </w:rPr>
              <w:t>2</w:t>
            </w:r>
            <w:r w:rsidRPr="0042039E">
              <w:rPr>
                <w:rFonts w:cs="Times New Roman"/>
                <w:szCs w:val="21"/>
              </w:rPr>
              <w:t>2s</w:t>
            </w:r>
            <w:r w:rsidRPr="0042039E">
              <w:rPr>
                <w:rFonts w:cs="Times New Roman"/>
                <w:szCs w:val="21"/>
                <w:vertAlign w:val="superscript"/>
              </w:rPr>
              <w:t>2</w:t>
            </w:r>
            <w:r w:rsidRPr="0042039E">
              <w:rPr>
                <w:rFonts w:cs="Times New Roman"/>
                <w:szCs w:val="21"/>
              </w:rPr>
              <w:t>2p</w:t>
            </w:r>
            <w:r w:rsidRPr="0042039E">
              <w:rPr>
                <w:rFonts w:cs="Times New Roman"/>
                <w:szCs w:val="21"/>
                <w:vertAlign w:val="superscript"/>
              </w:rPr>
              <w:t>6</w:t>
            </w:r>
            <w:r w:rsidRPr="0042039E">
              <w:rPr>
                <w:rFonts w:cs="Times New Roman"/>
                <w:szCs w:val="21"/>
              </w:rPr>
              <w:t>3s</w:t>
            </w:r>
            <w:r w:rsidRPr="0042039E">
              <w:rPr>
                <w:rFonts w:cs="Times New Roman"/>
                <w:szCs w:val="21"/>
                <w:vertAlign w:val="superscript"/>
              </w:rPr>
              <w:t>2</w:t>
            </w:r>
            <w:r w:rsidRPr="0042039E">
              <w:rPr>
                <w:rFonts w:cs="Times New Roman"/>
                <w:szCs w:val="21"/>
              </w:rPr>
              <w:t>3p</w:t>
            </w:r>
            <w:r w:rsidRPr="0042039E">
              <w:rPr>
                <w:rFonts w:cs="Times New Roman"/>
                <w:szCs w:val="21"/>
                <w:vertAlign w:val="superscript"/>
              </w:rPr>
              <w:t>6</w:t>
            </w:r>
            <w:r w:rsidRPr="0042039E">
              <w:rPr>
                <w:rFonts w:cs="Times New Roman"/>
                <w:szCs w:val="21"/>
              </w:rPr>
              <w:t>3d</w:t>
            </w:r>
            <w:r w:rsidRPr="0042039E">
              <w:rPr>
                <w:rFonts w:cs="Times New Roman"/>
                <w:szCs w:val="21"/>
                <w:vertAlign w:val="superscript"/>
              </w:rPr>
              <w:t>4</w:t>
            </w:r>
            <w:r w:rsidRPr="0042039E">
              <w:rPr>
                <w:rFonts w:cs="Times New Roman"/>
                <w:szCs w:val="21"/>
              </w:rPr>
              <w:t>4s</w:t>
            </w:r>
            <w:r w:rsidRPr="0042039E">
              <w:rPr>
                <w:rFonts w:cs="Times New Roman"/>
                <w:szCs w:val="21"/>
                <w:vertAlign w:val="superscript"/>
              </w:rPr>
              <w:t>2</w:t>
            </w:r>
          </w:p>
        </w:tc>
        <w:tc>
          <w:tcPr>
            <w:tcW w:w="5784" w:type="dxa"/>
          </w:tcPr>
          <w:p w14:paraId="3B202CBD" w14:textId="77777777" w:rsidR="00641C38" w:rsidRPr="0042039E" w:rsidRDefault="00641C38" w:rsidP="00FE79D9">
            <w:pPr>
              <w:tabs>
                <w:tab w:val="left" w:pos="525"/>
                <w:tab w:val="left" w:pos="2100"/>
                <w:tab w:val="left" w:pos="4140"/>
                <w:tab w:val="left" w:pos="5940"/>
              </w:tabs>
              <w:adjustRightInd w:val="0"/>
              <w:snapToGrid w:val="0"/>
              <w:rPr>
                <w:rFonts w:ascii="Times New Roman" w:eastAsia="宋体" w:hAnsi="Times New Roman" w:cs="Times New Roman"/>
                <w:color w:val="000000"/>
                <w:sz w:val="20"/>
                <w:szCs w:val="21"/>
              </w:rPr>
            </w:pPr>
          </w:p>
          <w:p w14:paraId="5C611A30" w14:textId="77777777" w:rsidR="00641C38" w:rsidRPr="0042039E" w:rsidRDefault="00641C38" w:rsidP="00FE79D9">
            <w:pPr>
              <w:tabs>
                <w:tab w:val="left" w:pos="525"/>
                <w:tab w:val="left" w:pos="2100"/>
                <w:tab w:val="left" w:pos="4140"/>
                <w:tab w:val="left" w:pos="5940"/>
              </w:tabs>
              <w:adjustRightInd w:val="0"/>
              <w:snapToGrid w:val="0"/>
              <w:rPr>
                <w:rFonts w:ascii="Times New Roman" w:eastAsia="宋体" w:hAnsi="Times New Roman" w:cs="Times New Roman"/>
                <w:color w:val="000000"/>
                <w:sz w:val="20"/>
                <w:szCs w:val="21"/>
              </w:rPr>
            </w:pPr>
          </w:p>
        </w:tc>
      </w:tr>
      <w:tr w:rsidR="00641C38" w:rsidRPr="0042039E" w14:paraId="3FC08860" w14:textId="77777777">
        <w:trPr>
          <w:cantSplit/>
          <w:trHeight w:val="320"/>
        </w:trPr>
        <w:tc>
          <w:tcPr>
            <w:tcW w:w="8221" w:type="dxa"/>
          </w:tcPr>
          <w:p w14:paraId="09FAD843" w14:textId="77777777" w:rsidR="00641C38" w:rsidRPr="0042039E" w:rsidRDefault="00000000" w:rsidP="00FE79D9">
            <w:pPr>
              <w:tabs>
                <w:tab w:val="left" w:pos="525"/>
                <w:tab w:val="left" w:pos="2100"/>
                <w:tab w:val="left" w:pos="4140"/>
                <w:tab w:val="left" w:pos="5940"/>
              </w:tabs>
              <w:adjustRightInd w:val="0"/>
              <w:snapToGrid w:val="0"/>
              <w:spacing w:beforeLines="50" w:before="156" w:afterLines="50" w:after="156"/>
              <w:ind w:left="420" w:hangingChars="200" w:hanging="420"/>
              <w:rPr>
                <w:rFonts w:ascii="Times New Roman" w:eastAsia="宋体" w:hAnsi="Times New Roman" w:cs="Times New Roman"/>
                <w:color w:val="000000"/>
                <w:shd w:val="clear" w:color="auto" w:fill="FFFFFF"/>
              </w:rPr>
            </w:pPr>
            <w:r w:rsidRPr="0042039E">
              <w:rPr>
                <w:rFonts w:ascii="Times New Roman" w:eastAsia="宋体" w:hAnsi="Times New Roman" w:cs="Times New Roman"/>
                <w:noProof/>
                <w:color w:val="000000"/>
              </w:rPr>
              <w:drawing>
                <wp:anchor distT="0" distB="0" distL="114300" distR="114300" simplePos="0" relativeHeight="251717632" behindDoc="0" locked="0" layoutInCell="1" allowOverlap="1" wp14:anchorId="51B5BC49" wp14:editId="32B1B364">
                  <wp:simplePos x="0" y="0"/>
                  <wp:positionH relativeFrom="column">
                    <wp:posOffset>1785718</wp:posOffset>
                  </wp:positionH>
                  <wp:positionV relativeFrom="paragraph">
                    <wp:posOffset>3220</wp:posOffset>
                  </wp:positionV>
                  <wp:extent cx="2025650" cy="304800"/>
                  <wp:effectExtent l="0" t="0" r="635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25650" cy="304800"/>
                          </a:xfrm>
                          <a:prstGeom prst="rect">
                            <a:avLst/>
                          </a:prstGeom>
                          <a:noFill/>
                          <a:ln>
                            <a:noFill/>
                          </a:ln>
                        </pic:spPr>
                      </pic:pic>
                    </a:graphicData>
                  </a:graphic>
                </wp:anchor>
              </w:drawing>
            </w:r>
            <w:r w:rsidRPr="0042039E">
              <w:rPr>
                <w:rFonts w:ascii="Times New Roman" w:eastAsia="宋体" w:hAnsi="Times New Roman" w:cs="Times New Roman"/>
                <w:color w:val="000000"/>
              </w:rPr>
              <w:t>C</w:t>
            </w:r>
            <w:r w:rsidRPr="0042039E">
              <w:rPr>
                <w:rFonts w:ascii="Times New Roman" w:eastAsia="宋体" w:hAnsi="Times New Roman" w:cs="Times New Roman"/>
                <w:color w:val="000000"/>
              </w:rPr>
              <w:t>．</w:t>
            </w:r>
            <w:r w:rsidRPr="0042039E">
              <w:rPr>
                <w:rFonts w:ascii="Times New Roman" w:eastAsia="宋体" w:hAnsi="Times New Roman" w:cs="Times New Roman"/>
                <w:color w:val="000000"/>
                <w:szCs w:val="21"/>
              </w:rPr>
              <w:t>基态磷原子的轨道表示式：</w:t>
            </w:r>
          </w:p>
          <w:p w14:paraId="77472F5E" w14:textId="77777777" w:rsidR="00641C38" w:rsidRPr="0042039E" w:rsidRDefault="00000000" w:rsidP="00FE79D9">
            <w:pPr>
              <w:textAlignment w:val="center"/>
              <w:rPr>
                <w:rFonts w:ascii="Times New Roman" w:eastAsia="宋体" w:hAnsi="Times New Roman" w:cs="Times New Roman"/>
                <w:color w:val="000000"/>
                <w:szCs w:val="21"/>
              </w:rPr>
            </w:pPr>
            <w:r w:rsidRPr="0042039E">
              <w:rPr>
                <w:rFonts w:ascii="Times New Roman" w:eastAsia="宋体" w:hAnsi="Times New Roman" w:cs="Times New Roman"/>
                <w:noProof/>
                <w:color w:val="000000"/>
              </w:rPr>
              <w:drawing>
                <wp:anchor distT="0" distB="0" distL="114300" distR="114300" simplePos="0" relativeHeight="251716608" behindDoc="0" locked="0" layoutInCell="1" allowOverlap="1" wp14:anchorId="13F5250D" wp14:editId="606EC5B1">
                  <wp:simplePos x="0" y="0"/>
                  <wp:positionH relativeFrom="column">
                    <wp:posOffset>2164715</wp:posOffset>
                  </wp:positionH>
                  <wp:positionV relativeFrom="paragraph">
                    <wp:posOffset>32385</wp:posOffset>
                  </wp:positionV>
                  <wp:extent cx="203200" cy="139700"/>
                  <wp:effectExtent l="0" t="0" r="0" b="1270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03200" cy="139700"/>
                          </a:xfrm>
                          <a:prstGeom prst="rect">
                            <a:avLst/>
                          </a:prstGeom>
                          <a:noFill/>
                          <a:ln>
                            <a:noFill/>
                          </a:ln>
                        </pic:spPr>
                      </pic:pic>
                    </a:graphicData>
                  </a:graphic>
                </wp:anchor>
              </w:drawing>
            </w:r>
            <w:r w:rsidRPr="0042039E">
              <w:rPr>
                <w:rFonts w:ascii="Times New Roman" w:eastAsia="宋体" w:hAnsi="Times New Roman" w:cs="Times New Roman"/>
                <w:color w:val="000000"/>
              </w:rPr>
              <w:t>D</w:t>
            </w:r>
            <w:r w:rsidRPr="0042039E">
              <w:rPr>
                <w:rFonts w:ascii="Times New Roman" w:eastAsia="宋体" w:hAnsi="Times New Roman" w:cs="Times New Roman"/>
                <w:color w:val="000000"/>
              </w:rPr>
              <w:t>．</w:t>
            </w:r>
            <w:r w:rsidRPr="0042039E">
              <w:rPr>
                <w:rFonts w:ascii="Times New Roman" w:eastAsia="宋体" w:hAnsi="Times New Roman" w:cs="Times New Roman"/>
                <w:color w:val="000000"/>
                <w:szCs w:val="21"/>
              </w:rPr>
              <w:t>原子核内中子数为</w:t>
            </w:r>
            <w:r w:rsidRPr="0042039E">
              <w:rPr>
                <w:rFonts w:ascii="Times New Roman" w:eastAsia="宋体" w:hAnsi="Times New Roman" w:cs="Times New Roman"/>
                <w:color w:val="000000"/>
                <w:szCs w:val="21"/>
              </w:rPr>
              <w:t>20</w:t>
            </w:r>
            <w:r w:rsidRPr="0042039E">
              <w:rPr>
                <w:rFonts w:ascii="Times New Roman" w:eastAsia="宋体" w:hAnsi="Times New Roman" w:cs="Times New Roman"/>
                <w:color w:val="000000"/>
                <w:szCs w:val="21"/>
              </w:rPr>
              <w:t>的氯原子：</w:t>
            </w:r>
          </w:p>
        </w:tc>
        <w:tc>
          <w:tcPr>
            <w:tcW w:w="5784" w:type="dxa"/>
          </w:tcPr>
          <w:p w14:paraId="00F12FB9" w14:textId="77777777" w:rsidR="00641C38" w:rsidRPr="0042039E" w:rsidRDefault="00641C38" w:rsidP="00FE79D9">
            <w:pPr>
              <w:tabs>
                <w:tab w:val="left" w:pos="525"/>
                <w:tab w:val="left" w:pos="2100"/>
                <w:tab w:val="left" w:pos="4140"/>
                <w:tab w:val="left" w:pos="5940"/>
              </w:tabs>
              <w:adjustRightInd w:val="0"/>
              <w:snapToGrid w:val="0"/>
              <w:rPr>
                <w:rFonts w:ascii="Times New Roman" w:eastAsia="宋体" w:hAnsi="Times New Roman" w:cs="Times New Roman"/>
                <w:color w:val="000000"/>
              </w:rPr>
            </w:pPr>
          </w:p>
        </w:tc>
      </w:tr>
    </w:tbl>
    <w:p w14:paraId="0EA3CC59" w14:textId="0DB078C2" w:rsidR="00415308" w:rsidRPr="00AB1ABC" w:rsidRDefault="00AB1ABC" w:rsidP="00FE79D9">
      <w:pPr>
        <w:spacing w:line="276" w:lineRule="auto"/>
        <w:rPr>
          <w:rFonts w:ascii="Times New Roman" w:eastAsia="宋体" w:hAnsi="Times New Roman" w:cs="Times New Roman"/>
          <w:szCs w:val="21"/>
          <w:lang w:eastAsia="zh-Hans"/>
        </w:rPr>
      </w:pPr>
      <w:r w:rsidRPr="00AB1ABC">
        <w:rPr>
          <w:rFonts w:ascii="Times New Roman" w:eastAsia="宋体" w:hAnsi="Times New Roman" w:cs="Times New Roman" w:hint="eastAsia"/>
          <w:szCs w:val="21"/>
          <w:lang w:eastAsia="zh-Hans"/>
        </w:rPr>
        <w:t>（</w:t>
      </w:r>
      <w:r w:rsidRPr="00AB1ABC">
        <w:rPr>
          <w:rFonts w:ascii="Times New Roman" w:eastAsia="宋体" w:hAnsi="Times New Roman" w:cs="Times New Roman" w:hint="eastAsia"/>
          <w:szCs w:val="21"/>
        </w:rPr>
        <w:t>3</w:t>
      </w:r>
      <w:r w:rsidRPr="00AB1ABC">
        <w:rPr>
          <w:rFonts w:ascii="Times New Roman" w:eastAsia="宋体" w:hAnsi="Times New Roman" w:cs="Times New Roman" w:hint="eastAsia"/>
          <w:szCs w:val="21"/>
          <w:lang w:eastAsia="zh-Hans"/>
        </w:rPr>
        <w:t>）</w:t>
      </w:r>
      <w:r w:rsidR="00415308" w:rsidRPr="00AB1ABC">
        <w:rPr>
          <w:rFonts w:ascii="Times New Roman" w:eastAsia="宋体" w:hAnsi="Times New Roman" w:cs="Times New Roman"/>
          <w:szCs w:val="21"/>
          <w:lang w:eastAsia="zh-Hans"/>
        </w:rPr>
        <w:t>重要元素</w:t>
      </w:r>
      <w:r w:rsidRPr="00AB1ABC">
        <w:rPr>
          <w:rFonts w:ascii="Times New Roman" w:eastAsia="宋体" w:hAnsi="Times New Roman" w:cs="Times New Roman" w:hint="eastAsia"/>
          <w:szCs w:val="21"/>
          <w:lang w:eastAsia="zh-Hans"/>
        </w:rPr>
        <w:t>的</w:t>
      </w:r>
      <w:r w:rsidR="00415308" w:rsidRPr="00AB1ABC">
        <w:rPr>
          <w:rFonts w:ascii="Times New Roman" w:eastAsia="宋体" w:hAnsi="Times New Roman" w:cs="Times New Roman"/>
          <w:szCs w:val="21"/>
          <w:lang w:eastAsia="zh-Hans"/>
        </w:rPr>
        <w:t>基态原子价电子电子排布式、轨道表示式</w:t>
      </w:r>
    </w:p>
    <w:tbl>
      <w:tblPr>
        <w:tblStyle w:val="ab"/>
        <w:tblW w:w="0" w:type="auto"/>
        <w:tblLook w:val="04A0" w:firstRow="1" w:lastRow="0" w:firstColumn="1" w:lastColumn="0" w:noHBand="0" w:noVBand="1"/>
      </w:tblPr>
      <w:tblGrid>
        <w:gridCol w:w="1264"/>
        <w:gridCol w:w="3050"/>
        <w:gridCol w:w="3982"/>
      </w:tblGrid>
      <w:tr w:rsidR="00415308" w:rsidRPr="00415308" w14:paraId="21B25D33" w14:textId="77777777" w:rsidTr="002F73AD">
        <w:tc>
          <w:tcPr>
            <w:tcW w:w="1264" w:type="dxa"/>
          </w:tcPr>
          <w:p w14:paraId="3CE32489" w14:textId="77777777" w:rsidR="00415308" w:rsidRPr="00415308" w:rsidRDefault="00415308" w:rsidP="00FE79D9">
            <w:pPr>
              <w:spacing w:line="276" w:lineRule="auto"/>
              <w:jc w:val="center"/>
              <w:rPr>
                <w:rFonts w:ascii="Times New Roman" w:eastAsia="宋体" w:hAnsi="Times New Roman" w:cs="Times New Roman"/>
                <w:sz w:val="22"/>
                <w:lang w:eastAsia="zh-Hans"/>
              </w:rPr>
            </w:pPr>
          </w:p>
        </w:tc>
        <w:tc>
          <w:tcPr>
            <w:tcW w:w="3050" w:type="dxa"/>
          </w:tcPr>
          <w:p w14:paraId="70FD6A11" w14:textId="77777777" w:rsidR="00415308" w:rsidRPr="00415308" w:rsidRDefault="00415308" w:rsidP="00FE79D9">
            <w:pPr>
              <w:spacing w:line="276" w:lineRule="auto"/>
              <w:jc w:val="center"/>
              <w:rPr>
                <w:rFonts w:ascii="Times New Roman" w:eastAsia="宋体" w:hAnsi="Times New Roman" w:cs="Times New Roman"/>
                <w:sz w:val="22"/>
                <w:lang w:eastAsia="zh-Hans"/>
              </w:rPr>
            </w:pPr>
            <w:r w:rsidRPr="00415308">
              <w:rPr>
                <w:rFonts w:ascii="Times New Roman" w:eastAsia="宋体" w:hAnsi="Times New Roman" w:cs="Times New Roman"/>
                <w:sz w:val="22"/>
                <w:lang w:eastAsia="zh-Hans"/>
              </w:rPr>
              <w:t>价电子排布式</w:t>
            </w:r>
          </w:p>
        </w:tc>
        <w:tc>
          <w:tcPr>
            <w:tcW w:w="3982" w:type="dxa"/>
          </w:tcPr>
          <w:p w14:paraId="44DB0743" w14:textId="77777777" w:rsidR="00415308" w:rsidRPr="00415308" w:rsidRDefault="00415308" w:rsidP="00FE79D9">
            <w:pPr>
              <w:spacing w:line="276" w:lineRule="auto"/>
              <w:jc w:val="center"/>
              <w:rPr>
                <w:rFonts w:ascii="Times New Roman" w:eastAsia="宋体" w:hAnsi="Times New Roman" w:cs="Times New Roman"/>
                <w:sz w:val="22"/>
                <w:lang w:eastAsia="zh-Hans"/>
              </w:rPr>
            </w:pPr>
            <w:r w:rsidRPr="00415308">
              <w:rPr>
                <w:rFonts w:ascii="Times New Roman" w:eastAsia="宋体" w:hAnsi="Times New Roman" w:cs="Times New Roman"/>
                <w:sz w:val="22"/>
                <w:lang w:eastAsia="zh-Hans"/>
              </w:rPr>
              <w:t>价电子轨道表示式</w:t>
            </w:r>
          </w:p>
        </w:tc>
      </w:tr>
      <w:tr w:rsidR="00415308" w:rsidRPr="00415308" w14:paraId="03B2ACB3" w14:textId="77777777" w:rsidTr="002F73AD">
        <w:tc>
          <w:tcPr>
            <w:tcW w:w="1264" w:type="dxa"/>
          </w:tcPr>
          <w:p w14:paraId="52AE286C" w14:textId="77777777" w:rsidR="00415308" w:rsidRPr="00415308" w:rsidRDefault="00415308" w:rsidP="00FE79D9">
            <w:pPr>
              <w:spacing w:line="276" w:lineRule="auto"/>
              <w:jc w:val="center"/>
              <w:rPr>
                <w:rFonts w:ascii="Times New Roman" w:eastAsia="宋体" w:hAnsi="Times New Roman" w:cs="Times New Roman"/>
                <w:sz w:val="22"/>
                <w:lang w:eastAsia="zh-Hans"/>
              </w:rPr>
            </w:pPr>
            <w:r w:rsidRPr="00415308">
              <w:rPr>
                <w:rFonts w:ascii="Times New Roman" w:eastAsia="宋体" w:hAnsi="Times New Roman" w:cs="Times New Roman"/>
                <w:sz w:val="22"/>
                <w:lang w:eastAsia="zh-Hans"/>
              </w:rPr>
              <w:t>B</w:t>
            </w:r>
          </w:p>
        </w:tc>
        <w:tc>
          <w:tcPr>
            <w:tcW w:w="3050" w:type="dxa"/>
          </w:tcPr>
          <w:p w14:paraId="7E51883A" w14:textId="77777777" w:rsidR="00415308" w:rsidRPr="00415308" w:rsidRDefault="00415308" w:rsidP="00FE79D9">
            <w:pPr>
              <w:spacing w:line="276" w:lineRule="auto"/>
              <w:rPr>
                <w:rFonts w:ascii="Times New Roman" w:eastAsia="宋体" w:hAnsi="Times New Roman" w:cs="Times New Roman"/>
                <w:sz w:val="22"/>
                <w:lang w:eastAsia="zh-Hans"/>
              </w:rPr>
            </w:pPr>
          </w:p>
        </w:tc>
        <w:tc>
          <w:tcPr>
            <w:tcW w:w="3982" w:type="dxa"/>
          </w:tcPr>
          <w:p w14:paraId="18E426D6" w14:textId="77777777" w:rsidR="00415308" w:rsidRPr="00415308" w:rsidRDefault="00415308" w:rsidP="00FE79D9">
            <w:pPr>
              <w:spacing w:line="276" w:lineRule="auto"/>
              <w:rPr>
                <w:rFonts w:ascii="Times New Roman" w:eastAsia="宋体" w:hAnsi="Times New Roman" w:cs="Times New Roman"/>
                <w:sz w:val="22"/>
                <w:lang w:eastAsia="zh-Hans"/>
              </w:rPr>
            </w:pPr>
          </w:p>
        </w:tc>
      </w:tr>
      <w:tr w:rsidR="00415308" w:rsidRPr="00415308" w14:paraId="0EFAF0D3" w14:textId="77777777" w:rsidTr="002F73AD">
        <w:tc>
          <w:tcPr>
            <w:tcW w:w="1264" w:type="dxa"/>
          </w:tcPr>
          <w:p w14:paraId="7897F10B" w14:textId="77777777" w:rsidR="00415308" w:rsidRPr="00415308" w:rsidRDefault="00415308" w:rsidP="00FE79D9">
            <w:pPr>
              <w:spacing w:line="276" w:lineRule="auto"/>
              <w:jc w:val="center"/>
              <w:rPr>
                <w:rFonts w:ascii="Times New Roman" w:eastAsia="宋体" w:hAnsi="Times New Roman" w:cs="Times New Roman"/>
                <w:sz w:val="22"/>
                <w:lang w:eastAsia="zh-Hans"/>
              </w:rPr>
            </w:pPr>
            <w:r w:rsidRPr="00415308">
              <w:rPr>
                <w:rFonts w:ascii="Times New Roman" w:eastAsia="宋体" w:hAnsi="Times New Roman" w:cs="Times New Roman"/>
                <w:sz w:val="22"/>
                <w:lang w:eastAsia="zh-Hans"/>
              </w:rPr>
              <w:t>P</w:t>
            </w:r>
          </w:p>
        </w:tc>
        <w:tc>
          <w:tcPr>
            <w:tcW w:w="3050" w:type="dxa"/>
          </w:tcPr>
          <w:p w14:paraId="78071EAA" w14:textId="77777777" w:rsidR="00415308" w:rsidRPr="00415308" w:rsidRDefault="00415308" w:rsidP="00FE79D9">
            <w:pPr>
              <w:spacing w:line="276" w:lineRule="auto"/>
              <w:rPr>
                <w:rFonts w:ascii="Times New Roman" w:eastAsia="宋体" w:hAnsi="Times New Roman" w:cs="Times New Roman"/>
                <w:sz w:val="22"/>
                <w:lang w:eastAsia="zh-Hans"/>
              </w:rPr>
            </w:pPr>
          </w:p>
        </w:tc>
        <w:tc>
          <w:tcPr>
            <w:tcW w:w="3982" w:type="dxa"/>
          </w:tcPr>
          <w:p w14:paraId="443060B6" w14:textId="77777777" w:rsidR="00415308" w:rsidRPr="00415308" w:rsidRDefault="00415308" w:rsidP="00FE79D9">
            <w:pPr>
              <w:spacing w:line="276" w:lineRule="auto"/>
              <w:rPr>
                <w:rFonts w:ascii="Times New Roman" w:eastAsia="宋体" w:hAnsi="Times New Roman" w:cs="Times New Roman"/>
                <w:sz w:val="22"/>
                <w:lang w:eastAsia="zh-Hans"/>
              </w:rPr>
            </w:pPr>
          </w:p>
        </w:tc>
      </w:tr>
      <w:tr w:rsidR="00415308" w:rsidRPr="00415308" w14:paraId="0E70E82F" w14:textId="77777777" w:rsidTr="002F73AD">
        <w:tc>
          <w:tcPr>
            <w:tcW w:w="1264" w:type="dxa"/>
          </w:tcPr>
          <w:p w14:paraId="4BF585CD" w14:textId="77777777" w:rsidR="00415308" w:rsidRPr="00415308" w:rsidRDefault="00415308" w:rsidP="00FE79D9">
            <w:pPr>
              <w:spacing w:line="276" w:lineRule="auto"/>
              <w:jc w:val="center"/>
              <w:rPr>
                <w:rFonts w:ascii="Times New Roman" w:eastAsia="宋体" w:hAnsi="Times New Roman" w:cs="Times New Roman"/>
                <w:sz w:val="22"/>
                <w:lang w:eastAsia="zh-Hans"/>
              </w:rPr>
            </w:pPr>
            <w:r w:rsidRPr="00415308">
              <w:rPr>
                <w:rFonts w:ascii="Times New Roman" w:eastAsia="宋体" w:hAnsi="Times New Roman" w:cs="Times New Roman"/>
                <w:sz w:val="22"/>
                <w:lang w:eastAsia="zh-Hans"/>
              </w:rPr>
              <w:t>Mn</w:t>
            </w:r>
          </w:p>
        </w:tc>
        <w:tc>
          <w:tcPr>
            <w:tcW w:w="3050" w:type="dxa"/>
          </w:tcPr>
          <w:p w14:paraId="251AD753" w14:textId="77777777" w:rsidR="00415308" w:rsidRPr="00415308" w:rsidRDefault="00415308" w:rsidP="00FE79D9">
            <w:pPr>
              <w:spacing w:line="276" w:lineRule="auto"/>
              <w:rPr>
                <w:rFonts w:ascii="Times New Roman" w:eastAsia="宋体" w:hAnsi="Times New Roman" w:cs="Times New Roman"/>
                <w:sz w:val="22"/>
                <w:lang w:eastAsia="zh-Hans"/>
              </w:rPr>
            </w:pPr>
          </w:p>
        </w:tc>
        <w:tc>
          <w:tcPr>
            <w:tcW w:w="3982" w:type="dxa"/>
          </w:tcPr>
          <w:p w14:paraId="11C35A6E" w14:textId="77777777" w:rsidR="00415308" w:rsidRPr="00415308" w:rsidRDefault="00415308" w:rsidP="00FE79D9">
            <w:pPr>
              <w:spacing w:line="276" w:lineRule="auto"/>
              <w:rPr>
                <w:rFonts w:ascii="Times New Roman" w:eastAsia="宋体" w:hAnsi="Times New Roman" w:cs="Times New Roman"/>
                <w:sz w:val="22"/>
                <w:lang w:eastAsia="zh-Hans"/>
              </w:rPr>
            </w:pPr>
          </w:p>
        </w:tc>
      </w:tr>
      <w:tr w:rsidR="00415308" w:rsidRPr="00415308" w14:paraId="0FBC2259" w14:textId="77777777" w:rsidTr="002F73AD">
        <w:tc>
          <w:tcPr>
            <w:tcW w:w="1264" w:type="dxa"/>
          </w:tcPr>
          <w:p w14:paraId="1C880BB9" w14:textId="77777777" w:rsidR="00415308" w:rsidRPr="00415308" w:rsidRDefault="00415308" w:rsidP="00FE79D9">
            <w:pPr>
              <w:spacing w:line="276" w:lineRule="auto"/>
              <w:jc w:val="center"/>
              <w:rPr>
                <w:rFonts w:ascii="Times New Roman" w:eastAsia="宋体" w:hAnsi="Times New Roman" w:cs="Times New Roman"/>
                <w:sz w:val="22"/>
                <w:lang w:eastAsia="zh-Hans"/>
              </w:rPr>
            </w:pPr>
            <w:r w:rsidRPr="00415308">
              <w:rPr>
                <w:rFonts w:ascii="Times New Roman" w:eastAsia="宋体" w:hAnsi="Times New Roman" w:cs="Times New Roman"/>
                <w:sz w:val="22"/>
                <w:lang w:eastAsia="zh-Hans"/>
              </w:rPr>
              <w:t>Fe</w:t>
            </w:r>
          </w:p>
        </w:tc>
        <w:tc>
          <w:tcPr>
            <w:tcW w:w="3050" w:type="dxa"/>
          </w:tcPr>
          <w:p w14:paraId="2A3677F9" w14:textId="77777777" w:rsidR="00415308" w:rsidRPr="00415308" w:rsidRDefault="00415308" w:rsidP="00FE79D9">
            <w:pPr>
              <w:spacing w:line="276" w:lineRule="auto"/>
              <w:rPr>
                <w:rFonts w:ascii="Times New Roman" w:eastAsia="宋体" w:hAnsi="Times New Roman" w:cs="Times New Roman"/>
                <w:sz w:val="22"/>
                <w:lang w:eastAsia="zh-Hans"/>
              </w:rPr>
            </w:pPr>
          </w:p>
        </w:tc>
        <w:tc>
          <w:tcPr>
            <w:tcW w:w="3982" w:type="dxa"/>
          </w:tcPr>
          <w:p w14:paraId="06A5550A" w14:textId="77777777" w:rsidR="00415308" w:rsidRPr="00415308" w:rsidRDefault="00415308" w:rsidP="00FE79D9">
            <w:pPr>
              <w:spacing w:line="276" w:lineRule="auto"/>
              <w:rPr>
                <w:rFonts w:ascii="Times New Roman" w:eastAsia="宋体" w:hAnsi="Times New Roman" w:cs="Times New Roman"/>
                <w:sz w:val="22"/>
                <w:lang w:eastAsia="zh-Hans"/>
              </w:rPr>
            </w:pPr>
          </w:p>
        </w:tc>
      </w:tr>
      <w:tr w:rsidR="00415308" w:rsidRPr="00415308" w14:paraId="41D7D5D1" w14:textId="77777777" w:rsidTr="002F73AD">
        <w:tc>
          <w:tcPr>
            <w:tcW w:w="1264" w:type="dxa"/>
          </w:tcPr>
          <w:p w14:paraId="3F7E6F46" w14:textId="77777777" w:rsidR="00415308" w:rsidRPr="00415308" w:rsidRDefault="00415308" w:rsidP="00FE79D9">
            <w:pPr>
              <w:spacing w:line="276" w:lineRule="auto"/>
              <w:jc w:val="center"/>
              <w:rPr>
                <w:rFonts w:ascii="Times New Roman" w:eastAsia="宋体" w:hAnsi="Times New Roman" w:cs="Times New Roman"/>
                <w:sz w:val="22"/>
                <w:lang w:eastAsia="zh-Hans"/>
              </w:rPr>
            </w:pPr>
            <w:r w:rsidRPr="00415308">
              <w:rPr>
                <w:rFonts w:ascii="Times New Roman" w:eastAsia="宋体" w:hAnsi="Times New Roman" w:cs="Times New Roman"/>
                <w:sz w:val="22"/>
                <w:lang w:eastAsia="zh-Hans"/>
              </w:rPr>
              <w:t>Cu</w:t>
            </w:r>
          </w:p>
        </w:tc>
        <w:tc>
          <w:tcPr>
            <w:tcW w:w="3050" w:type="dxa"/>
          </w:tcPr>
          <w:p w14:paraId="707F9A15" w14:textId="77777777" w:rsidR="00415308" w:rsidRPr="00415308" w:rsidRDefault="00415308" w:rsidP="00FE79D9">
            <w:pPr>
              <w:spacing w:line="276" w:lineRule="auto"/>
              <w:rPr>
                <w:rFonts w:ascii="Times New Roman" w:eastAsia="宋体" w:hAnsi="Times New Roman" w:cs="Times New Roman"/>
                <w:sz w:val="22"/>
                <w:lang w:eastAsia="zh-Hans"/>
              </w:rPr>
            </w:pPr>
          </w:p>
        </w:tc>
        <w:tc>
          <w:tcPr>
            <w:tcW w:w="3982" w:type="dxa"/>
          </w:tcPr>
          <w:p w14:paraId="6A4706AC" w14:textId="77777777" w:rsidR="00415308" w:rsidRPr="00415308" w:rsidRDefault="00415308" w:rsidP="00FE79D9">
            <w:pPr>
              <w:spacing w:line="276" w:lineRule="auto"/>
              <w:rPr>
                <w:rFonts w:ascii="Times New Roman" w:eastAsia="宋体" w:hAnsi="Times New Roman" w:cs="Times New Roman"/>
                <w:sz w:val="22"/>
                <w:lang w:eastAsia="zh-Hans"/>
              </w:rPr>
            </w:pPr>
          </w:p>
        </w:tc>
      </w:tr>
      <w:tr w:rsidR="00415308" w:rsidRPr="00415308" w14:paraId="083B465D" w14:textId="77777777" w:rsidTr="002F73AD">
        <w:tc>
          <w:tcPr>
            <w:tcW w:w="1264" w:type="dxa"/>
          </w:tcPr>
          <w:p w14:paraId="10328AE5" w14:textId="77777777" w:rsidR="00415308" w:rsidRPr="00415308" w:rsidRDefault="00415308" w:rsidP="00FE79D9">
            <w:pPr>
              <w:spacing w:line="276" w:lineRule="auto"/>
              <w:jc w:val="center"/>
              <w:rPr>
                <w:rFonts w:ascii="Times New Roman" w:eastAsia="宋体" w:hAnsi="Times New Roman" w:cs="Times New Roman"/>
                <w:sz w:val="22"/>
                <w:lang w:eastAsia="zh-Hans"/>
              </w:rPr>
            </w:pPr>
            <w:r w:rsidRPr="00415308">
              <w:rPr>
                <w:rFonts w:ascii="Times New Roman" w:eastAsia="宋体" w:hAnsi="Times New Roman" w:cs="Times New Roman"/>
                <w:sz w:val="22"/>
                <w:lang w:eastAsia="zh-Hans"/>
              </w:rPr>
              <w:t>Cr</w:t>
            </w:r>
          </w:p>
        </w:tc>
        <w:tc>
          <w:tcPr>
            <w:tcW w:w="3050" w:type="dxa"/>
          </w:tcPr>
          <w:p w14:paraId="7E07301B" w14:textId="77777777" w:rsidR="00415308" w:rsidRPr="00415308" w:rsidRDefault="00415308" w:rsidP="00FE79D9">
            <w:pPr>
              <w:spacing w:line="276" w:lineRule="auto"/>
              <w:rPr>
                <w:rFonts w:ascii="Times New Roman" w:eastAsia="宋体" w:hAnsi="Times New Roman" w:cs="Times New Roman"/>
                <w:sz w:val="22"/>
                <w:lang w:eastAsia="zh-Hans"/>
              </w:rPr>
            </w:pPr>
          </w:p>
        </w:tc>
        <w:tc>
          <w:tcPr>
            <w:tcW w:w="3982" w:type="dxa"/>
          </w:tcPr>
          <w:p w14:paraId="74CD6F7F" w14:textId="77777777" w:rsidR="00415308" w:rsidRPr="00415308" w:rsidRDefault="00415308" w:rsidP="00FE79D9">
            <w:pPr>
              <w:spacing w:line="276" w:lineRule="auto"/>
              <w:rPr>
                <w:rFonts w:ascii="Times New Roman" w:eastAsia="宋体" w:hAnsi="Times New Roman" w:cs="Times New Roman"/>
                <w:sz w:val="22"/>
                <w:lang w:eastAsia="zh-Hans"/>
              </w:rPr>
            </w:pPr>
          </w:p>
        </w:tc>
      </w:tr>
    </w:tbl>
    <w:p w14:paraId="2DAF1103" w14:textId="77777777" w:rsidR="00C501FF" w:rsidRPr="00C501FF" w:rsidRDefault="00C501FF" w:rsidP="00AB1ABC">
      <w:pPr>
        <w:spacing w:line="360" w:lineRule="auto"/>
        <w:jc w:val="left"/>
        <w:rPr>
          <w:rFonts w:ascii="Times New Roman" w:eastAsia="宋体" w:hAnsi="Times New Roman" w:cs="Times New Roman"/>
          <w:szCs w:val="21"/>
          <w:lang w:eastAsia="zh-Hans"/>
        </w:rPr>
      </w:pPr>
    </w:p>
    <w:p w14:paraId="52D079B5" w14:textId="073C41A5" w:rsidR="00641C38" w:rsidRPr="0042039E" w:rsidRDefault="00000000">
      <w:pPr>
        <w:numPr>
          <w:ilvl w:val="0"/>
          <w:numId w:val="1"/>
        </w:numPr>
        <w:spacing w:line="360" w:lineRule="auto"/>
        <w:jc w:val="left"/>
        <w:rPr>
          <w:rFonts w:ascii="Times New Roman" w:eastAsia="宋体" w:hAnsi="Times New Roman" w:cs="Times New Roman"/>
          <w:szCs w:val="21"/>
          <w:lang w:eastAsia="zh-Hans"/>
        </w:rPr>
      </w:pPr>
      <w:r w:rsidRPr="0042039E">
        <w:rPr>
          <w:rFonts w:ascii="Times New Roman" w:eastAsia="宋体" w:hAnsi="Times New Roman" w:cs="Times New Roman"/>
          <w:b/>
          <w:bCs/>
          <w:sz w:val="22"/>
          <w:lang w:eastAsia="zh-Hans"/>
        </w:rPr>
        <w:lastRenderedPageBreak/>
        <w:t>元素周期表</w:t>
      </w:r>
    </w:p>
    <w:p w14:paraId="22D9FF87" w14:textId="6262A003" w:rsidR="00641C38" w:rsidRPr="0042039E"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1</w:t>
      </w:r>
      <w:r w:rsidRPr="0042039E">
        <w:rPr>
          <w:rFonts w:ascii="Times New Roman" w:eastAsia="宋体" w:hAnsi="Times New Roman" w:cs="Times New Roman"/>
          <w:szCs w:val="21"/>
          <w:lang w:eastAsia="zh-Hans"/>
        </w:rPr>
        <w:t>）排</w:t>
      </w:r>
      <w:r w:rsidR="00415308">
        <w:rPr>
          <w:rFonts w:ascii="Times New Roman" w:eastAsia="宋体" w:hAnsi="Times New Roman" w:cs="Times New Roman" w:hint="eastAsia"/>
          <w:szCs w:val="21"/>
          <w:lang w:eastAsia="zh-Hans"/>
        </w:rPr>
        <w:t>布</w:t>
      </w:r>
      <w:r w:rsidRPr="0042039E">
        <w:rPr>
          <w:rFonts w:ascii="Times New Roman" w:eastAsia="宋体" w:hAnsi="Times New Roman" w:cs="Times New Roman"/>
          <w:szCs w:val="21"/>
          <w:lang w:eastAsia="zh-Hans"/>
        </w:rPr>
        <w:t>规则</w:t>
      </w:r>
    </w:p>
    <w:p w14:paraId="6DA89581" w14:textId="56FDE7E2" w:rsidR="00641C38" w:rsidRDefault="00641C38">
      <w:pPr>
        <w:spacing w:line="360" w:lineRule="auto"/>
        <w:rPr>
          <w:rFonts w:ascii="Times New Roman" w:eastAsia="宋体" w:hAnsi="Times New Roman" w:cs="Times New Roman"/>
          <w:b/>
          <w:bCs/>
          <w:color w:val="FF0000"/>
          <w:highlight w:val="yellow"/>
        </w:rPr>
      </w:pPr>
    </w:p>
    <w:p w14:paraId="65B5B00D" w14:textId="77777777" w:rsidR="00415308" w:rsidRPr="0042039E" w:rsidRDefault="00415308">
      <w:pPr>
        <w:spacing w:line="360" w:lineRule="auto"/>
        <w:rPr>
          <w:rFonts w:ascii="Times New Roman" w:eastAsia="宋体" w:hAnsi="Times New Roman" w:cs="Times New Roman"/>
          <w:b/>
          <w:bCs/>
          <w:color w:val="FF0000"/>
          <w:highlight w:val="yellow"/>
        </w:rPr>
      </w:pPr>
    </w:p>
    <w:p w14:paraId="777C7264" w14:textId="77777777" w:rsidR="00641C38" w:rsidRPr="0042039E"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2</w:t>
      </w:r>
      <w:r w:rsidRPr="0042039E">
        <w:rPr>
          <w:rFonts w:ascii="Times New Roman" w:eastAsia="宋体" w:hAnsi="Times New Roman" w:cs="Times New Roman"/>
          <w:szCs w:val="21"/>
          <w:lang w:eastAsia="zh-Hans"/>
        </w:rPr>
        <w:t>）结构和分区</w:t>
      </w:r>
    </w:p>
    <w:p w14:paraId="59F24865" w14:textId="0FE9C399" w:rsidR="00641C38" w:rsidRPr="0042039E" w:rsidRDefault="00FE79D9">
      <w:pPr>
        <w:spacing w:line="360" w:lineRule="auto"/>
        <w:jc w:val="center"/>
        <w:rPr>
          <w:rFonts w:ascii="Times New Roman" w:eastAsia="宋体" w:hAnsi="Times New Roman" w:cs="Times New Roman"/>
          <w:lang w:eastAsia="zh-Hans"/>
        </w:rPr>
      </w:pPr>
      <w:r>
        <w:rPr>
          <w:noProof/>
        </w:rPr>
        <w:drawing>
          <wp:inline distT="0" distB="0" distL="0" distR="0" wp14:anchorId="3853427A" wp14:editId="239BE17B">
            <wp:extent cx="3163659" cy="2011680"/>
            <wp:effectExtent l="0" t="0" r="0" b="762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8"/>
                    <a:srcRect l="1334" t="5278" r="3830" b="11054"/>
                    <a:stretch/>
                  </pic:blipFill>
                  <pic:spPr bwMode="auto">
                    <a:xfrm>
                      <a:off x="0" y="0"/>
                      <a:ext cx="3172703" cy="2017431"/>
                    </a:xfrm>
                    <a:prstGeom prst="rect">
                      <a:avLst/>
                    </a:prstGeom>
                    <a:ln>
                      <a:noFill/>
                    </a:ln>
                    <a:extLst>
                      <a:ext uri="{53640926-AAD7-44D8-BBD7-CCE9431645EC}">
                        <a14:shadowObscured xmlns:a14="http://schemas.microsoft.com/office/drawing/2010/main"/>
                      </a:ext>
                    </a:extLst>
                  </pic:spPr>
                </pic:pic>
              </a:graphicData>
            </a:graphic>
          </wp:inline>
        </w:drawing>
      </w:r>
    </w:p>
    <w:p w14:paraId="532A3AA9" w14:textId="37289989" w:rsidR="00641C38" w:rsidRPr="0042039E" w:rsidRDefault="00000000">
      <w:pPr>
        <w:pStyle w:val="a3"/>
        <w:tabs>
          <w:tab w:val="left" w:pos="4140"/>
        </w:tabs>
        <w:snapToGrid w:val="0"/>
        <w:spacing w:line="360" w:lineRule="auto"/>
        <w:rPr>
          <w:rFonts w:ascii="Times New Roman" w:hAnsi="Times New Roman" w:cs="Times New Roman"/>
        </w:rPr>
      </w:pPr>
      <w:r w:rsidRPr="0042039E">
        <w:rPr>
          <w:rFonts w:ascii="Times New Roman" w:hAnsi="Times New Roman" w:cs="Times New Roman"/>
          <w:lang w:eastAsia="zh-Hans"/>
        </w:rPr>
        <w:t>例</w:t>
      </w:r>
      <w:r w:rsidRPr="0042039E">
        <w:rPr>
          <w:rFonts w:ascii="Times New Roman" w:hAnsi="Times New Roman" w:cs="Times New Roman"/>
          <w:lang w:eastAsia="zh-Hans"/>
        </w:rPr>
        <w:t xml:space="preserve">2. </w:t>
      </w:r>
      <w:r w:rsidRPr="0042039E">
        <w:rPr>
          <w:rFonts w:ascii="Times New Roman" w:hAnsi="Times New Roman" w:cs="Times New Roman"/>
        </w:rPr>
        <w:t>某元素原子的电子排布式为</w:t>
      </w:r>
      <w:r w:rsidRPr="0042039E">
        <w:rPr>
          <w:rFonts w:ascii="Times New Roman" w:hAnsi="Times New Roman" w:cs="Times New Roman"/>
        </w:rPr>
        <w:t>[Ar]3d</w:t>
      </w:r>
      <w:r w:rsidRPr="0042039E">
        <w:rPr>
          <w:rFonts w:ascii="Times New Roman" w:hAnsi="Times New Roman" w:cs="Times New Roman"/>
          <w:vertAlign w:val="superscript"/>
        </w:rPr>
        <w:t>10</w:t>
      </w:r>
      <w:r w:rsidRPr="0042039E">
        <w:rPr>
          <w:rFonts w:ascii="Times New Roman" w:hAnsi="Times New Roman" w:cs="Times New Roman"/>
        </w:rPr>
        <w:t>4s</w:t>
      </w:r>
      <w:r w:rsidRPr="0042039E">
        <w:rPr>
          <w:rFonts w:ascii="Times New Roman" w:hAnsi="Times New Roman" w:cs="Times New Roman"/>
          <w:vertAlign w:val="superscript"/>
        </w:rPr>
        <w:t>2</w:t>
      </w:r>
      <w:r w:rsidRPr="0042039E">
        <w:rPr>
          <w:rFonts w:ascii="Times New Roman" w:hAnsi="Times New Roman" w:cs="Times New Roman"/>
        </w:rPr>
        <w:t>4p</w:t>
      </w:r>
      <w:r w:rsidRPr="0042039E">
        <w:rPr>
          <w:rFonts w:ascii="Times New Roman" w:hAnsi="Times New Roman" w:cs="Times New Roman"/>
          <w:vertAlign w:val="superscript"/>
        </w:rPr>
        <w:t>1</w:t>
      </w:r>
      <w:r w:rsidRPr="0042039E">
        <w:rPr>
          <w:rFonts w:ascii="Times New Roman" w:hAnsi="Times New Roman" w:cs="Times New Roman"/>
        </w:rPr>
        <w:t>，根据原子核外电子排布与元素在元素周期表中的位置关系，回答下列问题：</w:t>
      </w:r>
    </w:p>
    <w:p w14:paraId="16195929" w14:textId="77777777" w:rsidR="00641C38" w:rsidRPr="0042039E" w:rsidRDefault="00000000">
      <w:pPr>
        <w:pStyle w:val="a3"/>
        <w:tabs>
          <w:tab w:val="left" w:pos="4140"/>
        </w:tabs>
        <w:snapToGrid w:val="0"/>
        <w:spacing w:line="360" w:lineRule="auto"/>
        <w:ind w:firstLineChars="200" w:firstLine="420"/>
        <w:jc w:val="left"/>
        <w:rPr>
          <w:rFonts w:ascii="Times New Roman" w:hAnsi="Times New Roman" w:cs="Times New Roman"/>
        </w:rPr>
      </w:pPr>
      <w:r w:rsidRPr="0042039E">
        <w:rPr>
          <w:rFonts w:ascii="Times New Roman" w:hAnsi="Times New Roman" w:cs="Times New Roman"/>
        </w:rPr>
        <w:t xml:space="preserve">(1) </w:t>
      </w:r>
      <w:r w:rsidRPr="0042039E">
        <w:rPr>
          <w:rFonts w:ascii="Times New Roman" w:hAnsi="Times New Roman" w:cs="Times New Roman"/>
        </w:rPr>
        <w:t>该元素处于元素周期表的第</w:t>
      </w:r>
      <w:r w:rsidRPr="0042039E">
        <w:rPr>
          <w:rFonts w:ascii="Times New Roman" w:hAnsi="Times New Roman" w:cs="Times New Roman"/>
          <w:u w:val="single"/>
        </w:rPr>
        <w:t xml:space="preserve">            </w:t>
      </w:r>
      <w:r w:rsidRPr="0042039E">
        <w:rPr>
          <w:rFonts w:ascii="Times New Roman" w:hAnsi="Times New Roman" w:cs="Times New Roman"/>
        </w:rPr>
        <w:t>周期，该周期的元素种数是</w:t>
      </w:r>
      <w:r w:rsidRPr="0042039E">
        <w:rPr>
          <w:rFonts w:ascii="Times New Roman" w:hAnsi="Times New Roman" w:cs="Times New Roman"/>
          <w:u w:val="single"/>
        </w:rPr>
        <w:t xml:space="preserve">         </w:t>
      </w:r>
      <w:r w:rsidRPr="0042039E">
        <w:rPr>
          <w:rFonts w:ascii="Times New Roman" w:hAnsi="Times New Roman" w:cs="Times New Roman"/>
        </w:rPr>
        <w:t>。</w:t>
      </w:r>
    </w:p>
    <w:p w14:paraId="657E45B8" w14:textId="77777777" w:rsidR="00641C38" w:rsidRPr="0042039E" w:rsidRDefault="00000000">
      <w:pPr>
        <w:pStyle w:val="a3"/>
        <w:tabs>
          <w:tab w:val="left" w:pos="4140"/>
        </w:tabs>
        <w:snapToGrid w:val="0"/>
        <w:spacing w:line="360" w:lineRule="auto"/>
        <w:ind w:firstLineChars="200" w:firstLine="420"/>
        <w:jc w:val="left"/>
        <w:rPr>
          <w:rFonts w:ascii="Times New Roman" w:hAnsi="Times New Roman" w:cs="Times New Roman"/>
        </w:rPr>
      </w:pPr>
      <w:r w:rsidRPr="0042039E">
        <w:rPr>
          <w:rFonts w:ascii="Times New Roman" w:hAnsi="Times New Roman" w:cs="Times New Roman"/>
        </w:rPr>
        <w:t xml:space="preserve">(2) </w:t>
      </w:r>
      <w:r w:rsidRPr="0042039E">
        <w:rPr>
          <w:rFonts w:ascii="Times New Roman" w:hAnsi="Times New Roman" w:cs="Times New Roman"/>
        </w:rPr>
        <w:t>该元素处于元素周期表的</w:t>
      </w:r>
      <w:r w:rsidRPr="0042039E">
        <w:rPr>
          <w:rFonts w:ascii="Times New Roman" w:hAnsi="Times New Roman" w:cs="Times New Roman"/>
          <w:u w:val="single"/>
        </w:rPr>
        <w:t xml:space="preserve">        </w:t>
      </w:r>
      <w:r w:rsidRPr="0042039E">
        <w:rPr>
          <w:rFonts w:ascii="Times New Roman" w:hAnsi="Times New Roman" w:cs="Times New Roman"/>
        </w:rPr>
        <w:t>族，该族的非金属元素种数是</w:t>
      </w:r>
      <w:r w:rsidRPr="0042039E">
        <w:rPr>
          <w:rFonts w:ascii="Times New Roman" w:hAnsi="Times New Roman" w:cs="Times New Roman"/>
          <w:u w:val="single"/>
        </w:rPr>
        <w:t xml:space="preserve">        </w:t>
      </w:r>
      <w:r w:rsidRPr="0042039E">
        <w:rPr>
          <w:rFonts w:ascii="Times New Roman" w:hAnsi="Times New Roman" w:cs="Times New Roman"/>
        </w:rPr>
        <w:t>。</w:t>
      </w:r>
    </w:p>
    <w:p w14:paraId="38459D27" w14:textId="77777777" w:rsidR="00641C38" w:rsidRPr="0042039E" w:rsidRDefault="00000000">
      <w:pPr>
        <w:pStyle w:val="a3"/>
        <w:tabs>
          <w:tab w:val="left" w:pos="4140"/>
        </w:tabs>
        <w:snapToGrid w:val="0"/>
        <w:spacing w:line="360" w:lineRule="auto"/>
        <w:ind w:firstLineChars="200" w:firstLine="420"/>
        <w:jc w:val="left"/>
        <w:rPr>
          <w:rFonts w:ascii="Times New Roman" w:hAnsi="Times New Roman" w:cs="Times New Roman"/>
        </w:rPr>
      </w:pPr>
      <w:r w:rsidRPr="0042039E">
        <w:rPr>
          <w:rFonts w:ascii="Times New Roman" w:hAnsi="Times New Roman" w:cs="Times New Roman"/>
        </w:rPr>
        <w:t xml:space="preserve">(3) </w:t>
      </w:r>
      <w:r w:rsidRPr="0042039E">
        <w:rPr>
          <w:rFonts w:ascii="Times New Roman" w:hAnsi="Times New Roman" w:cs="Times New Roman"/>
        </w:rPr>
        <w:t>试推测该元素处于元素周期表的</w:t>
      </w:r>
      <w:r w:rsidRPr="0042039E">
        <w:rPr>
          <w:rFonts w:ascii="Times New Roman" w:hAnsi="Times New Roman" w:cs="Times New Roman"/>
          <w:u w:val="single"/>
        </w:rPr>
        <w:t xml:space="preserve">          </w:t>
      </w:r>
      <w:r w:rsidRPr="0042039E">
        <w:rPr>
          <w:rFonts w:ascii="Times New Roman" w:hAnsi="Times New Roman" w:cs="Times New Roman"/>
        </w:rPr>
        <w:t>区，该区包含族的种类是</w:t>
      </w:r>
      <w:r w:rsidRPr="0042039E">
        <w:rPr>
          <w:rFonts w:ascii="Times New Roman" w:hAnsi="Times New Roman" w:cs="Times New Roman"/>
          <w:u w:val="single"/>
        </w:rPr>
        <w:t xml:space="preserve">         </w:t>
      </w:r>
      <w:r w:rsidRPr="0042039E">
        <w:rPr>
          <w:rFonts w:ascii="Times New Roman" w:hAnsi="Times New Roman" w:cs="Times New Roman"/>
        </w:rPr>
        <w:t>。</w:t>
      </w:r>
    </w:p>
    <w:p w14:paraId="5BE2AA8C" w14:textId="77777777" w:rsidR="00641C38" w:rsidRPr="0042039E" w:rsidRDefault="00000000">
      <w:pPr>
        <w:spacing w:line="360" w:lineRule="auto"/>
        <w:rPr>
          <w:rFonts w:ascii="Times New Roman" w:eastAsia="宋体" w:hAnsi="Times New Roman" w:cs="Times New Roman"/>
          <w:b/>
          <w:bCs/>
          <w:color w:val="FF0000"/>
          <w:sz w:val="22"/>
          <w:highlight w:val="yellow"/>
          <w:lang w:eastAsia="zh-Hans"/>
        </w:rPr>
      </w:pPr>
      <w:r w:rsidRPr="0042039E">
        <w:rPr>
          <w:rFonts w:ascii="Times New Roman" w:eastAsia="宋体" w:hAnsi="Times New Roman" w:cs="Times New Roman"/>
          <w:bCs/>
          <w:sz w:val="22"/>
          <w:lang w:eastAsia="zh-Hans"/>
        </w:rPr>
        <w:t>3</w:t>
      </w:r>
      <w:r w:rsidRPr="0042039E">
        <w:rPr>
          <w:rFonts w:ascii="Times New Roman" w:eastAsia="宋体" w:hAnsi="Times New Roman" w:cs="Times New Roman"/>
          <w:b/>
          <w:bCs/>
          <w:sz w:val="22"/>
          <w:lang w:eastAsia="zh-Hans"/>
        </w:rPr>
        <w:t xml:space="preserve">. </w:t>
      </w:r>
      <w:r w:rsidRPr="0042039E">
        <w:rPr>
          <w:rFonts w:ascii="Times New Roman" w:eastAsia="宋体" w:hAnsi="Times New Roman" w:cs="Times New Roman"/>
          <w:b/>
          <w:bCs/>
          <w:sz w:val="22"/>
          <w:lang w:eastAsia="zh-Hans"/>
        </w:rPr>
        <w:t>元素周期律（递变规律）</w:t>
      </w:r>
    </w:p>
    <w:p w14:paraId="21B598CC" w14:textId="77777777" w:rsidR="00641C38" w:rsidRPr="0042039E"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影响半径大小的因素：</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w:t>
      </w:r>
    </w:p>
    <w:p w14:paraId="4EB39F14" w14:textId="77777777" w:rsidR="00641C38" w:rsidRPr="0042039E"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比较半径大小，先比较</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、再比较</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 xml:space="preserve"> </w:t>
      </w:r>
      <w:r w:rsidRPr="0042039E">
        <w:rPr>
          <w:rFonts w:ascii="Times New Roman" w:eastAsia="宋体" w:hAnsi="Times New Roman" w:cs="Times New Roman"/>
          <w:szCs w:val="21"/>
          <w:lang w:eastAsia="zh-Hans"/>
        </w:rPr>
        <w:t>。</w:t>
      </w:r>
    </w:p>
    <w:tbl>
      <w:tblPr>
        <w:tblStyle w:val="ab"/>
        <w:tblW w:w="0" w:type="auto"/>
        <w:tblLook w:val="04A0" w:firstRow="1" w:lastRow="0" w:firstColumn="1" w:lastColumn="0" w:noHBand="0" w:noVBand="1"/>
      </w:tblPr>
      <w:tblGrid>
        <w:gridCol w:w="1593"/>
        <w:gridCol w:w="3215"/>
        <w:gridCol w:w="3488"/>
      </w:tblGrid>
      <w:tr w:rsidR="00641C38" w:rsidRPr="0042039E" w14:paraId="38FD3E1A" w14:textId="77777777" w:rsidTr="00300E49">
        <w:tc>
          <w:tcPr>
            <w:tcW w:w="1593" w:type="dxa"/>
          </w:tcPr>
          <w:p w14:paraId="5BEA9B5B" w14:textId="77777777" w:rsidR="00641C38" w:rsidRPr="0042039E" w:rsidRDefault="00641C38">
            <w:pPr>
              <w:spacing w:line="360" w:lineRule="auto"/>
              <w:rPr>
                <w:rFonts w:ascii="Times New Roman" w:eastAsia="宋体" w:hAnsi="Times New Roman" w:cs="Times New Roman"/>
                <w:szCs w:val="21"/>
                <w:lang w:eastAsia="zh-Hans"/>
              </w:rPr>
            </w:pPr>
          </w:p>
        </w:tc>
        <w:tc>
          <w:tcPr>
            <w:tcW w:w="3215" w:type="dxa"/>
          </w:tcPr>
          <w:p w14:paraId="5256CAC6" w14:textId="77777777" w:rsidR="00641C38" w:rsidRPr="0042039E" w:rsidRDefault="00000000">
            <w:pPr>
              <w:spacing w:line="360" w:lineRule="auto"/>
              <w:jc w:val="center"/>
              <w:rPr>
                <w:rFonts w:ascii="Times New Roman" w:eastAsia="宋体" w:hAnsi="Times New Roman" w:cs="Times New Roman"/>
                <w:b/>
                <w:bCs/>
                <w:szCs w:val="21"/>
                <w:lang w:eastAsia="zh-Hans"/>
              </w:rPr>
            </w:pPr>
            <w:r w:rsidRPr="0042039E">
              <w:rPr>
                <w:rFonts w:ascii="Times New Roman" w:eastAsia="宋体" w:hAnsi="Times New Roman" w:cs="Times New Roman"/>
                <w:b/>
                <w:bCs/>
                <w:szCs w:val="21"/>
                <w:lang w:eastAsia="zh-Hans"/>
              </w:rPr>
              <w:t>同周期</w:t>
            </w:r>
          </w:p>
        </w:tc>
        <w:tc>
          <w:tcPr>
            <w:tcW w:w="3488" w:type="dxa"/>
          </w:tcPr>
          <w:p w14:paraId="66ADEA2A" w14:textId="77777777" w:rsidR="00641C38" w:rsidRPr="0042039E" w:rsidRDefault="00000000">
            <w:pPr>
              <w:spacing w:line="360" w:lineRule="auto"/>
              <w:jc w:val="center"/>
              <w:rPr>
                <w:rFonts w:ascii="Times New Roman" w:eastAsia="宋体" w:hAnsi="Times New Roman" w:cs="Times New Roman"/>
                <w:b/>
                <w:bCs/>
                <w:szCs w:val="21"/>
                <w:lang w:eastAsia="zh-Hans"/>
              </w:rPr>
            </w:pPr>
            <w:r w:rsidRPr="0042039E">
              <w:rPr>
                <w:rFonts w:ascii="Times New Roman" w:eastAsia="宋体" w:hAnsi="Times New Roman" w:cs="Times New Roman"/>
                <w:b/>
                <w:bCs/>
                <w:szCs w:val="21"/>
                <w:lang w:eastAsia="zh-Hans"/>
              </w:rPr>
              <w:t>同主族</w:t>
            </w:r>
          </w:p>
        </w:tc>
      </w:tr>
      <w:tr w:rsidR="00641C38" w:rsidRPr="0042039E" w14:paraId="635A79D5" w14:textId="77777777" w:rsidTr="00300E49">
        <w:tc>
          <w:tcPr>
            <w:tcW w:w="1593" w:type="dxa"/>
          </w:tcPr>
          <w:p w14:paraId="3C3E8F64" w14:textId="7CA185A7" w:rsidR="00641C38" w:rsidRPr="0042039E" w:rsidRDefault="00000000" w:rsidP="00415308">
            <w:pPr>
              <w:spacing w:line="360" w:lineRule="auto"/>
              <w:jc w:val="center"/>
              <w:rPr>
                <w:rFonts w:ascii="Times New Roman" w:eastAsia="宋体" w:hAnsi="Times New Roman" w:cs="Times New Roman"/>
                <w:sz w:val="15"/>
                <w:szCs w:val="15"/>
                <w:lang w:eastAsia="zh-Hans"/>
              </w:rPr>
            </w:pPr>
            <w:r w:rsidRPr="0042039E">
              <w:rPr>
                <w:rFonts w:ascii="Times New Roman" w:eastAsia="宋体" w:hAnsi="Times New Roman" w:cs="Times New Roman"/>
                <w:szCs w:val="21"/>
                <w:lang w:eastAsia="zh-Hans"/>
              </w:rPr>
              <w:t>原子半径</w:t>
            </w:r>
          </w:p>
        </w:tc>
        <w:tc>
          <w:tcPr>
            <w:tcW w:w="3215" w:type="dxa"/>
          </w:tcPr>
          <w:p w14:paraId="371178DA" w14:textId="77777777" w:rsidR="00641C38" w:rsidRPr="0042039E" w:rsidRDefault="00641C38">
            <w:pPr>
              <w:spacing w:line="360" w:lineRule="auto"/>
              <w:rPr>
                <w:rFonts w:ascii="Times New Roman" w:eastAsia="宋体" w:hAnsi="Times New Roman" w:cs="Times New Roman"/>
                <w:szCs w:val="21"/>
                <w:lang w:eastAsia="zh-Hans"/>
              </w:rPr>
            </w:pPr>
          </w:p>
        </w:tc>
        <w:tc>
          <w:tcPr>
            <w:tcW w:w="3488" w:type="dxa"/>
          </w:tcPr>
          <w:p w14:paraId="34560715" w14:textId="77777777" w:rsidR="00641C38" w:rsidRPr="0042039E" w:rsidRDefault="00641C38">
            <w:pPr>
              <w:spacing w:line="360" w:lineRule="auto"/>
              <w:rPr>
                <w:rFonts w:ascii="Times New Roman" w:eastAsia="宋体" w:hAnsi="Times New Roman" w:cs="Times New Roman"/>
                <w:szCs w:val="21"/>
                <w:lang w:eastAsia="zh-Hans"/>
              </w:rPr>
            </w:pPr>
          </w:p>
        </w:tc>
      </w:tr>
      <w:tr w:rsidR="00641C38" w:rsidRPr="0042039E" w14:paraId="44856BAD" w14:textId="77777777" w:rsidTr="00300E49">
        <w:tc>
          <w:tcPr>
            <w:tcW w:w="1593" w:type="dxa"/>
          </w:tcPr>
          <w:p w14:paraId="67DA22ED" w14:textId="5B914D74" w:rsidR="00641C38" w:rsidRPr="0042039E" w:rsidRDefault="00000000" w:rsidP="00415308">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核电荷数</w:t>
            </w:r>
          </w:p>
        </w:tc>
        <w:tc>
          <w:tcPr>
            <w:tcW w:w="3215" w:type="dxa"/>
          </w:tcPr>
          <w:p w14:paraId="367ADEC0" w14:textId="77777777" w:rsidR="00641C38" w:rsidRPr="0042039E" w:rsidRDefault="00641C38">
            <w:pPr>
              <w:spacing w:line="360" w:lineRule="auto"/>
              <w:rPr>
                <w:rFonts w:ascii="Times New Roman" w:eastAsia="宋体" w:hAnsi="Times New Roman" w:cs="Times New Roman"/>
                <w:szCs w:val="21"/>
                <w:lang w:eastAsia="zh-Hans"/>
              </w:rPr>
            </w:pPr>
          </w:p>
        </w:tc>
        <w:tc>
          <w:tcPr>
            <w:tcW w:w="3488" w:type="dxa"/>
          </w:tcPr>
          <w:p w14:paraId="22C040DF" w14:textId="77777777" w:rsidR="00641C38" w:rsidRPr="0042039E" w:rsidRDefault="00641C38">
            <w:pPr>
              <w:spacing w:line="360" w:lineRule="auto"/>
              <w:rPr>
                <w:rFonts w:ascii="Times New Roman" w:eastAsia="宋体" w:hAnsi="Times New Roman" w:cs="Times New Roman"/>
                <w:szCs w:val="21"/>
                <w:lang w:eastAsia="zh-Hans"/>
              </w:rPr>
            </w:pPr>
          </w:p>
        </w:tc>
      </w:tr>
      <w:tr w:rsidR="00641C38" w:rsidRPr="0042039E" w14:paraId="49FA8553" w14:textId="77777777" w:rsidTr="00300E49">
        <w:tc>
          <w:tcPr>
            <w:tcW w:w="1593" w:type="dxa"/>
          </w:tcPr>
          <w:p w14:paraId="6017DFBA" w14:textId="77777777" w:rsidR="00641C38" w:rsidRPr="0042039E" w:rsidRDefault="00000000">
            <w:pPr>
              <w:spacing w:line="360" w:lineRule="auto"/>
              <w:jc w:val="center"/>
              <w:rPr>
                <w:rFonts w:ascii="Times New Roman" w:eastAsia="宋体" w:hAnsi="Times New Roman" w:cs="Times New Roman"/>
                <w:sz w:val="15"/>
                <w:szCs w:val="15"/>
                <w:lang w:eastAsia="zh-Hans"/>
              </w:rPr>
            </w:pPr>
            <w:r w:rsidRPr="0042039E">
              <w:rPr>
                <w:rFonts w:ascii="Times New Roman" w:eastAsia="宋体" w:hAnsi="Times New Roman" w:cs="Times New Roman"/>
                <w:szCs w:val="21"/>
                <w:lang w:eastAsia="zh-Hans"/>
              </w:rPr>
              <w:t>元素金属性</w:t>
            </w:r>
          </w:p>
        </w:tc>
        <w:tc>
          <w:tcPr>
            <w:tcW w:w="3215" w:type="dxa"/>
          </w:tcPr>
          <w:p w14:paraId="0AD3EDA4" w14:textId="77777777" w:rsidR="00641C38" w:rsidRPr="0042039E" w:rsidRDefault="00641C38">
            <w:pPr>
              <w:spacing w:line="360" w:lineRule="auto"/>
              <w:rPr>
                <w:rFonts w:ascii="Times New Roman" w:eastAsia="宋体" w:hAnsi="Times New Roman" w:cs="Times New Roman"/>
                <w:szCs w:val="21"/>
                <w:lang w:eastAsia="zh-Hans"/>
              </w:rPr>
            </w:pPr>
          </w:p>
        </w:tc>
        <w:tc>
          <w:tcPr>
            <w:tcW w:w="3488" w:type="dxa"/>
          </w:tcPr>
          <w:p w14:paraId="7F506333" w14:textId="77777777" w:rsidR="00641C38" w:rsidRPr="0042039E" w:rsidRDefault="00641C38">
            <w:pPr>
              <w:spacing w:line="360" w:lineRule="auto"/>
              <w:rPr>
                <w:rFonts w:ascii="Times New Roman" w:eastAsia="宋体" w:hAnsi="Times New Roman" w:cs="Times New Roman"/>
                <w:szCs w:val="21"/>
                <w:lang w:eastAsia="zh-Hans"/>
              </w:rPr>
            </w:pPr>
          </w:p>
        </w:tc>
      </w:tr>
      <w:tr w:rsidR="00641C38" w:rsidRPr="0042039E" w14:paraId="20EAD7BF" w14:textId="77777777" w:rsidTr="00300E49">
        <w:tc>
          <w:tcPr>
            <w:tcW w:w="1593" w:type="dxa"/>
          </w:tcPr>
          <w:p w14:paraId="29682FF9" w14:textId="12F7AF2A" w:rsidR="00641C38" w:rsidRPr="0042039E" w:rsidRDefault="00000000" w:rsidP="00415308">
            <w:pPr>
              <w:spacing w:line="360" w:lineRule="auto"/>
              <w:jc w:val="center"/>
              <w:rPr>
                <w:rFonts w:ascii="Times New Roman" w:eastAsia="宋体" w:hAnsi="Times New Roman" w:cs="Times New Roman"/>
                <w:sz w:val="16"/>
                <w:szCs w:val="16"/>
                <w:lang w:eastAsia="zh-Hans"/>
              </w:rPr>
            </w:pPr>
            <w:r w:rsidRPr="0042039E">
              <w:rPr>
                <w:rFonts w:ascii="Times New Roman" w:eastAsia="宋体" w:hAnsi="Times New Roman" w:cs="Times New Roman"/>
                <w:szCs w:val="21"/>
                <w:lang w:eastAsia="zh-Hans"/>
              </w:rPr>
              <w:t>元素非金属性</w:t>
            </w:r>
            <w:r w:rsidRPr="0042039E">
              <w:rPr>
                <w:rFonts w:ascii="Times New Roman" w:eastAsia="宋体" w:hAnsi="Times New Roman" w:cs="Times New Roman"/>
                <w:szCs w:val="21"/>
                <w:lang w:eastAsia="zh-Hans"/>
              </w:rPr>
              <w:t xml:space="preserve"> </w:t>
            </w:r>
          </w:p>
        </w:tc>
        <w:tc>
          <w:tcPr>
            <w:tcW w:w="3215" w:type="dxa"/>
          </w:tcPr>
          <w:p w14:paraId="6A0B00F0" w14:textId="77777777" w:rsidR="00641C38" w:rsidRPr="0042039E" w:rsidRDefault="00641C38">
            <w:pPr>
              <w:spacing w:line="360" w:lineRule="auto"/>
              <w:rPr>
                <w:rFonts w:ascii="Times New Roman" w:eastAsia="宋体" w:hAnsi="Times New Roman" w:cs="Times New Roman"/>
                <w:szCs w:val="21"/>
                <w:lang w:eastAsia="zh-Hans"/>
              </w:rPr>
            </w:pPr>
          </w:p>
        </w:tc>
        <w:tc>
          <w:tcPr>
            <w:tcW w:w="3488" w:type="dxa"/>
          </w:tcPr>
          <w:p w14:paraId="432FEED9" w14:textId="77777777" w:rsidR="00641C38" w:rsidRPr="0042039E" w:rsidRDefault="00641C38">
            <w:pPr>
              <w:spacing w:line="360" w:lineRule="auto"/>
              <w:rPr>
                <w:rFonts w:ascii="Times New Roman" w:eastAsia="宋体" w:hAnsi="Times New Roman" w:cs="Times New Roman"/>
                <w:szCs w:val="21"/>
                <w:lang w:eastAsia="zh-Hans"/>
              </w:rPr>
            </w:pPr>
          </w:p>
        </w:tc>
      </w:tr>
      <w:tr w:rsidR="00641C38" w:rsidRPr="0042039E" w14:paraId="00A4F833" w14:textId="77777777" w:rsidTr="00300E49">
        <w:tc>
          <w:tcPr>
            <w:tcW w:w="1593" w:type="dxa"/>
          </w:tcPr>
          <w:p w14:paraId="16E560FE" w14:textId="43079EEC" w:rsidR="00641C38" w:rsidRPr="0042039E" w:rsidRDefault="00000000" w:rsidP="00415308">
            <w:pPr>
              <w:spacing w:line="360" w:lineRule="auto"/>
              <w:jc w:val="center"/>
              <w:rPr>
                <w:rFonts w:ascii="Times New Roman" w:eastAsia="宋体" w:hAnsi="Times New Roman" w:cs="Times New Roman"/>
                <w:sz w:val="16"/>
                <w:szCs w:val="16"/>
                <w:lang w:eastAsia="zh-Hans"/>
              </w:rPr>
            </w:pPr>
            <w:r w:rsidRPr="0042039E">
              <w:rPr>
                <w:rFonts w:ascii="Times New Roman" w:eastAsia="宋体" w:hAnsi="Times New Roman" w:cs="Times New Roman"/>
                <w:szCs w:val="21"/>
                <w:lang w:eastAsia="zh-Hans"/>
              </w:rPr>
              <w:t>电负性</w:t>
            </w:r>
          </w:p>
        </w:tc>
        <w:tc>
          <w:tcPr>
            <w:tcW w:w="3215" w:type="dxa"/>
          </w:tcPr>
          <w:p w14:paraId="79D4F3C7"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3488" w:type="dxa"/>
          </w:tcPr>
          <w:p w14:paraId="79991419" w14:textId="77777777" w:rsidR="00641C38" w:rsidRPr="0042039E" w:rsidRDefault="00641C38">
            <w:pPr>
              <w:spacing w:line="360" w:lineRule="auto"/>
              <w:jc w:val="center"/>
              <w:rPr>
                <w:rFonts w:ascii="Times New Roman" w:eastAsia="宋体" w:hAnsi="Times New Roman" w:cs="Times New Roman"/>
                <w:szCs w:val="21"/>
                <w:lang w:eastAsia="zh-Hans"/>
              </w:rPr>
            </w:pPr>
          </w:p>
        </w:tc>
      </w:tr>
      <w:tr w:rsidR="00641C38" w:rsidRPr="0042039E" w14:paraId="09BD8D12" w14:textId="77777777" w:rsidTr="00300E49">
        <w:trPr>
          <w:trHeight w:val="699"/>
        </w:trPr>
        <w:tc>
          <w:tcPr>
            <w:tcW w:w="1593" w:type="dxa"/>
          </w:tcPr>
          <w:p w14:paraId="6B4A6B5E" w14:textId="77777777" w:rsidR="00641C38" w:rsidRPr="0042039E" w:rsidRDefault="00000000">
            <w:pPr>
              <w:spacing w:line="360" w:lineRule="auto"/>
              <w:jc w:val="center"/>
              <w:rPr>
                <w:rFonts w:ascii="Times New Roman" w:eastAsia="宋体" w:hAnsi="Times New Roman" w:cs="Times New Roman"/>
                <w:sz w:val="15"/>
                <w:szCs w:val="15"/>
                <w:lang w:eastAsia="zh-Hans"/>
              </w:rPr>
            </w:pPr>
            <w:r w:rsidRPr="0042039E">
              <w:rPr>
                <w:rFonts w:ascii="Times New Roman" w:eastAsia="宋体" w:hAnsi="Times New Roman" w:cs="Times New Roman"/>
                <w:szCs w:val="21"/>
                <w:lang w:eastAsia="zh-Hans"/>
              </w:rPr>
              <w:t>第一电离能</w:t>
            </w:r>
          </w:p>
        </w:tc>
        <w:tc>
          <w:tcPr>
            <w:tcW w:w="3215" w:type="dxa"/>
          </w:tcPr>
          <w:p w14:paraId="488EA551" w14:textId="29C4B90B" w:rsidR="00641C38" w:rsidRPr="0042039E" w:rsidRDefault="00000000" w:rsidP="00415308">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 xml:space="preserve">  </w:t>
            </w:r>
          </w:p>
        </w:tc>
        <w:tc>
          <w:tcPr>
            <w:tcW w:w="3488" w:type="dxa"/>
          </w:tcPr>
          <w:p w14:paraId="2368E247" w14:textId="77777777" w:rsidR="00641C38" w:rsidRPr="0042039E" w:rsidRDefault="00641C38">
            <w:pPr>
              <w:spacing w:line="360" w:lineRule="auto"/>
              <w:jc w:val="center"/>
              <w:rPr>
                <w:rFonts w:ascii="Times New Roman" w:eastAsia="宋体" w:hAnsi="Times New Roman" w:cs="Times New Roman"/>
                <w:szCs w:val="21"/>
                <w:lang w:eastAsia="zh-Hans"/>
              </w:rPr>
            </w:pPr>
          </w:p>
        </w:tc>
      </w:tr>
    </w:tbl>
    <w:p w14:paraId="4D72F8A0" w14:textId="670A428E" w:rsidR="00300E49" w:rsidRDefault="00300E49" w:rsidP="00300E49">
      <w:pPr>
        <w:pStyle w:val="a9"/>
        <w:adjustRightInd w:val="0"/>
        <w:snapToGrid w:val="0"/>
        <w:spacing w:before="0" w:beforeAutospacing="0" w:after="0" w:afterAutospacing="0" w:line="300" w:lineRule="auto"/>
        <w:ind w:firstLineChars="200" w:firstLine="420"/>
        <w:jc w:val="both"/>
        <w:rPr>
          <w:rFonts w:ascii="宋体" w:hAnsi="宋体"/>
          <w:sz w:val="21"/>
          <w:szCs w:val="21"/>
        </w:rPr>
      </w:pPr>
      <w:r>
        <w:rPr>
          <w:rFonts w:ascii="宋体" w:eastAsia="宋体" w:hAnsi="宋体" w:cs="宋体" w:hint="eastAsia"/>
          <w:sz w:val="21"/>
          <w:szCs w:val="21"/>
        </w:rPr>
        <w:t>在元素周期表中，同周期从左至右，元素的电负性逐渐</w:t>
      </w:r>
      <w:r>
        <w:rPr>
          <w:rFonts w:ascii="宋体" w:eastAsia="宋体" w:hAnsi="宋体" w:cs="宋体" w:hint="eastAsia"/>
          <w:sz w:val="21"/>
          <w:szCs w:val="21"/>
          <w:u w:val="single"/>
        </w:rPr>
        <w:t>增大</w:t>
      </w:r>
      <w:r>
        <w:rPr>
          <w:rFonts w:ascii="宋体" w:eastAsia="宋体" w:hAnsi="宋体" w:cs="宋体" w:hint="eastAsia"/>
          <w:sz w:val="21"/>
          <w:szCs w:val="21"/>
        </w:rPr>
        <w:t>，同主族从上至下，元素的电负性逐渐</w:t>
      </w:r>
      <w:r>
        <w:rPr>
          <w:rFonts w:ascii="宋体" w:eastAsia="宋体" w:hAnsi="宋体" w:cs="宋体" w:hint="eastAsia"/>
          <w:sz w:val="21"/>
          <w:szCs w:val="21"/>
          <w:u w:val="single"/>
        </w:rPr>
        <w:t>减小</w:t>
      </w:r>
      <w:r>
        <w:rPr>
          <w:rFonts w:ascii="宋体" w:eastAsia="宋体" w:hAnsi="宋体" w:cs="宋体" w:hint="eastAsia"/>
          <w:sz w:val="21"/>
          <w:szCs w:val="21"/>
        </w:rPr>
        <w:t>。</w:t>
      </w:r>
      <w:r>
        <w:rPr>
          <w:rFonts w:ascii="宋体" w:eastAsia="宋体" w:hAnsi="宋体" w:cs="宋体" w:hint="eastAsia"/>
          <w:sz w:val="21"/>
          <w:szCs w:val="21"/>
        </w:rPr>
        <w:t>（有反常，要会解释）</w:t>
      </w:r>
    </w:p>
    <w:p w14:paraId="47D9A5C2" w14:textId="77777777" w:rsidR="00641C38" w:rsidRPr="00300E49" w:rsidRDefault="00641C38">
      <w:pPr>
        <w:spacing w:line="360" w:lineRule="auto"/>
        <w:rPr>
          <w:rFonts w:ascii="Times New Roman" w:eastAsia="宋体" w:hAnsi="Times New Roman" w:cs="Times New Roman"/>
          <w:b/>
          <w:bCs/>
          <w:color w:val="FF0000"/>
          <w:sz w:val="22"/>
          <w:highlight w:val="yellow"/>
          <w:lang w:eastAsia="zh-Hans"/>
        </w:rPr>
      </w:pPr>
    </w:p>
    <w:p w14:paraId="03B8E27D" w14:textId="2CFF03D9" w:rsidR="00641C38" w:rsidRDefault="00000000">
      <w:pPr>
        <w:spacing w:line="360" w:lineRule="auto"/>
        <w:rPr>
          <w:rFonts w:ascii="Times New Roman" w:eastAsia="宋体" w:hAnsi="Times New Roman" w:cs="Times New Roman"/>
        </w:rPr>
      </w:pPr>
      <w:r w:rsidRPr="0042039E">
        <w:rPr>
          <w:rFonts w:ascii="Times New Roman" w:eastAsia="宋体" w:hAnsi="Times New Roman" w:cs="Times New Roman"/>
          <w:noProof/>
        </w:rPr>
        <w:lastRenderedPageBreak/>
        <w:drawing>
          <wp:inline distT="0" distB="0" distL="114300" distR="114300" wp14:anchorId="2F6F921C" wp14:editId="5973686E">
            <wp:extent cx="2178002" cy="3450041"/>
            <wp:effectExtent l="0" t="7620" r="5715" b="5715"/>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rot="16200000">
                      <a:off x="0" y="0"/>
                      <a:ext cx="2184499" cy="3460332"/>
                    </a:xfrm>
                    <a:prstGeom prst="rect">
                      <a:avLst/>
                    </a:prstGeom>
                    <a:noFill/>
                    <a:ln>
                      <a:noFill/>
                    </a:ln>
                    <a:effectLst/>
                  </pic:spPr>
                </pic:pic>
              </a:graphicData>
            </a:graphic>
          </wp:inline>
        </w:drawing>
      </w:r>
    </w:p>
    <w:p w14:paraId="4E435E5E" w14:textId="48BDD56E" w:rsidR="00340DAF" w:rsidRDefault="00340DAF">
      <w:pPr>
        <w:spacing w:line="360" w:lineRule="auto"/>
        <w:rPr>
          <w:rFonts w:ascii="Times New Roman" w:eastAsia="宋体" w:hAnsi="Times New Roman" w:cs="Times New Roman"/>
        </w:rPr>
      </w:pPr>
      <w:r>
        <w:rPr>
          <w:rFonts w:ascii="Times New Roman" w:eastAsia="宋体" w:hAnsi="Times New Roman" w:cs="Times New Roman" w:hint="eastAsia"/>
        </w:rPr>
        <w:t>金属性与非金属性判据：</w:t>
      </w:r>
    </w:p>
    <w:p w14:paraId="35B1BA79" w14:textId="3B7A2FA2" w:rsidR="00340DAF" w:rsidRDefault="00340DAF">
      <w:pPr>
        <w:spacing w:line="360" w:lineRule="auto"/>
        <w:rPr>
          <w:rFonts w:ascii="Times New Roman" w:eastAsia="宋体" w:hAnsi="Times New Roman" w:cs="Times New Roman"/>
        </w:rPr>
      </w:pPr>
    </w:p>
    <w:p w14:paraId="5982345D" w14:textId="731FBDCE" w:rsidR="00340DAF" w:rsidRDefault="00340DAF">
      <w:pPr>
        <w:spacing w:line="360" w:lineRule="auto"/>
        <w:rPr>
          <w:rFonts w:ascii="Times New Roman" w:eastAsia="宋体" w:hAnsi="Times New Roman" w:cs="Times New Roman"/>
        </w:rPr>
      </w:pPr>
    </w:p>
    <w:p w14:paraId="23C188DD" w14:textId="77777777" w:rsidR="00340DAF" w:rsidRPr="0042039E" w:rsidRDefault="00340DAF">
      <w:pPr>
        <w:spacing w:line="360" w:lineRule="auto"/>
        <w:rPr>
          <w:rFonts w:ascii="Times New Roman" w:eastAsia="宋体" w:hAnsi="Times New Roman" w:cs="Times New Roman" w:hint="eastAsia"/>
        </w:rPr>
      </w:pPr>
    </w:p>
    <w:p w14:paraId="66D5952C" w14:textId="77777777" w:rsidR="00641C38" w:rsidRPr="0042039E" w:rsidRDefault="00000000">
      <w:pPr>
        <w:spacing w:line="360" w:lineRule="auto"/>
        <w:rPr>
          <w:rFonts w:ascii="Times New Roman" w:eastAsia="宋体" w:hAnsi="Times New Roman" w:cs="Times New Roman"/>
        </w:rPr>
      </w:pPr>
      <w:r w:rsidRPr="0042039E">
        <w:rPr>
          <w:rFonts w:ascii="Times New Roman" w:eastAsia="宋体" w:hAnsi="Times New Roman" w:cs="Times New Roman"/>
          <w:noProof/>
        </w:rPr>
        <w:drawing>
          <wp:inline distT="0" distB="0" distL="114300" distR="114300" wp14:anchorId="7FAFEDB2" wp14:editId="518D0003">
            <wp:extent cx="3640100" cy="2342419"/>
            <wp:effectExtent l="0" t="0" r="0" b="1270"/>
            <wp:docPr id="67" name="Picture 5" descr="FH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 descr="FH31"/>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a:xfrm>
                      <a:off x="0" y="0"/>
                      <a:ext cx="3644418" cy="2345198"/>
                    </a:xfrm>
                    <a:prstGeom prst="rect">
                      <a:avLst/>
                    </a:prstGeom>
                    <a:noFill/>
                    <a:ln w="9525">
                      <a:noFill/>
                      <a:miter lim="800000"/>
                      <a:headEnd/>
                      <a:tailEnd/>
                    </a:ln>
                  </pic:spPr>
                </pic:pic>
              </a:graphicData>
            </a:graphic>
          </wp:inline>
        </w:drawing>
      </w:r>
    </w:p>
    <w:p w14:paraId="2AC8A8EE" w14:textId="77777777" w:rsidR="00641C38" w:rsidRPr="0042039E" w:rsidRDefault="00000000">
      <w:pPr>
        <w:spacing w:line="360" w:lineRule="auto"/>
        <w:rPr>
          <w:rFonts w:ascii="Times New Roman" w:eastAsia="宋体" w:hAnsi="Times New Roman" w:cs="Times New Roman"/>
        </w:rPr>
      </w:pPr>
      <w:r w:rsidRPr="0042039E">
        <w:rPr>
          <w:rFonts w:ascii="Times New Roman" w:eastAsia="宋体" w:hAnsi="Times New Roman" w:cs="Times New Roman"/>
          <w:noProof/>
        </w:rPr>
        <w:drawing>
          <wp:inline distT="0" distB="0" distL="114300" distR="114300" wp14:anchorId="5039FE6A" wp14:editId="3924DD12">
            <wp:extent cx="4252616" cy="2297773"/>
            <wp:effectExtent l="0" t="0" r="0" b="7620"/>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pic:cNvPicPr>
                  </pic:nvPicPr>
                  <pic:blipFill>
                    <a:blip r:embed="rId21"/>
                    <a:stretch>
                      <a:fillRect/>
                    </a:stretch>
                  </pic:blipFill>
                  <pic:spPr>
                    <a:xfrm>
                      <a:off x="0" y="0"/>
                      <a:ext cx="4265275" cy="2304613"/>
                    </a:xfrm>
                    <a:prstGeom prst="rect">
                      <a:avLst/>
                    </a:prstGeom>
                  </pic:spPr>
                </pic:pic>
              </a:graphicData>
            </a:graphic>
          </wp:inline>
        </w:drawing>
      </w:r>
    </w:p>
    <w:p w14:paraId="6F05742C" w14:textId="77777777" w:rsidR="00641C38" w:rsidRPr="0042039E" w:rsidRDefault="00000000" w:rsidP="00415308">
      <w:pPr>
        <w:spacing w:line="360" w:lineRule="auto"/>
        <w:ind w:firstLineChars="800" w:firstLine="1606"/>
        <w:rPr>
          <w:rFonts w:ascii="Times New Roman" w:eastAsia="宋体" w:hAnsi="Times New Roman" w:cs="Times New Roman"/>
          <w:b/>
          <w:bCs/>
          <w:sz w:val="20"/>
          <w:szCs w:val="21"/>
          <w:lang w:eastAsia="zh-Hans"/>
        </w:rPr>
      </w:pPr>
      <w:r w:rsidRPr="0042039E">
        <w:rPr>
          <w:rFonts w:ascii="Times New Roman" w:eastAsia="宋体" w:hAnsi="Times New Roman" w:cs="Times New Roman"/>
          <w:b/>
          <w:bCs/>
          <w:sz w:val="20"/>
          <w:szCs w:val="21"/>
          <w:lang w:eastAsia="zh-Hans"/>
        </w:rPr>
        <w:t>第一电离能的变化规律（关注拐点）</w:t>
      </w:r>
    </w:p>
    <w:p w14:paraId="13A65D8A" w14:textId="5ED6AB69" w:rsidR="00641C38" w:rsidRPr="0042039E" w:rsidRDefault="00000000">
      <w:pPr>
        <w:pStyle w:val="Normal1"/>
        <w:spacing w:line="360" w:lineRule="auto"/>
        <w:ind w:left="420" w:hangingChars="200" w:hanging="420"/>
        <w:jc w:val="left"/>
        <w:textAlignment w:val="center"/>
        <w:rPr>
          <w:rFonts w:cs="Times New Roman"/>
          <w:szCs w:val="21"/>
          <w:lang w:val="pt-BR"/>
        </w:rPr>
      </w:pPr>
      <w:r w:rsidRPr="0042039E">
        <w:rPr>
          <w:rFonts w:cs="Times New Roman"/>
          <w:szCs w:val="21"/>
          <w:lang w:eastAsia="zh-Hans"/>
        </w:rPr>
        <w:lastRenderedPageBreak/>
        <w:t>例</w:t>
      </w:r>
      <w:r w:rsidRPr="0042039E">
        <w:rPr>
          <w:rFonts w:cs="Times New Roman"/>
          <w:szCs w:val="21"/>
          <w:lang w:eastAsia="zh-Hans"/>
        </w:rPr>
        <w:t>3.</w:t>
      </w:r>
      <w:r w:rsidRPr="0042039E">
        <w:rPr>
          <w:rFonts w:cs="Times New Roman"/>
          <w:szCs w:val="21"/>
          <w:lang w:val="pt-BR"/>
        </w:rPr>
        <w:t>中国科学家经过光谱分析发现了一颗锂元素含量极高的恒星。下列说法</w:t>
      </w:r>
      <w:r w:rsidRPr="0042039E">
        <w:rPr>
          <w:rFonts w:cs="Times New Roman"/>
          <w:szCs w:val="21"/>
          <w:em w:val="dot"/>
        </w:rPr>
        <w:t>不正确</w:t>
      </w:r>
      <w:r w:rsidRPr="0042039E">
        <w:rPr>
          <w:rFonts w:cs="Times New Roman"/>
          <w:szCs w:val="21"/>
        </w:rPr>
        <w:t>的是</w:t>
      </w:r>
      <w:r w:rsidR="00415308">
        <w:rPr>
          <w:rFonts w:cs="Times New Roman" w:hint="eastAsia"/>
          <w:szCs w:val="21"/>
        </w:rPr>
        <w:t>（</w:t>
      </w:r>
      <w:r w:rsidR="00415308">
        <w:rPr>
          <w:rFonts w:cs="Times New Roman" w:hint="eastAsia"/>
          <w:szCs w:val="21"/>
        </w:rPr>
        <w:t xml:space="preserve"> </w:t>
      </w:r>
      <w:r w:rsidR="00415308">
        <w:rPr>
          <w:rFonts w:cs="Times New Roman"/>
          <w:szCs w:val="21"/>
        </w:rPr>
        <w:t xml:space="preserve">   </w:t>
      </w:r>
      <w:r w:rsidR="00415308">
        <w:rPr>
          <w:rFonts w:cs="Times New Roman" w:hint="eastAsia"/>
          <w:szCs w:val="21"/>
        </w:rPr>
        <w:t>）</w:t>
      </w:r>
    </w:p>
    <w:tbl>
      <w:tblPr>
        <w:tblW w:w="14005" w:type="dxa"/>
        <w:tblInd w:w="392" w:type="dxa"/>
        <w:tblLook w:val="04A0" w:firstRow="1" w:lastRow="0" w:firstColumn="1" w:lastColumn="0" w:noHBand="0" w:noVBand="1"/>
      </w:tblPr>
      <w:tblGrid>
        <w:gridCol w:w="14005"/>
      </w:tblGrid>
      <w:tr w:rsidR="00641C38" w:rsidRPr="0042039E" w14:paraId="113D3C7E" w14:textId="77777777">
        <w:trPr>
          <w:cantSplit/>
          <w:trHeight w:val="320"/>
        </w:trPr>
        <w:tc>
          <w:tcPr>
            <w:tcW w:w="14005" w:type="dxa"/>
          </w:tcPr>
          <w:p w14:paraId="705F3FD0" w14:textId="77777777" w:rsidR="00641C38" w:rsidRPr="0042039E" w:rsidRDefault="00000000">
            <w:pPr>
              <w:tabs>
                <w:tab w:val="left" w:pos="525"/>
                <w:tab w:val="left" w:pos="2100"/>
                <w:tab w:val="left" w:pos="4140"/>
                <w:tab w:val="left" w:pos="5940"/>
              </w:tabs>
              <w:adjustRightInd w:val="0"/>
              <w:snapToGrid w:val="0"/>
              <w:spacing w:line="360" w:lineRule="auto"/>
              <w:ind w:left="420" w:hangingChars="200" w:hanging="420"/>
              <w:rPr>
                <w:rFonts w:ascii="Times New Roman" w:eastAsia="宋体" w:hAnsi="Times New Roman" w:cs="Times New Roman"/>
                <w:szCs w:val="21"/>
                <w:vertAlign w:val="subscript"/>
              </w:rPr>
            </w:pPr>
            <w:r w:rsidRPr="0042039E">
              <w:rPr>
                <w:rFonts w:ascii="Times New Roman" w:eastAsia="宋体" w:hAnsi="Times New Roman" w:cs="Times New Roman"/>
                <w:szCs w:val="21"/>
              </w:rPr>
              <w:t>A</w:t>
            </w:r>
            <w:r w:rsidRPr="0042039E">
              <w:rPr>
                <w:rFonts w:ascii="Times New Roman" w:eastAsia="宋体" w:hAnsi="Times New Roman" w:cs="Times New Roman"/>
                <w:szCs w:val="21"/>
              </w:rPr>
              <w:t>．</w:t>
            </w:r>
            <w:r w:rsidRPr="0042039E">
              <w:rPr>
                <w:rFonts w:ascii="Times New Roman" w:eastAsia="宋体" w:hAnsi="Times New Roman" w:cs="Times New Roman"/>
                <w:spacing w:val="8"/>
                <w:szCs w:val="21"/>
                <w:shd w:val="clear" w:color="auto" w:fill="FFFFFF"/>
              </w:rPr>
              <w:t>LiOH</w:t>
            </w:r>
            <w:r w:rsidRPr="0042039E">
              <w:rPr>
                <w:rFonts w:ascii="Times New Roman" w:eastAsia="宋体" w:hAnsi="Times New Roman" w:cs="Times New Roman"/>
                <w:spacing w:val="8"/>
                <w:szCs w:val="21"/>
                <w:shd w:val="clear" w:color="auto" w:fill="FFFFFF"/>
              </w:rPr>
              <w:t>的碱性弱于</w:t>
            </w:r>
            <w:r w:rsidRPr="0042039E">
              <w:rPr>
                <w:rFonts w:ascii="Times New Roman" w:eastAsia="宋体" w:hAnsi="Times New Roman" w:cs="Times New Roman"/>
                <w:szCs w:val="21"/>
              </w:rPr>
              <w:t>Be(OH)</w:t>
            </w:r>
            <w:r w:rsidRPr="0042039E">
              <w:rPr>
                <w:rFonts w:ascii="Times New Roman" w:eastAsia="宋体" w:hAnsi="Times New Roman" w:cs="Times New Roman"/>
                <w:szCs w:val="21"/>
                <w:vertAlign w:val="subscript"/>
              </w:rPr>
              <w:t>2</w:t>
            </w:r>
          </w:p>
          <w:p w14:paraId="111FEFBF" w14:textId="77777777" w:rsidR="00641C38" w:rsidRPr="0042039E" w:rsidRDefault="00000000">
            <w:pPr>
              <w:tabs>
                <w:tab w:val="left" w:pos="525"/>
                <w:tab w:val="left" w:pos="2100"/>
                <w:tab w:val="left" w:pos="4140"/>
                <w:tab w:val="left" w:pos="5940"/>
              </w:tabs>
              <w:adjustRightInd w:val="0"/>
              <w:snapToGrid w:val="0"/>
              <w:spacing w:line="360" w:lineRule="auto"/>
              <w:ind w:left="420" w:hangingChars="200" w:hanging="420"/>
              <w:rPr>
                <w:rFonts w:ascii="Times New Roman" w:eastAsia="宋体" w:hAnsi="Times New Roman" w:cs="Times New Roman"/>
                <w:szCs w:val="21"/>
              </w:rPr>
            </w:pPr>
            <w:r w:rsidRPr="0042039E">
              <w:rPr>
                <w:rFonts w:ascii="Times New Roman" w:eastAsia="宋体" w:hAnsi="Times New Roman" w:cs="Times New Roman"/>
                <w:szCs w:val="21"/>
              </w:rPr>
              <w:t>B</w:t>
            </w:r>
            <w:r w:rsidRPr="0042039E">
              <w:rPr>
                <w:rFonts w:ascii="Times New Roman" w:eastAsia="宋体" w:hAnsi="Times New Roman" w:cs="Times New Roman"/>
                <w:szCs w:val="21"/>
              </w:rPr>
              <w:t>．在碱金属元素中，锂元素的第一电离能最大</w:t>
            </w:r>
          </w:p>
        </w:tc>
      </w:tr>
      <w:tr w:rsidR="00641C38" w:rsidRPr="0042039E" w14:paraId="67213E3A" w14:textId="77777777">
        <w:trPr>
          <w:cantSplit/>
          <w:trHeight w:val="320"/>
        </w:trPr>
        <w:tc>
          <w:tcPr>
            <w:tcW w:w="14005" w:type="dxa"/>
          </w:tcPr>
          <w:p w14:paraId="754679E6" w14:textId="77777777" w:rsidR="00641C38" w:rsidRPr="0042039E" w:rsidRDefault="00000000">
            <w:pPr>
              <w:tabs>
                <w:tab w:val="left" w:pos="525"/>
                <w:tab w:val="left" w:pos="2100"/>
                <w:tab w:val="left" w:pos="4140"/>
                <w:tab w:val="left" w:pos="5940"/>
              </w:tabs>
              <w:adjustRightInd w:val="0"/>
              <w:snapToGrid w:val="0"/>
              <w:spacing w:line="360" w:lineRule="auto"/>
              <w:ind w:left="420" w:hangingChars="200" w:hanging="420"/>
              <w:rPr>
                <w:rFonts w:ascii="Times New Roman" w:eastAsia="宋体" w:hAnsi="Times New Roman" w:cs="Times New Roman"/>
                <w:szCs w:val="21"/>
              </w:rPr>
            </w:pPr>
            <w:r w:rsidRPr="0042039E">
              <w:rPr>
                <w:rFonts w:ascii="Times New Roman" w:eastAsia="宋体" w:hAnsi="Times New Roman" w:cs="Times New Roman"/>
                <w:szCs w:val="21"/>
              </w:rPr>
              <w:t>C</w:t>
            </w:r>
            <w:r w:rsidRPr="0042039E">
              <w:rPr>
                <w:rFonts w:ascii="Times New Roman" w:eastAsia="宋体" w:hAnsi="Times New Roman" w:cs="Times New Roman"/>
                <w:szCs w:val="21"/>
              </w:rPr>
              <w:t>．依据对角线规则，锂元素和镁元素的有些性质相似</w:t>
            </w:r>
          </w:p>
          <w:p w14:paraId="2BBF5B60" w14:textId="5E1E5BB6" w:rsidR="005C4D6D" w:rsidRPr="0042039E" w:rsidRDefault="00000000" w:rsidP="005C4D6D">
            <w:pPr>
              <w:tabs>
                <w:tab w:val="left" w:pos="525"/>
                <w:tab w:val="left" w:pos="2100"/>
                <w:tab w:val="left" w:pos="4140"/>
                <w:tab w:val="left" w:pos="5940"/>
              </w:tabs>
              <w:adjustRightInd w:val="0"/>
              <w:snapToGrid w:val="0"/>
              <w:spacing w:line="360" w:lineRule="auto"/>
              <w:ind w:left="420" w:hangingChars="200" w:hanging="420"/>
              <w:rPr>
                <w:rFonts w:ascii="Times New Roman" w:eastAsia="宋体" w:hAnsi="Times New Roman" w:cs="Times New Roman"/>
                <w:szCs w:val="21"/>
              </w:rPr>
            </w:pPr>
            <w:r w:rsidRPr="0042039E">
              <w:rPr>
                <w:rFonts w:ascii="Times New Roman" w:eastAsia="宋体" w:hAnsi="Times New Roman" w:cs="Times New Roman"/>
                <w:szCs w:val="21"/>
              </w:rPr>
              <w:t>D</w:t>
            </w:r>
            <w:r w:rsidRPr="0042039E">
              <w:rPr>
                <w:rFonts w:ascii="Times New Roman" w:eastAsia="宋体" w:hAnsi="Times New Roman" w:cs="Times New Roman"/>
                <w:szCs w:val="21"/>
              </w:rPr>
              <w:t>．原子光谱的产生与电子跃迁有关，可利用原子光谱中的特征谱线来鉴定钠元素</w:t>
            </w:r>
          </w:p>
        </w:tc>
      </w:tr>
    </w:tbl>
    <w:p w14:paraId="0B88C9D9" w14:textId="0DE5FBEF" w:rsidR="005C4D6D" w:rsidRPr="005C4D6D" w:rsidRDefault="005C4D6D" w:rsidP="005C4D6D">
      <w:pPr>
        <w:widowControl/>
        <w:tabs>
          <w:tab w:val="left" w:pos="1800"/>
          <w:tab w:val="left" w:pos="3420"/>
          <w:tab w:val="left" w:pos="5220"/>
        </w:tabs>
        <w:adjustRightInd w:val="0"/>
        <w:snapToGrid w:val="0"/>
        <w:spacing w:line="440" w:lineRule="exact"/>
        <w:jc w:val="left"/>
        <w:rPr>
          <w:rFonts w:ascii="Times New Roman" w:eastAsia="宋体" w:hAnsi="Times New Roman" w:cs="Times New Roman"/>
          <w:b/>
          <w:bCs/>
          <w:kern w:val="0"/>
          <w:szCs w:val="21"/>
        </w:rPr>
      </w:pPr>
      <w:r w:rsidRPr="005C4D6D">
        <w:rPr>
          <w:rFonts w:ascii="Times New Roman" w:eastAsia="宋体" w:hAnsi="Times New Roman" w:cs="Times New Roman" w:hint="eastAsia"/>
          <w:b/>
          <w:bCs/>
          <w:kern w:val="0"/>
          <w:szCs w:val="21"/>
        </w:rPr>
        <w:t>【反馈练习】</w:t>
      </w:r>
    </w:p>
    <w:p w14:paraId="7C23B17E" w14:textId="1000D8C5" w:rsidR="005C4D6D" w:rsidRPr="005C4D6D" w:rsidRDefault="005C4D6D" w:rsidP="005C4D6D">
      <w:pPr>
        <w:widowControl/>
        <w:tabs>
          <w:tab w:val="left" w:pos="1800"/>
          <w:tab w:val="left" w:pos="3420"/>
          <w:tab w:val="left" w:pos="5220"/>
        </w:tabs>
        <w:adjustRightInd w:val="0"/>
        <w:snapToGrid w:val="0"/>
        <w:spacing w:line="440" w:lineRule="exact"/>
        <w:jc w:val="left"/>
        <w:rPr>
          <w:rFonts w:ascii="Times New Roman" w:eastAsia="宋体" w:hAnsi="Times New Roman" w:cs="Times New Roman"/>
          <w:kern w:val="0"/>
          <w:szCs w:val="21"/>
        </w:rPr>
      </w:pPr>
      <w:r w:rsidRPr="005C4D6D">
        <w:rPr>
          <w:rFonts w:ascii="Times New Roman" w:eastAsia="宋体" w:hAnsi="Times New Roman" w:cs="Times New Roman"/>
          <w:kern w:val="0"/>
          <w:szCs w:val="21"/>
        </w:rPr>
        <w:t>1</w:t>
      </w:r>
      <w:r w:rsidRPr="005C4D6D">
        <w:rPr>
          <w:rFonts w:ascii="Times New Roman" w:eastAsia="宋体" w:hAnsi="Times New Roman" w:cs="Times New Roman"/>
          <w:kern w:val="0"/>
          <w:szCs w:val="21"/>
        </w:rPr>
        <w:t>．下列化学用语正确的是</w:t>
      </w:r>
      <w:r w:rsidRPr="005C4D6D">
        <w:rPr>
          <w:rFonts w:ascii="Times New Roman" w:eastAsia="宋体" w:hAnsi="Times New Roman" w:cs="Times New Roman" w:hint="eastAsia"/>
          <w:kern w:val="0"/>
          <w:szCs w:val="21"/>
        </w:rPr>
        <w:t>___________________</w:t>
      </w:r>
    </w:p>
    <w:p w14:paraId="005D283D" w14:textId="77777777" w:rsidR="005C4D6D" w:rsidRPr="005C4D6D" w:rsidRDefault="005C4D6D" w:rsidP="005C4D6D">
      <w:pPr>
        <w:widowControl/>
        <w:tabs>
          <w:tab w:val="left" w:pos="1800"/>
          <w:tab w:val="left" w:pos="3420"/>
          <w:tab w:val="left" w:pos="5220"/>
        </w:tabs>
        <w:adjustRightInd w:val="0"/>
        <w:snapToGrid w:val="0"/>
        <w:spacing w:line="360" w:lineRule="auto"/>
        <w:ind w:firstLineChars="100" w:firstLine="210"/>
        <w:jc w:val="left"/>
        <w:textAlignment w:val="center"/>
        <w:rPr>
          <w:rFonts w:ascii="Times New Roman" w:eastAsia="宋体" w:hAnsi="Times New Roman" w:cs="Times New Roman"/>
          <w:kern w:val="0"/>
          <w:szCs w:val="21"/>
        </w:rPr>
      </w:pPr>
      <w:r w:rsidRPr="005C4D6D">
        <w:rPr>
          <w:rFonts w:ascii="Times New Roman" w:eastAsia="宋体" w:hAnsi="Times New Roman" w:cs="Times New Roman"/>
          <w:kern w:val="0"/>
          <w:szCs w:val="21"/>
        </w:rPr>
        <w:t>A</w:t>
      </w:r>
      <w:r w:rsidRPr="005C4D6D">
        <w:rPr>
          <w:rFonts w:ascii="Times New Roman" w:eastAsia="宋体" w:hAnsi="Times New Roman" w:cs="Times New Roman"/>
          <w:kern w:val="0"/>
          <w:szCs w:val="21"/>
        </w:rPr>
        <w:t>．</w:t>
      </w:r>
      <w:r w:rsidRPr="005C4D6D">
        <w:rPr>
          <w:rFonts w:ascii="Times New Roman" w:eastAsia="宋体" w:hAnsi="Times New Roman" w:cs="Times New Roman" w:hint="eastAsia"/>
          <w:kern w:val="0"/>
          <w:szCs w:val="21"/>
        </w:rPr>
        <w:t>S</w:t>
      </w:r>
      <w:r w:rsidRPr="005C4D6D">
        <w:rPr>
          <w:rFonts w:ascii="Times New Roman" w:eastAsia="宋体" w:hAnsi="Times New Roman" w:cs="Times New Roman" w:hint="eastAsia"/>
          <w:kern w:val="0"/>
          <w:szCs w:val="21"/>
          <w:vertAlign w:val="superscript"/>
        </w:rPr>
        <w:t>2-</w:t>
      </w:r>
      <w:r w:rsidRPr="005C4D6D">
        <w:rPr>
          <w:rFonts w:ascii="Times New Roman" w:eastAsia="宋体" w:hAnsi="Times New Roman" w:cs="Times New Roman"/>
          <w:kern w:val="0"/>
          <w:szCs w:val="21"/>
        </w:rPr>
        <w:t>的结构示意图：</w:t>
      </w:r>
      <w:r w:rsidRPr="005C4D6D">
        <w:rPr>
          <w:rFonts w:ascii="Times New Roman" w:eastAsia="宋体" w:hAnsi="Times New Roman" w:cs="Times New Roman"/>
          <w:noProof/>
          <w:kern w:val="0"/>
          <w:szCs w:val="21"/>
        </w:rPr>
        <w:drawing>
          <wp:inline distT="0" distB="0" distL="114300" distR="114300" wp14:anchorId="457B7371" wp14:editId="2C08895F">
            <wp:extent cx="486410" cy="552450"/>
            <wp:effectExtent l="0" t="0" r="1270" b="1143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cstate="print">
                      <a:clrChange>
                        <a:clrFrom>
                          <a:srgbClr val="FFFFFF"/>
                        </a:clrFrom>
                        <a:clrTo>
                          <a:srgbClr val="FFFFFF">
                            <a:alpha val="0"/>
                          </a:srgbClr>
                        </a:clrTo>
                      </a:clrChange>
                      <a:biLevel thresh="75000"/>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487828" cy="554060"/>
                    </a:xfrm>
                    <a:prstGeom prst="rect">
                      <a:avLst/>
                    </a:prstGeom>
                    <a:noFill/>
                    <a:ln>
                      <a:noFill/>
                    </a:ln>
                  </pic:spPr>
                </pic:pic>
              </a:graphicData>
            </a:graphic>
          </wp:inline>
        </w:drawing>
      </w:r>
      <w:r w:rsidRPr="005C4D6D">
        <w:rPr>
          <w:rFonts w:ascii="Times New Roman" w:eastAsia="宋体" w:hAnsi="Times New Roman" w:cs="Times New Roman"/>
          <w:kern w:val="0"/>
          <w:szCs w:val="21"/>
        </w:rPr>
        <w:t xml:space="preserve">      </w:t>
      </w:r>
      <w:r w:rsidRPr="005C4D6D">
        <w:rPr>
          <w:rFonts w:ascii="Times New Roman" w:eastAsia="宋体" w:hAnsi="Times New Roman" w:cs="Times New Roman" w:hint="eastAsia"/>
          <w:kern w:val="0"/>
          <w:szCs w:val="21"/>
        </w:rPr>
        <w:t xml:space="preserve">      </w:t>
      </w:r>
      <w:r w:rsidRPr="005C4D6D">
        <w:rPr>
          <w:rFonts w:ascii="Times New Roman" w:eastAsia="宋体" w:hAnsi="Times New Roman" w:cs="Times New Roman"/>
          <w:kern w:val="0"/>
          <w:szCs w:val="21"/>
        </w:rPr>
        <w:t xml:space="preserve">   </w:t>
      </w:r>
      <w:r w:rsidRPr="005C4D6D">
        <w:rPr>
          <w:rFonts w:ascii="Times New Roman" w:eastAsia="宋体" w:hAnsi="Times New Roman" w:cs="Times New Roman"/>
          <w:kern w:val="0"/>
          <w:szCs w:val="21"/>
        </w:rPr>
        <w:tab/>
        <w:t>B</w:t>
      </w:r>
      <w:r w:rsidRPr="005C4D6D">
        <w:rPr>
          <w:rFonts w:ascii="Times New Roman" w:eastAsia="宋体" w:hAnsi="Times New Roman" w:cs="Times New Roman"/>
          <w:kern w:val="0"/>
          <w:szCs w:val="21"/>
        </w:rPr>
        <w:t>．</w:t>
      </w:r>
      <w:r w:rsidRPr="005C4D6D">
        <w:rPr>
          <w:rFonts w:ascii="Times New Roman" w:eastAsia="宋体" w:hAnsi="Times New Roman" w:cs="Times New Roman"/>
          <w:kern w:val="0"/>
          <w:szCs w:val="21"/>
        </w:rPr>
        <w:t>FeSO</w:t>
      </w:r>
      <w:r w:rsidRPr="005C4D6D">
        <w:rPr>
          <w:rFonts w:ascii="Times New Roman" w:eastAsia="宋体" w:hAnsi="Times New Roman" w:cs="Times New Roman"/>
          <w:kern w:val="0"/>
          <w:szCs w:val="21"/>
          <w:vertAlign w:val="subscript"/>
        </w:rPr>
        <w:t>3</w:t>
      </w:r>
      <w:r w:rsidRPr="005C4D6D">
        <w:rPr>
          <w:rFonts w:ascii="Times New Roman" w:eastAsia="宋体" w:hAnsi="Times New Roman" w:cs="Times New Roman"/>
          <w:kern w:val="0"/>
          <w:szCs w:val="21"/>
        </w:rPr>
        <w:t>的名称是亚硫酸铁</w:t>
      </w:r>
    </w:p>
    <w:p w14:paraId="10DD4A36" w14:textId="2300D534" w:rsidR="005C4D6D" w:rsidRPr="005C4D6D" w:rsidRDefault="005C4D6D" w:rsidP="005C4D6D">
      <w:pPr>
        <w:widowControl/>
        <w:tabs>
          <w:tab w:val="left" w:pos="1800"/>
          <w:tab w:val="left" w:pos="3420"/>
          <w:tab w:val="left" w:pos="5220"/>
        </w:tabs>
        <w:adjustRightInd w:val="0"/>
        <w:snapToGrid w:val="0"/>
        <w:spacing w:line="360" w:lineRule="auto"/>
        <w:ind w:firstLineChars="100" w:firstLine="210"/>
        <w:jc w:val="left"/>
        <w:textAlignment w:val="center"/>
        <w:rPr>
          <w:rFonts w:ascii="Times New Roman" w:eastAsia="宋体" w:hAnsi="Times New Roman" w:cs="Times New Roman"/>
          <w:kern w:val="0"/>
          <w:szCs w:val="21"/>
        </w:rPr>
      </w:pPr>
      <w:r w:rsidRPr="005C4D6D">
        <w:rPr>
          <w:rFonts w:ascii="Times New Roman" w:eastAsia="宋体" w:hAnsi="Times New Roman" w:cs="Times New Roman"/>
          <w:kern w:val="0"/>
          <w:szCs w:val="21"/>
        </w:rPr>
        <w:t>C</w:t>
      </w:r>
      <w:r w:rsidRPr="005C4D6D">
        <w:rPr>
          <w:rFonts w:ascii="Times New Roman" w:eastAsia="宋体" w:hAnsi="Times New Roman" w:cs="Times New Roman"/>
          <w:kern w:val="0"/>
          <w:szCs w:val="21"/>
        </w:rPr>
        <w:t>．</w:t>
      </w:r>
      <w:r w:rsidRPr="005C4D6D">
        <w:rPr>
          <w:rFonts w:ascii="Times New Roman" w:eastAsia="宋体" w:hAnsi="Times New Roman" w:cs="Times New Roman" w:hint="eastAsia"/>
          <w:kern w:val="0"/>
          <w:szCs w:val="21"/>
        </w:rPr>
        <w:t>H</w:t>
      </w:r>
      <w:r w:rsidRPr="005C4D6D">
        <w:rPr>
          <w:rFonts w:ascii="Times New Roman" w:eastAsia="宋体" w:hAnsi="Times New Roman" w:cs="Times New Roman"/>
          <w:kern w:val="0"/>
          <w:szCs w:val="21"/>
          <w:vertAlign w:val="subscript"/>
        </w:rPr>
        <w:t>2</w:t>
      </w:r>
      <w:r w:rsidRPr="005C4D6D">
        <w:rPr>
          <w:rFonts w:ascii="Times New Roman" w:eastAsia="宋体" w:hAnsi="Times New Roman" w:cs="Times New Roman"/>
          <w:kern w:val="0"/>
          <w:szCs w:val="21"/>
        </w:rPr>
        <w:t>O</w:t>
      </w:r>
      <w:r w:rsidRPr="005C4D6D">
        <w:rPr>
          <w:rFonts w:ascii="Times New Roman" w:eastAsia="宋体" w:hAnsi="Times New Roman" w:cs="Times New Roman"/>
          <w:kern w:val="0"/>
          <w:szCs w:val="21"/>
        </w:rPr>
        <w:t>的电离方程式</w:t>
      </w:r>
      <w:r w:rsidRPr="005C4D6D">
        <w:rPr>
          <w:rFonts w:ascii="Times New Roman" w:eastAsia="宋体" w:hAnsi="Times New Roman" w:cs="Times New Roman"/>
          <w:kern w:val="0"/>
          <w:szCs w:val="21"/>
        </w:rPr>
        <w:t xml:space="preserve"> 2H</w:t>
      </w:r>
      <w:r w:rsidRPr="005C4D6D">
        <w:rPr>
          <w:rFonts w:ascii="Times New Roman" w:eastAsia="宋体" w:hAnsi="Times New Roman" w:cs="Times New Roman"/>
          <w:kern w:val="0"/>
          <w:szCs w:val="21"/>
          <w:vertAlign w:val="subscript"/>
        </w:rPr>
        <w:t>2</w:t>
      </w:r>
      <w:r w:rsidRPr="005C4D6D">
        <w:rPr>
          <w:rFonts w:ascii="Times New Roman" w:eastAsia="宋体" w:hAnsi="Times New Roman" w:cs="Times New Roman"/>
          <w:kern w:val="0"/>
          <w:szCs w:val="21"/>
        </w:rPr>
        <w:t>O = H</w:t>
      </w:r>
      <w:r w:rsidRPr="005C4D6D">
        <w:rPr>
          <w:rFonts w:ascii="Times New Roman" w:eastAsia="宋体" w:hAnsi="Times New Roman" w:cs="Times New Roman"/>
          <w:kern w:val="0"/>
          <w:szCs w:val="21"/>
          <w:vertAlign w:val="subscript"/>
        </w:rPr>
        <w:t>3</w:t>
      </w:r>
      <w:r w:rsidRPr="005C4D6D">
        <w:rPr>
          <w:rFonts w:ascii="Times New Roman" w:eastAsia="宋体" w:hAnsi="Times New Roman" w:cs="Times New Roman"/>
          <w:kern w:val="0"/>
          <w:szCs w:val="21"/>
        </w:rPr>
        <w:t>O</w:t>
      </w:r>
      <w:r w:rsidRPr="005C4D6D">
        <w:rPr>
          <w:rFonts w:ascii="Times New Roman" w:eastAsia="宋体" w:hAnsi="Times New Roman" w:cs="Times New Roman"/>
          <w:kern w:val="0"/>
          <w:szCs w:val="21"/>
          <w:vertAlign w:val="superscript"/>
        </w:rPr>
        <w:t>+</w:t>
      </w:r>
      <w:r w:rsidRPr="005C4D6D">
        <w:rPr>
          <w:rFonts w:ascii="Times New Roman" w:eastAsia="宋体" w:hAnsi="Times New Roman" w:cs="Times New Roman"/>
          <w:kern w:val="0"/>
          <w:szCs w:val="21"/>
        </w:rPr>
        <w:t>＋</w:t>
      </w:r>
      <w:r w:rsidRPr="005C4D6D">
        <w:rPr>
          <w:rFonts w:ascii="Times New Roman" w:eastAsia="宋体" w:hAnsi="Times New Roman" w:cs="Times New Roman"/>
          <w:kern w:val="0"/>
          <w:szCs w:val="21"/>
        </w:rPr>
        <w:t>OH</w:t>
      </w:r>
      <w:r w:rsidRPr="005C4D6D">
        <w:rPr>
          <w:rFonts w:ascii="Times New Roman" w:eastAsia="宋体" w:hAnsi="Times New Roman" w:cs="Times New Roman"/>
          <w:kern w:val="0"/>
          <w:szCs w:val="21"/>
          <w:vertAlign w:val="superscript"/>
        </w:rPr>
        <w:t>－</w:t>
      </w:r>
      <w:r w:rsidRPr="005C4D6D">
        <w:rPr>
          <w:rFonts w:ascii="Times New Roman" w:eastAsia="宋体" w:hAnsi="Times New Roman" w:cs="Times New Roman"/>
          <w:kern w:val="0"/>
          <w:szCs w:val="21"/>
        </w:rPr>
        <w:t xml:space="preserve">          </w:t>
      </w:r>
      <w:r w:rsidRPr="005C4D6D">
        <w:rPr>
          <w:rFonts w:ascii="Times New Roman" w:eastAsia="宋体" w:hAnsi="Times New Roman" w:cs="Times New Roman"/>
          <w:kern w:val="0"/>
          <w:szCs w:val="21"/>
        </w:rPr>
        <w:tab/>
        <w:t>D</w:t>
      </w:r>
      <w:r w:rsidRPr="005C4D6D">
        <w:rPr>
          <w:rFonts w:ascii="Times New Roman" w:eastAsia="宋体" w:hAnsi="Times New Roman" w:cs="Times New Roman"/>
          <w:kern w:val="0"/>
          <w:szCs w:val="21"/>
        </w:rPr>
        <w:t>．氮气分子的电子式：</w:t>
      </w:r>
      <w:r w:rsidRPr="005C4D6D">
        <w:rPr>
          <w:rFonts w:ascii="Times New Roman" w:eastAsia="宋体" w:hAnsi="Times New Roman" w:cs="Times New Roman"/>
          <w:noProof/>
          <w:kern w:val="0"/>
          <w:szCs w:val="21"/>
        </w:rPr>
        <mc:AlternateContent>
          <mc:Choice Requires="wps">
            <w:drawing>
              <wp:inline distT="0" distB="0" distL="0" distR="0" wp14:anchorId="53331063" wp14:editId="2BE59E90">
                <wp:extent cx="493395" cy="130175"/>
                <wp:effectExtent l="0" t="0" r="1905" b="3175"/>
                <wp:docPr id="184" name="任意多边形: 形状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3395" cy="130175"/>
                        </a:xfrm>
                        <a:custGeom>
                          <a:avLst/>
                          <a:gdLst>
                            <a:gd name="T0" fmla="*/ 215552 w 2787412"/>
                            <a:gd name="T1" fmla="*/ 135460 h 705600"/>
                            <a:gd name="T2" fmla="*/ 202127 w 2787412"/>
                            <a:gd name="T3" fmla="*/ 108996 h 705600"/>
                            <a:gd name="T4" fmla="*/ 381667 w 2787412"/>
                            <a:gd name="T5" fmla="*/ 87585 h 705600"/>
                            <a:gd name="T6" fmla="*/ 368242 w 2787412"/>
                            <a:gd name="T7" fmla="*/ 114050 h 705600"/>
                            <a:gd name="T8" fmla="*/ 157921 w 2787412"/>
                            <a:gd name="T9" fmla="*/ 80963 h 705600"/>
                            <a:gd name="T10" fmla="*/ 202127 w 2787412"/>
                            <a:gd name="T11" fmla="*/ 107427 h 705600"/>
                            <a:gd name="T12" fmla="*/ 24973 w 2787412"/>
                            <a:gd name="T13" fmla="*/ 47885 h 705600"/>
                            <a:gd name="T14" fmla="*/ 381667 w 2787412"/>
                            <a:gd name="T15" fmla="*/ 74340 h 705600"/>
                            <a:gd name="T16" fmla="*/ 381667 w 2787412"/>
                            <a:gd name="T17" fmla="*/ 21410 h 705600"/>
                            <a:gd name="T18" fmla="*/ 324232 w 2787412"/>
                            <a:gd name="T19" fmla="*/ 20946 h 705600"/>
                            <a:gd name="T20" fmla="*/ 323270 w 2787412"/>
                            <a:gd name="T21" fmla="*/ 11776 h 705600"/>
                            <a:gd name="T22" fmla="*/ 320892 w 2787412"/>
                            <a:gd name="T23" fmla="*/ 7116 h 705600"/>
                            <a:gd name="T24" fmla="*/ 316759 w 2787412"/>
                            <a:gd name="T25" fmla="*/ 4644 h 705600"/>
                            <a:gd name="T26" fmla="*/ 344186 w 2787412"/>
                            <a:gd name="T27" fmla="*/ 4326 h 705600"/>
                            <a:gd name="T28" fmla="*/ 336157 w 2787412"/>
                            <a:gd name="T29" fmla="*/ 5512 h 705600"/>
                            <a:gd name="T30" fmla="*/ 332497 w 2787412"/>
                            <a:gd name="T31" fmla="*/ 9721 h 705600"/>
                            <a:gd name="T32" fmla="*/ 331097 w 2787412"/>
                            <a:gd name="T33" fmla="*/ 15585 h 705600"/>
                            <a:gd name="T34" fmla="*/ 330608 w 2787412"/>
                            <a:gd name="T35" fmla="*/ 25974 h 705600"/>
                            <a:gd name="T36" fmla="*/ 264808 w 2787412"/>
                            <a:gd name="T37" fmla="*/ 136853 h 705600"/>
                            <a:gd name="T38" fmla="*/ 265652 w 2787412"/>
                            <a:gd name="T39" fmla="*/ 146691 h 705600"/>
                            <a:gd name="T40" fmla="*/ 267777 w 2787412"/>
                            <a:gd name="T41" fmla="*/ 151719 h 705600"/>
                            <a:gd name="T42" fmla="*/ 271741 w 2787412"/>
                            <a:gd name="T43" fmla="*/ 154475 h 705600"/>
                            <a:gd name="T44" fmla="*/ 244922 w 2787412"/>
                            <a:gd name="T45" fmla="*/ 159319 h 705600"/>
                            <a:gd name="T46" fmla="*/ 252377 w 2787412"/>
                            <a:gd name="T47" fmla="*/ 154124 h 705600"/>
                            <a:gd name="T48" fmla="*/ 256257 w 2787412"/>
                            <a:gd name="T49" fmla="*/ 150316 h 705600"/>
                            <a:gd name="T50" fmla="*/ 257910 w 2787412"/>
                            <a:gd name="T51" fmla="*/ 144703 h 705600"/>
                            <a:gd name="T52" fmla="*/ 258483 w 2787412"/>
                            <a:gd name="T53" fmla="*/ 134915 h 705600"/>
                            <a:gd name="T54" fmla="*/ 256088 w 2787412"/>
                            <a:gd name="T55" fmla="*/ 16386 h 705600"/>
                            <a:gd name="T56" fmla="*/ 253052 w 2787412"/>
                            <a:gd name="T57" fmla="*/ 11392 h 705600"/>
                            <a:gd name="T58" fmla="*/ 248683 w 2787412"/>
                            <a:gd name="T59" fmla="*/ 7116 h 705600"/>
                            <a:gd name="T60" fmla="*/ 242712 w 2787412"/>
                            <a:gd name="T61" fmla="*/ 4527 h 705600"/>
                            <a:gd name="T62" fmla="*/ 215552 w 2787412"/>
                            <a:gd name="T63" fmla="*/ 26465 h 705600"/>
                            <a:gd name="T64" fmla="*/ 202127 w 2787412"/>
                            <a:gd name="T65" fmla="*/ 0 h 705600"/>
                            <a:gd name="T66" fmla="*/ 39158 w 2787412"/>
                            <a:gd name="T67" fmla="*/ 0 h 705600"/>
                            <a:gd name="T68" fmla="*/ 123714 w 2787412"/>
                            <a:gd name="T69" fmla="*/ 19493 h 705600"/>
                            <a:gd name="T70" fmla="*/ 122617 w 2787412"/>
                            <a:gd name="T71" fmla="*/ 11024 h 705600"/>
                            <a:gd name="T72" fmla="*/ 120003 w 2787412"/>
                            <a:gd name="T73" fmla="*/ 6665 h 705600"/>
                            <a:gd name="T74" fmla="*/ 115651 w 2787412"/>
                            <a:gd name="T75" fmla="*/ 4527 h 705600"/>
                            <a:gd name="T76" fmla="*/ 140328 w 2787412"/>
                            <a:gd name="T77" fmla="*/ 4326 h 705600"/>
                            <a:gd name="T78" fmla="*/ 135150 w 2787412"/>
                            <a:gd name="T79" fmla="*/ 5863 h 705600"/>
                            <a:gd name="T80" fmla="*/ 131726 w 2787412"/>
                            <a:gd name="T81" fmla="*/ 10457 h 705600"/>
                            <a:gd name="T82" fmla="*/ 130562 w 2787412"/>
                            <a:gd name="T83" fmla="*/ 16620 h 705600"/>
                            <a:gd name="T84" fmla="*/ 130157 w 2787412"/>
                            <a:gd name="T85" fmla="*/ 27611 h 705600"/>
                            <a:gd name="T86" fmla="*/ 64425 w 2787412"/>
                            <a:gd name="T87" fmla="*/ 138356 h 705600"/>
                            <a:gd name="T88" fmla="*/ 65353 w 2787412"/>
                            <a:gd name="T89" fmla="*/ 147526 h 705600"/>
                            <a:gd name="T90" fmla="*/ 67731 w 2787412"/>
                            <a:gd name="T91" fmla="*/ 152204 h 705600"/>
                            <a:gd name="T92" fmla="*/ 71864 w 2787412"/>
                            <a:gd name="T93" fmla="*/ 154676 h 705600"/>
                            <a:gd name="T94" fmla="*/ 44471 w 2787412"/>
                            <a:gd name="T95" fmla="*/ 154960 h 705600"/>
                            <a:gd name="T96" fmla="*/ 52500 w 2787412"/>
                            <a:gd name="T97" fmla="*/ 153807 h 705600"/>
                            <a:gd name="T98" fmla="*/ 56160 w 2787412"/>
                            <a:gd name="T99" fmla="*/ 149614 h 705600"/>
                            <a:gd name="T100" fmla="*/ 57594 w 2787412"/>
                            <a:gd name="T101" fmla="*/ 143735 h 705600"/>
                            <a:gd name="T102" fmla="*/ 58066 w 2787412"/>
                            <a:gd name="T103" fmla="*/ 133345 h 705600"/>
                            <a:gd name="T104" fmla="*/ 55216 w 2787412"/>
                            <a:gd name="T105" fmla="*/ 15618 h 705600"/>
                            <a:gd name="T106" fmla="*/ 52315 w 2787412"/>
                            <a:gd name="T107" fmla="*/ 10941 h 705600"/>
                            <a:gd name="T108" fmla="*/ 47356 w 2787412"/>
                            <a:gd name="T109" fmla="*/ 6548 h 705600"/>
                            <a:gd name="T110" fmla="*/ 41452 w 2787412"/>
                            <a:gd name="T111" fmla="*/ 4427 h 70560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787412" h="705600">
                              <a:moveTo>
                                <a:pt x="1228282" y="525600"/>
                              </a:moveTo>
                              <a:cubicBezTo>
                                <a:pt x="1277988" y="525600"/>
                                <a:pt x="1318282" y="565894"/>
                                <a:pt x="1318282" y="615600"/>
                              </a:cubicBezTo>
                              <a:cubicBezTo>
                                <a:pt x="1318282" y="665306"/>
                                <a:pt x="1277988" y="705600"/>
                                <a:pt x="1228282" y="705600"/>
                              </a:cubicBezTo>
                              <a:cubicBezTo>
                                <a:pt x="1178576" y="705600"/>
                                <a:pt x="1138282" y="665306"/>
                                <a:pt x="1138282" y="615600"/>
                              </a:cubicBezTo>
                              <a:cubicBezTo>
                                <a:pt x="1138282" y="565894"/>
                                <a:pt x="1178576" y="525600"/>
                                <a:pt x="1228282" y="525600"/>
                              </a:cubicBezTo>
                              <a:close/>
                              <a:moveTo>
                                <a:pt x="1588446" y="474955"/>
                              </a:moveTo>
                              <a:lnTo>
                                <a:pt x="1624831" y="505486"/>
                              </a:lnTo>
                              <a:lnTo>
                                <a:pt x="1553682" y="590278"/>
                              </a:lnTo>
                              <a:lnTo>
                                <a:pt x="1624831" y="675070"/>
                              </a:lnTo>
                              <a:lnTo>
                                <a:pt x="1588446" y="705599"/>
                              </a:lnTo>
                              <a:lnTo>
                                <a:pt x="1522681" y="627223"/>
                              </a:lnTo>
                              <a:lnTo>
                                <a:pt x="1456916" y="705600"/>
                              </a:lnTo>
                              <a:lnTo>
                                <a:pt x="1420531" y="675069"/>
                              </a:lnTo>
                              <a:lnTo>
                                <a:pt x="1491680" y="590278"/>
                              </a:lnTo>
                              <a:lnTo>
                                <a:pt x="1420531" y="505486"/>
                              </a:lnTo>
                              <a:lnTo>
                                <a:pt x="1456916" y="474956"/>
                              </a:lnTo>
                              <a:lnTo>
                                <a:pt x="1522681" y="553332"/>
                              </a:lnTo>
                              <a:lnTo>
                                <a:pt x="1588446" y="474955"/>
                              </a:lnTo>
                              <a:close/>
                              <a:moveTo>
                                <a:pt x="90000" y="406937"/>
                              </a:moveTo>
                              <a:cubicBezTo>
                                <a:pt x="139706" y="406937"/>
                                <a:pt x="180000" y="447231"/>
                                <a:pt x="180000" y="496937"/>
                              </a:cubicBezTo>
                              <a:cubicBezTo>
                                <a:pt x="180000" y="546643"/>
                                <a:pt x="139706" y="586937"/>
                                <a:pt x="90000" y="586937"/>
                              </a:cubicBezTo>
                              <a:cubicBezTo>
                                <a:pt x="40294" y="586937"/>
                                <a:pt x="0" y="546643"/>
                                <a:pt x="0" y="496937"/>
                              </a:cubicBezTo>
                              <a:cubicBezTo>
                                <a:pt x="0" y="447231"/>
                                <a:pt x="40294" y="406937"/>
                                <a:pt x="90000" y="406937"/>
                              </a:cubicBezTo>
                              <a:close/>
                              <a:moveTo>
                                <a:pt x="2751027" y="381658"/>
                              </a:moveTo>
                              <a:lnTo>
                                <a:pt x="2787412" y="412189"/>
                              </a:lnTo>
                              <a:lnTo>
                                <a:pt x="2716263" y="496981"/>
                              </a:lnTo>
                              <a:lnTo>
                                <a:pt x="2787412" y="581773"/>
                              </a:lnTo>
                              <a:lnTo>
                                <a:pt x="2751027" y="612302"/>
                              </a:lnTo>
                              <a:lnTo>
                                <a:pt x="2685262" y="533926"/>
                              </a:lnTo>
                              <a:lnTo>
                                <a:pt x="2619497" y="612303"/>
                              </a:lnTo>
                              <a:lnTo>
                                <a:pt x="2583112" y="581772"/>
                              </a:lnTo>
                              <a:lnTo>
                                <a:pt x="2654261" y="496981"/>
                              </a:lnTo>
                              <a:lnTo>
                                <a:pt x="2583112" y="412189"/>
                              </a:lnTo>
                              <a:lnTo>
                                <a:pt x="2619497" y="381659"/>
                              </a:lnTo>
                              <a:lnTo>
                                <a:pt x="2685262" y="460035"/>
                              </a:lnTo>
                              <a:lnTo>
                                <a:pt x="2751027" y="381658"/>
                              </a:lnTo>
                              <a:close/>
                              <a:moveTo>
                                <a:pt x="1228282" y="262800"/>
                              </a:moveTo>
                              <a:cubicBezTo>
                                <a:pt x="1277988" y="262800"/>
                                <a:pt x="1318282" y="303094"/>
                                <a:pt x="1318282" y="352800"/>
                              </a:cubicBezTo>
                              <a:cubicBezTo>
                                <a:pt x="1318282" y="402506"/>
                                <a:pt x="1277988" y="442800"/>
                                <a:pt x="1228282" y="442800"/>
                              </a:cubicBezTo>
                              <a:cubicBezTo>
                                <a:pt x="1178576" y="442800"/>
                                <a:pt x="1138282" y="402506"/>
                                <a:pt x="1138282" y="352800"/>
                              </a:cubicBezTo>
                              <a:cubicBezTo>
                                <a:pt x="1138282" y="303094"/>
                                <a:pt x="1178576" y="262800"/>
                                <a:pt x="1228282" y="262800"/>
                              </a:cubicBezTo>
                              <a:close/>
                              <a:moveTo>
                                <a:pt x="1588446" y="237477"/>
                              </a:moveTo>
                              <a:lnTo>
                                <a:pt x="1624831" y="268008"/>
                              </a:lnTo>
                              <a:lnTo>
                                <a:pt x="1553682" y="352799"/>
                              </a:lnTo>
                              <a:lnTo>
                                <a:pt x="1624831" y="437592"/>
                              </a:lnTo>
                              <a:lnTo>
                                <a:pt x="1588446" y="468121"/>
                              </a:lnTo>
                              <a:lnTo>
                                <a:pt x="1522681" y="389745"/>
                              </a:lnTo>
                              <a:lnTo>
                                <a:pt x="1456916" y="468122"/>
                              </a:lnTo>
                              <a:lnTo>
                                <a:pt x="1420531" y="437591"/>
                              </a:lnTo>
                              <a:lnTo>
                                <a:pt x="1491680" y="352799"/>
                              </a:lnTo>
                              <a:lnTo>
                                <a:pt x="1420531" y="268008"/>
                              </a:lnTo>
                              <a:lnTo>
                                <a:pt x="1456916" y="237478"/>
                              </a:lnTo>
                              <a:lnTo>
                                <a:pt x="1522681" y="315854"/>
                              </a:lnTo>
                              <a:lnTo>
                                <a:pt x="1588446" y="237477"/>
                              </a:lnTo>
                              <a:close/>
                              <a:moveTo>
                                <a:pt x="90000" y="118663"/>
                              </a:moveTo>
                              <a:cubicBezTo>
                                <a:pt x="139706" y="118663"/>
                                <a:pt x="180000" y="158957"/>
                                <a:pt x="180000" y="208663"/>
                              </a:cubicBezTo>
                              <a:cubicBezTo>
                                <a:pt x="180000" y="258369"/>
                                <a:pt x="139706" y="298663"/>
                                <a:pt x="90000" y="298663"/>
                              </a:cubicBezTo>
                              <a:cubicBezTo>
                                <a:pt x="40294" y="298663"/>
                                <a:pt x="0" y="258369"/>
                                <a:pt x="0" y="208663"/>
                              </a:cubicBezTo>
                              <a:cubicBezTo>
                                <a:pt x="0" y="158957"/>
                                <a:pt x="40294" y="118663"/>
                                <a:pt x="90000" y="118663"/>
                              </a:cubicBezTo>
                              <a:close/>
                              <a:moveTo>
                                <a:pt x="2751027" y="93297"/>
                              </a:moveTo>
                              <a:lnTo>
                                <a:pt x="2787412" y="123828"/>
                              </a:lnTo>
                              <a:lnTo>
                                <a:pt x="2716263" y="208619"/>
                              </a:lnTo>
                              <a:lnTo>
                                <a:pt x="2787412" y="293412"/>
                              </a:lnTo>
                              <a:lnTo>
                                <a:pt x="2751027" y="323941"/>
                              </a:lnTo>
                              <a:lnTo>
                                <a:pt x="2685262" y="245565"/>
                              </a:lnTo>
                              <a:lnTo>
                                <a:pt x="2619497" y="323942"/>
                              </a:lnTo>
                              <a:lnTo>
                                <a:pt x="2583112" y="293411"/>
                              </a:lnTo>
                              <a:lnTo>
                                <a:pt x="2654261" y="208619"/>
                              </a:lnTo>
                              <a:lnTo>
                                <a:pt x="2583112" y="123828"/>
                              </a:lnTo>
                              <a:lnTo>
                                <a:pt x="2619497" y="93298"/>
                              </a:lnTo>
                              <a:lnTo>
                                <a:pt x="2685262" y="171674"/>
                              </a:lnTo>
                              <a:lnTo>
                                <a:pt x="2751027" y="93297"/>
                              </a:lnTo>
                              <a:close/>
                              <a:moveTo>
                                <a:pt x="1727080" y="0"/>
                              </a:moveTo>
                              <a:lnTo>
                                <a:pt x="1915040" y="0"/>
                              </a:lnTo>
                              <a:lnTo>
                                <a:pt x="2338010" y="520720"/>
                              </a:lnTo>
                              <a:lnTo>
                                <a:pt x="2338010" y="120317"/>
                              </a:lnTo>
                              <a:lnTo>
                                <a:pt x="2338010" y="112529"/>
                              </a:lnTo>
                              <a:lnTo>
                                <a:pt x="2337767" y="105105"/>
                              </a:lnTo>
                              <a:lnTo>
                                <a:pt x="2337524" y="97972"/>
                              </a:lnTo>
                              <a:lnTo>
                                <a:pt x="2337037" y="91275"/>
                              </a:lnTo>
                              <a:lnTo>
                                <a:pt x="2336551" y="84943"/>
                              </a:lnTo>
                              <a:lnTo>
                                <a:pt x="2336186" y="79120"/>
                              </a:lnTo>
                              <a:lnTo>
                                <a:pt x="2335214" y="73515"/>
                              </a:lnTo>
                              <a:lnTo>
                                <a:pt x="2334484" y="68347"/>
                              </a:lnTo>
                              <a:lnTo>
                                <a:pt x="2333512" y="63471"/>
                              </a:lnTo>
                              <a:lnTo>
                                <a:pt x="2332417" y="59103"/>
                              </a:lnTo>
                              <a:lnTo>
                                <a:pt x="2331202" y="55027"/>
                              </a:lnTo>
                              <a:lnTo>
                                <a:pt x="2330107" y="51315"/>
                              </a:lnTo>
                              <a:lnTo>
                                <a:pt x="2328648" y="48040"/>
                              </a:lnTo>
                              <a:lnTo>
                                <a:pt x="2327068" y="45128"/>
                              </a:lnTo>
                              <a:lnTo>
                                <a:pt x="2325366" y="42653"/>
                              </a:lnTo>
                              <a:lnTo>
                                <a:pt x="2323785" y="40397"/>
                              </a:lnTo>
                              <a:lnTo>
                                <a:pt x="2321232" y="37849"/>
                              </a:lnTo>
                              <a:lnTo>
                                <a:pt x="2318679" y="35375"/>
                              </a:lnTo>
                              <a:lnTo>
                                <a:pt x="2315761" y="33118"/>
                              </a:lnTo>
                              <a:lnTo>
                                <a:pt x="2312965" y="31007"/>
                              </a:lnTo>
                              <a:lnTo>
                                <a:pt x="2309804" y="29042"/>
                              </a:lnTo>
                              <a:lnTo>
                                <a:pt x="2306521" y="27222"/>
                              </a:lnTo>
                              <a:lnTo>
                                <a:pt x="2302995" y="25694"/>
                              </a:lnTo>
                              <a:lnTo>
                                <a:pt x="2299227" y="24311"/>
                              </a:lnTo>
                              <a:lnTo>
                                <a:pt x="2295458" y="23074"/>
                              </a:lnTo>
                              <a:lnTo>
                                <a:pt x="2291567" y="21909"/>
                              </a:lnTo>
                              <a:lnTo>
                                <a:pt x="2287312" y="20963"/>
                              </a:lnTo>
                              <a:lnTo>
                                <a:pt x="2283178" y="20235"/>
                              </a:lnTo>
                              <a:lnTo>
                                <a:pt x="2278437" y="19725"/>
                              </a:lnTo>
                              <a:lnTo>
                                <a:pt x="2273817" y="19289"/>
                              </a:lnTo>
                              <a:lnTo>
                                <a:pt x="2269075" y="18997"/>
                              </a:lnTo>
                              <a:lnTo>
                                <a:pt x="2263969" y="18852"/>
                              </a:lnTo>
                              <a:lnTo>
                                <a:pt x="2239896" y="18852"/>
                              </a:lnTo>
                              <a:lnTo>
                                <a:pt x="2239896" y="0"/>
                              </a:lnTo>
                              <a:lnTo>
                                <a:pt x="2480864" y="0"/>
                              </a:lnTo>
                              <a:lnTo>
                                <a:pt x="2480864" y="18852"/>
                              </a:lnTo>
                              <a:lnTo>
                                <a:pt x="2456305" y="18852"/>
                              </a:lnTo>
                              <a:lnTo>
                                <a:pt x="2450956" y="18997"/>
                              </a:lnTo>
                              <a:lnTo>
                                <a:pt x="2445850" y="19289"/>
                              </a:lnTo>
                              <a:lnTo>
                                <a:pt x="2440987" y="19871"/>
                              </a:lnTo>
                              <a:lnTo>
                                <a:pt x="2436002" y="20526"/>
                              </a:lnTo>
                              <a:lnTo>
                                <a:pt x="2431625" y="21545"/>
                              </a:lnTo>
                              <a:lnTo>
                                <a:pt x="2427127" y="22637"/>
                              </a:lnTo>
                              <a:lnTo>
                                <a:pt x="2422993" y="24020"/>
                              </a:lnTo>
                              <a:lnTo>
                                <a:pt x="2418981" y="25548"/>
                              </a:lnTo>
                              <a:lnTo>
                                <a:pt x="2415090" y="27368"/>
                              </a:lnTo>
                              <a:lnTo>
                                <a:pt x="2411565" y="29333"/>
                              </a:lnTo>
                              <a:lnTo>
                                <a:pt x="2408282" y="31444"/>
                              </a:lnTo>
                              <a:lnTo>
                                <a:pt x="2404999" y="33992"/>
                              </a:lnTo>
                              <a:lnTo>
                                <a:pt x="2401960" y="36466"/>
                              </a:lnTo>
                              <a:lnTo>
                                <a:pt x="2399164" y="39305"/>
                              </a:lnTo>
                              <a:lnTo>
                                <a:pt x="2396611" y="42362"/>
                              </a:lnTo>
                              <a:lnTo>
                                <a:pt x="2394301" y="45565"/>
                              </a:lnTo>
                              <a:lnTo>
                                <a:pt x="2392842" y="47821"/>
                              </a:lnTo>
                              <a:lnTo>
                                <a:pt x="2391504" y="50296"/>
                              </a:lnTo>
                              <a:lnTo>
                                <a:pt x="2390288" y="53135"/>
                              </a:lnTo>
                              <a:lnTo>
                                <a:pt x="2389316" y="56337"/>
                              </a:lnTo>
                              <a:lnTo>
                                <a:pt x="2388222" y="59977"/>
                              </a:lnTo>
                              <a:lnTo>
                                <a:pt x="2387249" y="63762"/>
                              </a:lnTo>
                              <a:lnTo>
                                <a:pt x="2386520" y="67911"/>
                              </a:lnTo>
                              <a:lnTo>
                                <a:pt x="2385912" y="72423"/>
                              </a:lnTo>
                              <a:lnTo>
                                <a:pt x="2385182" y="77300"/>
                              </a:lnTo>
                              <a:lnTo>
                                <a:pt x="2384453" y="82468"/>
                              </a:lnTo>
                              <a:lnTo>
                                <a:pt x="2383966" y="87927"/>
                              </a:lnTo>
                              <a:lnTo>
                                <a:pt x="2383723" y="93750"/>
                              </a:lnTo>
                              <a:lnTo>
                                <a:pt x="2383237" y="99937"/>
                              </a:lnTo>
                              <a:lnTo>
                                <a:pt x="2382994" y="106342"/>
                              </a:lnTo>
                              <a:lnTo>
                                <a:pt x="2382994" y="113184"/>
                              </a:lnTo>
                              <a:lnTo>
                                <a:pt x="2382994" y="120317"/>
                              </a:lnTo>
                              <a:lnTo>
                                <a:pt x="2382994" y="705600"/>
                              </a:lnTo>
                              <a:lnTo>
                                <a:pt x="2364636" y="705600"/>
                              </a:lnTo>
                              <a:lnTo>
                                <a:pt x="1908231" y="146448"/>
                              </a:lnTo>
                              <a:lnTo>
                                <a:pt x="1908231" y="573928"/>
                              </a:lnTo>
                              <a:lnTo>
                                <a:pt x="1908231" y="581789"/>
                              </a:lnTo>
                              <a:lnTo>
                                <a:pt x="1908475" y="589213"/>
                              </a:lnTo>
                              <a:lnTo>
                                <a:pt x="1908718" y="596346"/>
                              </a:lnTo>
                              <a:lnTo>
                                <a:pt x="1909204" y="602897"/>
                              </a:lnTo>
                              <a:lnTo>
                                <a:pt x="1909690" y="609302"/>
                              </a:lnTo>
                              <a:lnTo>
                                <a:pt x="1910055" y="615198"/>
                              </a:lnTo>
                              <a:lnTo>
                                <a:pt x="1910785" y="620730"/>
                              </a:lnTo>
                              <a:lnTo>
                                <a:pt x="1911757" y="625971"/>
                              </a:lnTo>
                              <a:lnTo>
                                <a:pt x="1912608" y="630702"/>
                              </a:lnTo>
                              <a:lnTo>
                                <a:pt x="1913581" y="635142"/>
                              </a:lnTo>
                              <a:lnTo>
                                <a:pt x="1914797" y="639218"/>
                              </a:lnTo>
                              <a:lnTo>
                                <a:pt x="1915891" y="642857"/>
                              </a:lnTo>
                              <a:lnTo>
                                <a:pt x="1917350" y="646206"/>
                              </a:lnTo>
                              <a:lnTo>
                                <a:pt x="1918930" y="649117"/>
                              </a:lnTo>
                              <a:lnTo>
                                <a:pt x="1920389" y="651665"/>
                              </a:lnTo>
                              <a:lnTo>
                                <a:pt x="1921970" y="653921"/>
                              </a:lnTo>
                              <a:lnTo>
                                <a:pt x="1924523" y="656396"/>
                              </a:lnTo>
                              <a:lnTo>
                                <a:pt x="1927319" y="658943"/>
                              </a:lnTo>
                              <a:lnTo>
                                <a:pt x="1930116" y="661127"/>
                              </a:lnTo>
                              <a:lnTo>
                                <a:pt x="1933033" y="663238"/>
                              </a:lnTo>
                              <a:lnTo>
                                <a:pt x="1936194" y="665203"/>
                              </a:lnTo>
                              <a:lnTo>
                                <a:pt x="1939477" y="666877"/>
                              </a:lnTo>
                              <a:lnTo>
                                <a:pt x="1943003" y="668551"/>
                              </a:lnTo>
                              <a:lnTo>
                                <a:pt x="1946772" y="669934"/>
                              </a:lnTo>
                              <a:lnTo>
                                <a:pt x="1950541" y="671244"/>
                              </a:lnTo>
                              <a:lnTo>
                                <a:pt x="1954431" y="672336"/>
                              </a:lnTo>
                              <a:lnTo>
                                <a:pt x="1958686" y="673137"/>
                              </a:lnTo>
                              <a:lnTo>
                                <a:pt x="1962820" y="674010"/>
                              </a:lnTo>
                              <a:lnTo>
                                <a:pt x="1967318" y="674593"/>
                              </a:lnTo>
                              <a:lnTo>
                                <a:pt x="1971938" y="674957"/>
                              </a:lnTo>
                              <a:lnTo>
                                <a:pt x="1976923" y="675248"/>
                              </a:lnTo>
                              <a:lnTo>
                                <a:pt x="1981786" y="675248"/>
                              </a:lnTo>
                              <a:lnTo>
                                <a:pt x="2006223" y="675248"/>
                              </a:lnTo>
                              <a:lnTo>
                                <a:pt x="2006223" y="694245"/>
                              </a:lnTo>
                              <a:lnTo>
                                <a:pt x="1765377" y="694245"/>
                              </a:lnTo>
                              <a:lnTo>
                                <a:pt x="1765377" y="675248"/>
                              </a:lnTo>
                              <a:lnTo>
                                <a:pt x="1789450" y="675248"/>
                              </a:lnTo>
                              <a:lnTo>
                                <a:pt x="1794799" y="675248"/>
                              </a:lnTo>
                              <a:lnTo>
                                <a:pt x="1800149" y="674884"/>
                              </a:lnTo>
                              <a:lnTo>
                                <a:pt x="1805012" y="674447"/>
                              </a:lnTo>
                              <a:lnTo>
                                <a:pt x="1809996" y="673719"/>
                              </a:lnTo>
                              <a:lnTo>
                                <a:pt x="1814616" y="672773"/>
                              </a:lnTo>
                              <a:lnTo>
                                <a:pt x="1819115" y="671608"/>
                              </a:lnTo>
                              <a:lnTo>
                                <a:pt x="1823248" y="670225"/>
                              </a:lnTo>
                              <a:lnTo>
                                <a:pt x="1827260" y="668697"/>
                              </a:lnTo>
                              <a:lnTo>
                                <a:pt x="1831151" y="666877"/>
                              </a:lnTo>
                              <a:lnTo>
                                <a:pt x="1834677" y="664912"/>
                              </a:lnTo>
                              <a:lnTo>
                                <a:pt x="1838202" y="662656"/>
                              </a:lnTo>
                              <a:lnTo>
                                <a:pt x="1841242" y="660326"/>
                              </a:lnTo>
                              <a:lnTo>
                                <a:pt x="1844281" y="657779"/>
                              </a:lnTo>
                              <a:lnTo>
                                <a:pt x="1847078" y="655013"/>
                              </a:lnTo>
                              <a:lnTo>
                                <a:pt x="1849631" y="651956"/>
                              </a:lnTo>
                              <a:lnTo>
                                <a:pt x="1852184" y="648680"/>
                              </a:lnTo>
                              <a:lnTo>
                                <a:pt x="1853643" y="646497"/>
                              </a:lnTo>
                              <a:lnTo>
                                <a:pt x="1854737" y="643949"/>
                              </a:lnTo>
                              <a:lnTo>
                                <a:pt x="1855953" y="641038"/>
                              </a:lnTo>
                              <a:lnTo>
                                <a:pt x="1857047" y="637835"/>
                              </a:lnTo>
                              <a:lnTo>
                                <a:pt x="1858020" y="634341"/>
                              </a:lnTo>
                              <a:lnTo>
                                <a:pt x="1858992" y="630556"/>
                              </a:lnTo>
                              <a:lnTo>
                                <a:pt x="1859965" y="626335"/>
                              </a:lnTo>
                              <a:lnTo>
                                <a:pt x="1860573" y="621895"/>
                              </a:lnTo>
                              <a:lnTo>
                                <a:pt x="1861302" y="617018"/>
                              </a:lnTo>
                              <a:lnTo>
                                <a:pt x="1861789" y="611850"/>
                              </a:lnTo>
                              <a:lnTo>
                                <a:pt x="1862275" y="606391"/>
                              </a:lnTo>
                              <a:lnTo>
                                <a:pt x="1862761" y="600495"/>
                              </a:lnTo>
                              <a:lnTo>
                                <a:pt x="1862883" y="594381"/>
                              </a:lnTo>
                              <a:lnTo>
                                <a:pt x="1863126" y="587903"/>
                              </a:lnTo>
                              <a:lnTo>
                                <a:pt x="1863369" y="581061"/>
                              </a:lnTo>
                              <a:lnTo>
                                <a:pt x="1863369" y="573928"/>
                              </a:lnTo>
                              <a:lnTo>
                                <a:pt x="1863369" y="91130"/>
                              </a:lnTo>
                              <a:lnTo>
                                <a:pt x="1859722" y="86762"/>
                              </a:lnTo>
                              <a:lnTo>
                                <a:pt x="1856196" y="82614"/>
                              </a:lnTo>
                              <a:lnTo>
                                <a:pt x="1852670" y="78683"/>
                              </a:lnTo>
                              <a:lnTo>
                                <a:pt x="1849145" y="74898"/>
                              </a:lnTo>
                              <a:lnTo>
                                <a:pt x="1845862" y="71404"/>
                              </a:lnTo>
                              <a:lnTo>
                                <a:pt x="1842822" y="68056"/>
                              </a:lnTo>
                              <a:lnTo>
                                <a:pt x="1839783" y="64853"/>
                              </a:lnTo>
                              <a:lnTo>
                                <a:pt x="1836744" y="61796"/>
                              </a:lnTo>
                              <a:lnTo>
                                <a:pt x="1833947" y="58958"/>
                              </a:lnTo>
                              <a:lnTo>
                                <a:pt x="1831394" y="56337"/>
                              </a:lnTo>
                              <a:lnTo>
                                <a:pt x="1828841" y="53935"/>
                              </a:lnTo>
                              <a:lnTo>
                                <a:pt x="1826288" y="51679"/>
                              </a:lnTo>
                              <a:lnTo>
                                <a:pt x="1823978" y="49641"/>
                              </a:lnTo>
                              <a:lnTo>
                                <a:pt x="1821911" y="47676"/>
                              </a:lnTo>
                              <a:lnTo>
                                <a:pt x="1819723" y="46002"/>
                              </a:lnTo>
                              <a:lnTo>
                                <a:pt x="1817656" y="44546"/>
                              </a:lnTo>
                              <a:lnTo>
                                <a:pt x="1813401" y="41780"/>
                              </a:lnTo>
                              <a:lnTo>
                                <a:pt x="1809024" y="39014"/>
                              </a:lnTo>
                              <a:lnTo>
                                <a:pt x="1803917" y="36321"/>
                              </a:lnTo>
                              <a:lnTo>
                                <a:pt x="1798568" y="33701"/>
                              </a:lnTo>
                              <a:lnTo>
                                <a:pt x="1792489" y="31007"/>
                              </a:lnTo>
                              <a:lnTo>
                                <a:pt x="1786167" y="28533"/>
                              </a:lnTo>
                              <a:lnTo>
                                <a:pt x="1779359" y="25985"/>
                              </a:lnTo>
                              <a:lnTo>
                                <a:pt x="1771942" y="23510"/>
                              </a:lnTo>
                              <a:lnTo>
                                <a:pt x="1768417" y="22491"/>
                              </a:lnTo>
                              <a:lnTo>
                                <a:pt x="1764161" y="21691"/>
                              </a:lnTo>
                              <a:lnTo>
                                <a:pt x="1759785" y="20817"/>
                              </a:lnTo>
                              <a:lnTo>
                                <a:pt x="1754800" y="20235"/>
                              </a:lnTo>
                              <a:lnTo>
                                <a:pt x="1749450" y="19725"/>
                              </a:lnTo>
                              <a:lnTo>
                                <a:pt x="1743615" y="19289"/>
                              </a:lnTo>
                              <a:lnTo>
                                <a:pt x="1737293" y="18997"/>
                              </a:lnTo>
                              <a:lnTo>
                                <a:pt x="1730849" y="18852"/>
                              </a:lnTo>
                              <a:lnTo>
                                <a:pt x="1727080" y="18852"/>
                              </a:lnTo>
                              <a:lnTo>
                                <a:pt x="1727080" y="0"/>
                              </a:lnTo>
                              <a:close/>
                              <a:moveTo>
                                <a:pt x="1588446" y="0"/>
                              </a:moveTo>
                              <a:lnTo>
                                <a:pt x="1624831" y="30531"/>
                              </a:lnTo>
                              <a:lnTo>
                                <a:pt x="1553682" y="115322"/>
                              </a:lnTo>
                              <a:lnTo>
                                <a:pt x="1624831" y="200115"/>
                              </a:lnTo>
                              <a:lnTo>
                                <a:pt x="1588446" y="230644"/>
                              </a:lnTo>
                              <a:lnTo>
                                <a:pt x="1522681" y="152268"/>
                              </a:lnTo>
                              <a:lnTo>
                                <a:pt x="1456916" y="230645"/>
                              </a:lnTo>
                              <a:lnTo>
                                <a:pt x="1420531" y="200114"/>
                              </a:lnTo>
                              <a:lnTo>
                                <a:pt x="1491680" y="115322"/>
                              </a:lnTo>
                              <a:lnTo>
                                <a:pt x="1420531" y="30531"/>
                              </a:lnTo>
                              <a:lnTo>
                                <a:pt x="1456916" y="1"/>
                              </a:lnTo>
                              <a:lnTo>
                                <a:pt x="1522681" y="78377"/>
                              </a:lnTo>
                              <a:lnTo>
                                <a:pt x="1588446" y="0"/>
                              </a:lnTo>
                              <a:close/>
                              <a:moveTo>
                                <a:pt x="1228282" y="0"/>
                              </a:moveTo>
                              <a:cubicBezTo>
                                <a:pt x="1277988" y="0"/>
                                <a:pt x="1318282" y="40294"/>
                                <a:pt x="1318282" y="90000"/>
                              </a:cubicBezTo>
                              <a:cubicBezTo>
                                <a:pt x="1318282" y="139706"/>
                                <a:pt x="1277988" y="180000"/>
                                <a:pt x="1228282" y="180000"/>
                              </a:cubicBezTo>
                              <a:cubicBezTo>
                                <a:pt x="1178576" y="180000"/>
                                <a:pt x="1138282" y="139706"/>
                                <a:pt x="1138282" y="90000"/>
                              </a:cubicBezTo>
                              <a:cubicBezTo>
                                <a:pt x="1138282" y="40294"/>
                                <a:pt x="1178576" y="0"/>
                                <a:pt x="1228282" y="0"/>
                              </a:cubicBezTo>
                              <a:close/>
                              <a:moveTo>
                                <a:pt x="282249" y="0"/>
                              </a:moveTo>
                              <a:lnTo>
                                <a:pt x="470209" y="0"/>
                              </a:lnTo>
                              <a:lnTo>
                                <a:pt x="893179" y="520720"/>
                              </a:lnTo>
                              <a:lnTo>
                                <a:pt x="893179" y="120317"/>
                              </a:lnTo>
                              <a:lnTo>
                                <a:pt x="893179" y="112529"/>
                              </a:lnTo>
                              <a:lnTo>
                                <a:pt x="892935" y="105105"/>
                              </a:lnTo>
                              <a:lnTo>
                                <a:pt x="892692" y="97972"/>
                              </a:lnTo>
                              <a:lnTo>
                                <a:pt x="892206" y="91275"/>
                              </a:lnTo>
                              <a:lnTo>
                                <a:pt x="891720" y="84943"/>
                              </a:lnTo>
                              <a:lnTo>
                                <a:pt x="891355" y="79120"/>
                              </a:lnTo>
                              <a:lnTo>
                                <a:pt x="890382" y="73515"/>
                              </a:lnTo>
                              <a:lnTo>
                                <a:pt x="889653" y="68347"/>
                              </a:lnTo>
                              <a:lnTo>
                                <a:pt x="888680" y="63471"/>
                              </a:lnTo>
                              <a:lnTo>
                                <a:pt x="887586" y="59103"/>
                              </a:lnTo>
                              <a:lnTo>
                                <a:pt x="886370" y="55027"/>
                              </a:lnTo>
                              <a:lnTo>
                                <a:pt x="885276" y="51315"/>
                              </a:lnTo>
                              <a:lnTo>
                                <a:pt x="883817" y="48040"/>
                              </a:lnTo>
                              <a:lnTo>
                                <a:pt x="882237" y="45128"/>
                              </a:lnTo>
                              <a:lnTo>
                                <a:pt x="880534" y="42653"/>
                              </a:lnTo>
                              <a:lnTo>
                                <a:pt x="878954" y="40397"/>
                              </a:lnTo>
                              <a:lnTo>
                                <a:pt x="876401" y="37849"/>
                              </a:lnTo>
                              <a:lnTo>
                                <a:pt x="873848" y="35375"/>
                              </a:lnTo>
                              <a:lnTo>
                                <a:pt x="870930" y="33118"/>
                              </a:lnTo>
                              <a:lnTo>
                                <a:pt x="868134" y="31007"/>
                              </a:lnTo>
                              <a:lnTo>
                                <a:pt x="864973" y="29042"/>
                              </a:lnTo>
                              <a:lnTo>
                                <a:pt x="861690" y="27222"/>
                              </a:lnTo>
                              <a:lnTo>
                                <a:pt x="858164" y="25694"/>
                              </a:lnTo>
                              <a:lnTo>
                                <a:pt x="854395" y="24311"/>
                              </a:lnTo>
                              <a:lnTo>
                                <a:pt x="850626" y="23074"/>
                              </a:lnTo>
                              <a:lnTo>
                                <a:pt x="846736" y="21909"/>
                              </a:lnTo>
                              <a:lnTo>
                                <a:pt x="842481" y="20963"/>
                              </a:lnTo>
                              <a:lnTo>
                                <a:pt x="838347" y="20235"/>
                              </a:lnTo>
                              <a:lnTo>
                                <a:pt x="833605" y="19725"/>
                              </a:lnTo>
                              <a:lnTo>
                                <a:pt x="828985" y="19289"/>
                              </a:lnTo>
                              <a:lnTo>
                                <a:pt x="824244" y="18997"/>
                              </a:lnTo>
                              <a:lnTo>
                                <a:pt x="819138" y="18852"/>
                              </a:lnTo>
                              <a:lnTo>
                                <a:pt x="795065" y="18852"/>
                              </a:lnTo>
                              <a:lnTo>
                                <a:pt x="795065" y="0"/>
                              </a:lnTo>
                              <a:lnTo>
                                <a:pt x="1036033" y="0"/>
                              </a:lnTo>
                              <a:lnTo>
                                <a:pt x="1036033" y="18852"/>
                              </a:lnTo>
                              <a:lnTo>
                                <a:pt x="1011474" y="18852"/>
                              </a:lnTo>
                              <a:lnTo>
                                <a:pt x="1006125" y="18997"/>
                              </a:lnTo>
                              <a:lnTo>
                                <a:pt x="1001018" y="19289"/>
                              </a:lnTo>
                              <a:lnTo>
                                <a:pt x="996155" y="19871"/>
                              </a:lnTo>
                              <a:lnTo>
                                <a:pt x="991171" y="20526"/>
                              </a:lnTo>
                              <a:lnTo>
                                <a:pt x="986794" y="21545"/>
                              </a:lnTo>
                              <a:lnTo>
                                <a:pt x="982295" y="22637"/>
                              </a:lnTo>
                              <a:lnTo>
                                <a:pt x="978162" y="24020"/>
                              </a:lnTo>
                              <a:lnTo>
                                <a:pt x="974150" y="25548"/>
                              </a:lnTo>
                              <a:lnTo>
                                <a:pt x="970259" y="27368"/>
                              </a:lnTo>
                              <a:lnTo>
                                <a:pt x="966733" y="29333"/>
                              </a:lnTo>
                              <a:lnTo>
                                <a:pt x="963451" y="31444"/>
                              </a:lnTo>
                              <a:lnTo>
                                <a:pt x="960168" y="33992"/>
                              </a:lnTo>
                              <a:lnTo>
                                <a:pt x="957129" y="36466"/>
                              </a:lnTo>
                              <a:lnTo>
                                <a:pt x="954332" y="39305"/>
                              </a:lnTo>
                              <a:lnTo>
                                <a:pt x="951779" y="42362"/>
                              </a:lnTo>
                              <a:lnTo>
                                <a:pt x="949469" y="45565"/>
                              </a:lnTo>
                              <a:lnTo>
                                <a:pt x="948010" y="47821"/>
                              </a:lnTo>
                              <a:lnTo>
                                <a:pt x="946673" y="50296"/>
                              </a:lnTo>
                              <a:lnTo>
                                <a:pt x="945457" y="53135"/>
                              </a:lnTo>
                              <a:lnTo>
                                <a:pt x="944485" y="56337"/>
                              </a:lnTo>
                              <a:lnTo>
                                <a:pt x="943390" y="59977"/>
                              </a:lnTo>
                              <a:lnTo>
                                <a:pt x="942418" y="63762"/>
                              </a:lnTo>
                              <a:lnTo>
                                <a:pt x="941688" y="67911"/>
                              </a:lnTo>
                              <a:lnTo>
                                <a:pt x="941080" y="72423"/>
                              </a:lnTo>
                              <a:lnTo>
                                <a:pt x="940351" y="77300"/>
                              </a:lnTo>
                              <a:lnTo>
                                <a:pt x="939621" y="82468"/>
                              </a:lnTo>
                              <a:lnTo>
                                <a:pt x="939135" y="87927"/>
                              </a:lnTo>
                              <a:lnTo>
                                <a:pt x="938892" y="93750"/>
                              </a:lnTo>
                              <a:lnTo>
                                <a:pt x="938406" y="99937"/>
                              </a:lnTo>
                              <a:lnTo>
                                <a:pt x="938163" y="106342"/>
                              </a:lnTo>
                              <a:lnTo>
                                <a:pt x="938163" y="113184"/>
                              </a:lnTo>
                              <a:lnTo>
                                <a:pt x="938163" y="120317"/>
                              </a:lnTo>
                              <a:lnTo>
                                <a:pt x="938163" y="705600"/>
                              </a:lnTo>
                              <a:lnTo>
                                <a:pt x="919804" y="705600"/>
                              </a:lnTo>
                              <a:lnTo>
                                <a:pt x="463400" y="146448"/>
                              </a:lnTo>
                              <a:lnTo>
                                <a:pt x="463400" y="573928"/>
                              </a:lnTo>
                              <a:lnTo>
                                <a:pt x="463400" y="581789"/>
                              </a:lnTo>
                              <a:lnTo>
                                <a:pt x="463643" y="589213"/>
                              </a:lnTo>
                              <a:lnTo>
                                <a:pt x="463887" y="596346"/>
                              </a:lnTo>
                              <a:lnTo>
                                <a:pt x="464373" y="602897"/>
                              </a:lnTo>
                              <a:lnTo>
                                <a:pt x="464859" y="609302"/>
                              </a:lnTo>
                              <a:lnTo>
                                <a:pt x="465224" y="615198"/>
                              </a:lnTo>
                              <a:lnTo>
                                <a:pt x="465953" y="620730"/>
                              </a:lnTo>
                              <a:lnTo>
                                <a:pt x="466926" y="625971"/>
                              </a:lnTo>
                              <a:lnTo>
                                <a:pt x="467777" y="630702"/>
                              </a:lnTo>
                              <a:lnTo>
                                <a:pt x="468750" y="635142"/>
                              </a:lnTo>
                              <a:lnTo>
                                <a:pt x="469965" y="639218"/>
                              </a:lnTo>
                              <a:lnTo>
                                <a:pt x="471060" y="642857"/>
                              </a:lnTo>
                              <a:lnTo>
                                <a:pt x="472519" y="646206"/>
                              </a:lnTo>
                              <a:lnTo>
                                <a:pt x="474099" y="649117"/>
                              </a:lnTo>
                              <a:lnTo>
                                <a:pt x="475558" y="651665"/>
                              </a:lnTo>
                              <a:lnTo>
                                <a:pt x="477139" y="653921"/>
                              </a:lnTo>
                              <a:lnTo>
                                <a:pt x="479692" y="656396"/>
                              </a:lnTo>
                              <a:lnTo>
                                <a:pt x="482488" y="658943"/>
                              </a:lnTo>
                              <a:lnTo>
                                <a:pt x="485284" y="661127"/>
                              </a:lnTo>
                              <a:lnTo>
                                <a:pt x="488202" y="663238"/>
                              </a:lnTo>
                              <a:lnTo>
                                <a:pt x="491363" y="665203"/>
                              </a:lnTo>
                              <a:lnTo>
                                <a:pt x="494646" y="666877"/>
                              </a:lnTo>
                              <a:lnTo>
                                <a:pt x="498172" y="668551"/>
                              </a:lnTo>
                              <a:lnTo>
                                <a:pt x="501940" y="669934"/>
                              </a:lnTo>
                              <a:lnTo>
                                <a:pt x="505709" y="671244"/>
                              </a:lnTo>
                              <a:lnTo>
                                <a:pt x="509600" y="672336"/>
                              </a:lnTo>
                              <a:lnTo>
                                <a:pt x="513855" y="673137"/>
                              </a:lnTo>
                              <a:lnTo>
                                <a:pt x="517989" y="674010"/>
                              </a:lnTo>
                              <a:lnTo>
                                <a:pt x="522487" y="674593"/>
                              </a:lnTo>
                              <a:lnTo>
                                <a:pt x="527107" y="674957"/>
                              </a:lnTo>
                              <a:lnTo>
                                <a:pt x="532092" y="675248"/>
                              </a:lnTo>
                              <a:lnTo>
                                <a:pt x="536955" y="675248"/>
                              </a:lnTo>
                              <a:lnTo>
                                <a:pt x="561392" y="675248"/>
                              </a:lnTo>
                              <a:lnTo>
                                <a:pt x="561392" y="694245"/>
                              </a:lnTo>
                              <a:lnTo>
                                <a:pt x="320546" y="694245"/>
                              </a:lnTo>
                              <a:lnTo>
                                <a:pt x="320546" y="675248"/>
                              </a:lnTo>
                              <a:lnTo>
                                <a:pt x="344618" y="675248"/>
                              </a:lnTo>
                              <a:lnTo>
                                <a:pt x="349968" y="675248"/>
                              </a:lnTo>
                              <a:lnTo>
                                <a:pt x="355317" y="674884"/>
                              </a:lnTo>
                              <a:lnTo>
                                <a:pt x="360180" y="674447"/>
                              </a:lnTo>
                              <a:lnTo>
                                <a:pt x="365165" y="673719"/>
                              </a:lnTo>
                              <a:lnTo>
                                <a:pt x="369785" y="672773"/>
                              </a:lnTo>
                              <a:lnTo>
                                <a:pt x="374284" y="671608"/>
                              </a:lnTo>
                              <a:lnTo>
                                <a:pt x="378417" y="670225"/>
                              </a:lnTo>
                              <a:lnTo>
                                <a:pt x="382429" y="668697"/>
                              </a:lnTo>
                              <a:lnTo>
                                <a:pt x="386320" y="666877"/>
                              </a:lnTo>
                              <a:lnTo>
                                <a:pt x="389846" y="664912"/>
                              </a:lnTo>
                              <a:lnTo>
                                <a:pt x="393371" y="662656"/>
                              </a:lnTo>
                              <a:lnTo>
                                <a:pt x="396411" y="660326"/>
                              </a:lnTo>
                              <a:lnTo>
                                <a:pt x="399450" y="657779"/>
                              </a:lnTo>
                              <a:lnTo>
                                <a:pt x="402246" y="655013"/>
                              </a:lnTo>
                              <a:lnTo>
                                <a:pt x="404800" y="651956"/>
                              </a:lnTo>
                              <a:lnTo>
                                <a:pt x="407353" y="648680"/>
                              </a:lnTo>
                              <a:lnTo>
                                <a:pt x="408812" y="646497"/>
                              </a:lnTo>
                              <a:lnTo>
                                <a:pt x="409906" y="643949"/>
                              </a:lnTo>
                              <a:lnTo>
                                <a:pt x="411122" y="641038"/>
                              </a:lnTo>
                              <a:lnTo>
                                <a:pt x="412216" y="637835"/>
                              </a:lnTo>
                              <a:lnTo>
                                <a:pt x="413189" y="634341"/>
                              </a:lnTo>
                              <a:lnTo>
                                <a:pt x="414161" y="630556"/>
                              </a:lnTo>
                              <a:lnTo>
                                <a:pt x="415134" y="626335"/>
                              </a:lnTo>
                              <a:lnTo>
                                <a:pt x="415742" y="621895"/>
                              </a:lnTo>
                              <a:lnTo>
                                <a:pt x="416471" y="617018"/>
                              </a:lnTo>
                              <a:lnTo>
                                <a:pt x="416957" y="611850"/>
                              </a:lnTo>
                              <a:lnTo>
                                <a:pt x="417444" y="606391"/>
                              </a:lnTo>
                              <a:lnTo>
                                <a:pt x="417930" y="600495"/>
                              </a:lnTo>
                              <a:lnTo>
                                <a:pt x="418052" y="594381"/>
                              </a:lnTo>
                              <a:lnTo>
                                <a:pt x="418295" y="587903"/>
                              </a:lnTo>
                              <a:lnTo>
                                <a:pt x="418538" y="581061"/>
                              </a:lnTo>
                              <a:lnTo>
                                <a:pt x="418538" y="573928"/>
                              </a:lnTo>
                              <a:lnTo>
                                <a:pt x="418538" y="91130"/>
                              </a:lnTo>
                              <a:lnTo>
                                <a:pt x="414891" y="86762"/>
                              </a:lnTo>
                              <a:lnTo>
                                <a:pt x="411365" y="82614"/>
                              </a:lnTo>
                              <a:lnTo>
                                <a:pt x="407839" y="78683"/>
                              </a:lnTo>
                              <a:lnTo>
                                <a:pt x="404313" y="74898"/>
                              </a:lnTo>
                              <a:lnTo>
                                <a:pt x="401031" y="71404"/>
                              </a:lnTo>
                              <a:lnTo>
                                <a:pt x="397991" y="68056"/>
                              </a:lnTo>
                              <a:lnTo>
                                <a:pt x="394952" y="64853"/>
                              </a:lnTo>
                              <a:lnTo>
                                <a:pt x="391912" y="61796"/>
                              </a:lnTo>
                              <a:lnTo>
                                <a:pt x="389116" y="58958"/>
                              </a:lnTo>
                              <a:lnTo>
                                <a:pt x="386563" y="56337"/>
                              </a:lnTo>
                              <a:lnTo>
                                <a:pt x="384010" y="53935"/>
                              </a:lnTo>
                              <a:lnTo>
                                <a:pt x="381457" y="51679"/>
                              </a:lnTo>
                              <a:lnTo>
                                <a:pt x="379147" y="49641"/>
                              </a:lnTo>
                              <a:lnTo>
                                <a:pt x="377080" y="47676"/>
                              </a:lnTo>
                              <a:lnTo>
                                <a:pt x="374891" y="46002"/>
                              </a:lnTo>
                              <a:lnTo>
                                <a:pt x="372825" y="44546"/>
                              </a:lnTo>
                              <a:lnTo>
                                <a:pt x="368569" y="41780"/>
                              </a:lnTo>
                              <a:lnTo>
                                <a:pt x="364193" y="39014"/>
                              </a:lnTo>
                              <a:lnTo>
                                <a:pt x="359086" y="36321"/>
                              </a:lnTo>
                              <a:lnTo>
                                <a:pt x="353737" y="33701"/>
                              </a:lnTo>
                              <a:lnTo>
                                <a:pt x="347658" y="31007"/>
                              </a:lnTo>
                              <a:lnTo>
                                <a:pt x="341336" y="28533"/>
                              </a:lnTo>
                              <a:lnTo>
                                <a:pt x="334528" y="25985"/>
                              </a:lnTo>
                              <a:lnTo>
                                <a:pt x="327111" y="23510"/>
                              </a:lnTo>
                              <a:lnTo>
                                <a:pt x="323585" y="22491"/>
                              </a:lnTo>
                              <a:lnTo>
                                <a:pt x="319330" y="21691"/>
                              </a:lnTo>
                              <a:lnTo>
                                <a:pt x="314953" y="20817"/>
                              </a:lnTo>
                              <a:lnTo>
                                <a:pt x="309969" y="20235"/>
                              </a:lnTo>
                              <a:lnTo>
                                <a:pt x="304619" y="19725"/>
                              </a:lnTo>
                              <a:lnTo>
                                <a:pt x="298784" y="19289"/>
                              </a:lnTo>
                              <a:lnTo>
                                <a:pt x="292461" y="18997"/>
                              </a:lnTo>
                              <a:lnTo>
                                <a:pt x="286018" y="18852"/>
                              </a:lnTo>
                              <a:lnTo>
                                <a:pt x="282249" y="18852"/>
                              </a:lnTo>
                              <a:lnTo>
                                <a:pt x="2822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CD4D85" w14:textId="77777777" w:rsidR="005C4D6D" w:rsidRDefault="005C4D6D" w:rsidP="005C4D6D"/>
                        </w:txbxContent>
                      </wps:txbx>
                      <wps:bodyPr rot="0" vert="horz" wrap="square" lIns="91440" tIns="45720" rIns="91440" bIns="45720" anchor="ctr" anchorCtr="0" upright="1">
                        <a:noAutofit/>
                      </wps:bodyPr>
                    </wps:wsp>
                  </a:graphicData>
                </a:graphic>
              </wp:inline>
            </w:drawing>
          </mc:Choice>
          <mc:Fallback>
            <w:pict>
              <v:shape w14:anchorId="53331063" id="任意多边形: 形状 184" o:spid="_x0000_s1026" style="width:38.85pt;height:10.25pt;visibility:visible;mso-wrap-style:square;mso-left-percent:-10001;mso-top-percent:-10001;mso-position-horizontal:absolute;mso-position-horizontal-relative:char;mso-position-vertical:absolute;mso-position-vertical-relative:line;mso-left-percent:-10001;mso-top-percent:-10001;v-text-anchor:middle" coordsize="2787412,70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" adj="-11796480,,5400" path="m1228282,525600v49706,,90000,40294,90000,90000c1318282,665306,1277988,705600,1228282,705600v-49706,,-90000,-40294,-90000,-90000c1138282,565894,1178576,525600,1228282,525600xm1588446,474955r36385,30531l1553682,590278r71149,84792l1588446,705599r-65765,-78376l1456916,705600r-36385,-30531l1491680,590278r-71149,-84792l1456916,474956r65765,78376l1588446,474955xm90000,406937v49706,,90000,40294,90000,90000c180000,546643,139706,586937,90000,586937,40294,586937,,546643,,496937,,447231,40294,406937,90000,406937xm2751027,381658r36385,30531l2716263,496981r71149,84792l2751027,612302r-65765,-78376l2619497,612303r-36385,-30531l2654261,496981r-71149,-84792l2619497,381659r65765,78376l2751027,381658xm1228282,262800v49706,,90000,40294,90000,90000c1318282,402506,1277988,442800,1228282,442800v-49706,,-90000,-40294,-90000,-90000c1138282,303094,1178576,262800,1228282,262800xm1588446,237477r36385,30531l1553682,352799r71149,84793l1588446,468121r-65765,-78376l1456916,468122r-36385,-30531l1491680,352799r-71149,-84791l1456916,237478r65765,78376l1588446,237477xm90000,118663v49706,,90000,40294,90000,90000c180000,258369,139706,298663,90000,298663,40294,298663,,258369,,208663,,158957,40294,118663,90000,118663xm2751027,93297r36385,30531l2716263,208619r71149,84793l2751027,323941r-65765,-78376l2619497,323942r-36385,-30531l2654261,208619r-71149,-84791l2619497,93298r65765,78376l2751027,93297xm1727080,r187960,l2338010,520720r,-400403l2338010,112529r-243,-7424l2337524,97972r-487,-6697l2336551,84943r-365,-5823l2335214,73515r-730,-5168l2333512,63471r-1095,-4368l2331202,55027r-1095,-3712l2328648,48040r-1580,-2912l2325366,42653r-1581,-2256l2321232,37849r-2553,-2474l2315761,33118r-2796,-2111l2309804,29042r-3283,-1820l2302995,25694r-3768,-1383l2295458,23074r-3891,-1165l2287312,20963r-4134,-728l2278437,19725r-4620,-436l2269075,18997r-5106,-145l2239896,18852r,-18852l2480864,r,18852l2456305,18852r-5349,145l2445850,19289r-4863,582l2436002,20526r-4377,1019l2427127,22637r-4134,1383l2418981,25548r-3891,1820l2411565,29333r-3283,2111l2404999,33992r-3039,2474l2399164,39305r-2553,3057l2394301,45565r-1459,2256l2391504,50296r-1216,2839l2389316,56337r-1094,3640l2387249,63762r-729,4149l2385912,72423r-730,4877l2384453,82468r-487,5459l2383723,93750r-486,6187l2382994,106342r,6842l2382994,120317r,585283l2364636,705600,1908231,146448r,427480l1908231,581789r244,7424l1908718,596346r486,6551l1909690,609302r365,5896l1910785,620730r972,5241l1912608,630702r973,4440l1914797,639218r1094,3639l1917350,646206r1580,2911l1920389,651665r1581,2256l1924523,656396r2796,2547l1930116,661127r2917,2111l1936194,665203r3283,1674l1943003,668551r3769,1383l1950541,671244r3890,1092l1958686,673137r4134,873l1967318,674593r4620,364l1976923,675248r4863,l2006223,675248r,18997l1765377,694245r,-18997l1789450,675248r5349,l1800149,674884r4863,-437l1809996,673719r4620,-946l1819115,671608r4133,-1383l1827260,668697r3891,-1820l1834677,664912r3525,-2256l1841242,660326r3039,-2547l1847078,655013r2553,-3057l1852184,648680r1459,-2183l1854737,643949r1216,-2911l1857047,637835r973,-3494l1858992,630556r973,-4221l1860573,621895r729,-4877l1861789,611850r486,-5459l1862761,600495r122,-6114l1863126,587903r243,-6842l1863369,573928r,-482798l1859722,86762r-3526,-4148l1852670,78683r-3525,-3785l1845862,71404r-3040,-3348l1839783,64853r-3039,-3057l1833947,58958r-2553,-2621l1828841,53935r-2553,-2256l1823978,49641r-2067,-1965l1819723,46002r-2067,-1456l1813401,41780r-4377,-2766l1803917,36321r-5349,-2620l1792489,31007r-6322,-2474l1779359,25985r-7417,-2475l1768417,22491r-4256,-800l1759785,20817r-4985,-582l1749450,19725r-5835,-436l1737293,18997r-6444,-145l1727080,18852r,-18852xm1588446,r36385,30531l1553682,115322r71149,84793l1588446,230644r-65765,-78376l1456916,230645r-36385,-30531l1491680,115322,1420531,30531,1456916,1r65765,78376l1588446,xm1228282,v49706,,90000,40294,90000,90000c1318282,139706,1277988,180000,1228282,180000v-49706,,-90000,-40294,-90000,-90000c1138282,40294,1178576,,1228282,xm282249,l470209,,893179,520720r,-400403l893179,112529r-244,-7424l892692,97972r-486,-6697l891720,84943r-365,-5823l890382,73515r-729,-5168l888680,63471r-1094,-4368l886370,55027r-1094,-3712l883817,48040r-1580,-2912l880534,42653r-1580,-2256l876401,37849r-2553,-2474l870930,33118r-2796,-2111l864973,29042r-3283,-1820l858164,25694r-3769,-1383l850626,23074r-3890,-1165l842481,20963r-4134,-728l833605,19725r-4620,-436l824244,18997r-5106,-145l795065,18852,795065,r240968,l1036033,18852r-24559,l1006125,18997r-5107,292l996155,19871r-4984,655l986794,21545r-4499,1092l978162,24020r-4012,1528l970259,27368r-3526,1965l963451,31444r-3283,2548l957129,36466r-2797,2839l951779,42362r-2310,3203l948010,47821r-1337,2475l945457,53135r-972,3202l943390,59977r-972,3785l941688,67911r-608,4512l940351,77300r-730,5168l939135,87927r-243,5823l938406,99937r-243,6405l938163,113184r,7133l938163,705600r-18359,l463400,146448r,427480l463400,581789r243,7424l463887,596346r486,6551l464859,609302r365,5896l465953,620730r973,5241l467777,630702r973,4440l469965,639218r1095,3639l472519,646206r1580,2911l475558,651665r1581,2256l479692,656396r2796,2547l485284,661127r2918,2111l491363,665203r3283,1674l498172,668551r3768,1383l505709,671244r3891,1092l513855,673137r4134,873l522487,674593r4620,364l532092,675248r4863,l561392,675248r,18997l320546,694245r,-18997l344618,675248r5350,l355317,674884r4863,-437l365165,673719r4620,-946l374284,671608r4133,-1383l382429,668697r3891,-1820l389846,664912r3525,-2256l396411,660326r3039,-2547l402246,655013r2554,-3057l407353,648680r1459,-2183l409906,643949r1216,-2911l412216,637835r973,-3494l414161,630556r973,-4221l415742,621895r729,-4877l416957,611850r487,-5459l417930,600495r122,-6114l418295,587903r243,-6842l418538,573928r,-482798l414891,86762r-3526,-4148l407839,78683r-3526,-3785l401031,71404r-3040,-3348l394952,64853r-3040,-3057l389116,58958r-2553,-2621l384010,53935r-2553,-2256l379147,49641r-2067,-1965l374891,46002r-2066,-1456l368569,41780r-4376,-2766l359086,36321r-5349,-2620l347658,31007r-6322,-2474l334528,25985r-7417,-2475l323585,22491r-4255,-800l314953,20817r-4984,-582l304619,19725r-5835,-436l292461,18997r-6443,-145l282249,18852,282249,xe" fillcolor="black" stroked="f">
                <v:stroke joinstyle="round"/>
                <v:formulas/>
                <v:path arrowok="t" o:connecttype="custom" o:connectlocs="38154,24991;35778,20108;67558,16158;65182,21041;27953,14937;35778,19819;4420,8834;67558,13715;67558,3950;57392,3864;57221,2173;56801,1313;56069,857;60924,798;59503,1017;58855,1793;58607,2875;58520,4792;46873,25248;47023,27063;47399,27990;48100,28499;43353,29393;44673,28434;45360,27732;45652,26696;45754,24890;45330,3023;44792,2102;44019,1313;42962,835;38154,4882;35778,0;6931,0;21898,3596;21704,2034;21242,1230;20471,835;24839,798;23923,1082;23317,1929;23111,3066;23039,5094;11404,25525;11568,27217;11989,28080;12721,28536;7872,28588;9293,28376;9941,27602;10195,26517;10278,24601;9774,2881;9260,2018;8382,1208;7337,817" o:connectangles="0,0,0,0,0,0,0,0,0,0,0,0,0,0,0,0,0,0,0,0,0,0,0,0,0,0,0,0,0,0,0,0,0,0,0,0,0,0,0,0,0,0,0,0,0,0,0,0,0,0,0,0,0,0,0,0" textboxrect="0,0,2787412,705600"/>
                <v:textbox>
                  <w:txbxContent>
                    <w:p w14:paraId="41CD4D85" w14:textId="77777777" w:rsidR="005C4D6D" w:rsidRDefault="005C4D6D" w:rsidP="005C4D6D"/>
                  </w:txbxContent>
                </v:textbox>
                <w10:anchorlock/>
              </v:shape>
            </w:pict>
          </mc:Fallback>
        </mc:AlternateContent>
      </w:r>
    </w:p>
    <w:p w14:paraId="1474A6E1" w14:textId="77777777" w:rsidR="005C4D6D" w:rsidRPr="005C4D6D" w:rsidRDefault="005C4D6D" w:rsidP="005C4D6D">
      <w:pPr>
        <w:widowControl/>
        <w:tabs>
          <w:tab w:val="left" w:pos="1800"/>
          <w:tab w:val="left" w:pos="3420"/>
          <w:tab w:val="left" w:pos="5220"/>
        </w:tabs>
        <w:adjustRightInd w:val="0"/>
        <w:snapToGrid w:val="0"/>
        <w:spacing w:line="360" w:lineRule="auto"/>
        <w:ind w:firstLineChars="100" w:firstLine="210"/>
        <w:jc w:val="left"/>
        <w:textAlignment w:val="center"/>
        <w:rPr>
          <w:rFonts w:ascii="Times New Roman" w:eastAsia="宋体" w:hAnsi="Times New Roman" w:cs="Times New Roman"/>
          <w:kern w:val="0"/>
          <w:szCs w:val="21"/>
        </w:rPr>
      </w:pPr>
      <w:r w:rsidRPr="005C4D6D">
        <w:rPr>
          <w:rFonts w:ascii="Times New Roman" w:eastAsia="宋体" w:hAnsi="Times New Roman" w:cs="Times New Roman"/>
          <w:kern w:val="0"/>
          <w:szCs w:val="21"/>
        </w:rPr>
        <w:t>E</w:t>
      </w:r>
      <w:r w:rsidRPr="005C4D6D">
        <w:rPr>
          <w:rFonts w:ascii="Times New Roman" w:eastAsia="宋体" w:hAnsi="Times New Roman" w:cs="Times New Roman"/>
          <w:kern w:val="0"/>
          <w:szCs w:val="21"/>
        </w:rPr>
        <w:t>．聚丙烯的结构简式：</w:t>
      </w:r>
      <w:r w:rsidRPr="005C4D6D">
        <w:rPr>
          <w:rFonts w:ascii="Times New Roman" w:eastAsia="宋体" w:hAnsi="Times New Roman" w:cs="Times New Roman"/>
          <w:kern w:val="0"/>
          <w:szCs w:val="21"/>
        </w:rPr>
        <w:t>-[-CH</w:t>
      </w:r>
      <w:r w:rsidRPr="005C4D6D">
        <w:rPr>
          <w:rFonts w:ascii="Times New Roman" w:eastAsia="宋体" w:hAnsi="Times New Roman" w:cs="Times New Roman"/>
          <w:kern w:val="0"/>
          <w:szCs w:val="21"/>
          <w:vertAlign w:val="subscript"/>
        </w:rPr>
        <w:t>2</w:t>
      </w:r>
      <w:r w:rsidRPr="005C4D6D">
        <w:rPr>
          <w:rFonts w:ascii="Times New Roman" w:eastAsia="宋体" w:hAnsi="Times New Roman" w:cs="Times New Roman"/>
          <w:kern w:val="0"/>
          <w:szCs w:val="21"/>
        </w:rPr>
        <w:t>-CH</w:t>
      </w:r>
      <w:r w:rsidRPr="005C4D6D">
        <w:rPr>
          <w:rFonts w:ascii="Times New Roman" w:eastAsia="宋体" w:hAnsi="Times New Roman" w:cs="Times New Roman"/>
          <w:kern w:val="0"/>
          <w:szCs w:val="21"/>
          <w:vertAlign w:val="subscript"/>
        </w:rPr>
        <w:t>2</w:t>
      </w:r>
      <w:r w:rsidRPr="005C4D6D">
        <w:rPr>
          <w:rFonts w:ascii="Times New Roman" w:eastAsia="宋体" w:hAnsi="Times New Roman" w:cs="Times New Roman"/>
          <w:kern w:val="0"/>
          <w:szCs w:val="21"/>
        </w:rPr>
        <w:t>-CH</w:t>
      </w:r>
      <w:r w:rsidRPr="005C4D6D">
        <w:rPr>
          <w:rFonts w:ascii="Times New Roman" w:eastAsia="宋体" w:hAnsi="Times New Roman" w:cs="Times New Roman"/>
          <w:kern w:val="0"/>
          <w:szCs w:val="21"/>
          <w:vertAlign w:val="subscript"/>
        </w:rPr>
        <w:t>2</w:t>
      </w:r>
      <w:r w:rsidRPr="005C4D6D">
        <w:rPr>
          <w:rFonts w:ascii="Times New Roman" w:eastAsia="宋体" w:hAnsi="Times New Roman" w:cs="Times New Roman"/>
          <w:kern w:val="0"/>
          <w:szCs w:val="21"/>
        </w:rPr>
        <w:t>-]-</w:t>
      </w:r>
      <w:r w:rsidRPr="005C4D6D">
        <w:rPr>
          <w:rFonts w:ascii="Times New Roman" w:eastAsia="宋体" w:hAnsi="Times New Roman" w:cs="Times New Roman"/>
          <w:i/>
          <w:iCs/>
          <w:kern w:val="0"/>
          <w:szCs w:val="21"/>
          <w:vertAlign w:val="subscript"/>
        </w:rPr>
        <w:t>n</w:t>
      </w:r>
      <w:r w:rsidRPr="005C4D6D">
        <w:rPr>
          <w:rFonts w:ascii="Times New Roman" w:eastAsia="宋体" w:hAnsi="Times New Roman" w:cs="Times New Roman"/>
          <w:kern w:val="0"/>
          <w:szCs w:val="21"/>
        </w:rPr>
        <w:t xml:space="preserve">          </w:t>
      </w:r>
      <w:r w:rsidRPr="005C4D6D">
        <w:rPr>
          <w:rFonts w:ascii="Times New Roman" w:eastAsia="宋体" w:hAnsi="Times New Roman" w:cs="Times New Roman"/>
          <w:kern w:val="0"/>
          <w:szCs w:val="21"/>
        </w:rPr>
        <w:tab/>
        <w:t>F</w:t>
      </w:r>
      <w:r w:rsidRPr="005C4D6D">
        <w:rPr>
          <w:rFonts w:ascii="Times New Roman" w:eastAsia="宋体" w:hAnsi="Times New Roman" w:cs="Times New Roman"/>
          <w:kern w:val="0"/>
          <w:szCs w:val="21"/>
        </w:rPr>
        <w:t>．</w:t>
      </w:r>
      <w:r w:rsidRPr="005C4D6D">
        <w:rPr>
          <w:rFonts w:ascii="Times New Roman" w:eastAsia="宋体" w:hAnsi="Times New Roman" w:cs="Times New Roman" w:hint="eastAsia"/>
          <w:kern w:val="0"/>
          <w:szCs w:val="21"/>
        </w:rPr>
        <w:t>CO</w:t>
      </w:r>
      <w:r w:rsidRPr="005C4D6D">
        <w:rPr>
          <w:rFonts w:ascii="Times New Roman" w:eastAsia="宋体" w:hAnsi="Times New Roman" w:cs="Times New Roman"/>
          <w:kern w:val="0"/>
          <w:szCs w:val="21"/>
          <w:vertAlign w:val="subscript"/>
        </w:rPr>
        <w:t>2</w:t>
      </w:r>
      <w:r w:rsidRPr="005C4D6D">
        <w:rPr>
          <w:rFonts w:ascii="Times New Roman" w:eastAsia="宋体" w:hAnsi="Times New Roman" w:cs="Times New Roman"/>
          <w:kern w:val="0"/>
          <w:szCs w:val="21"/>
        </w:rPr>
        <w:t>的比例模型是：</w:t>
      </w:r>
      <w:r w:rsidRPr="005C4D6D">
        <w:rPr>
          <w:rFonts w:ascii="Times New Roman" w:eastAsia="宋体" w:hAnsi="Times New Roman" w:cs="Times New Roman"/>
          <w:noProof/>
          <w:kern w:val="0"/>
          <w:szCs w:val="21"/>
        </w:rPr>
        <w:drawing>
          <wp:inline distT="0" distB="0" distL="114300" distR="114300" wp14:anchorId="5E8ADAC0" wp14:editId="0FF6DE68">
            <wp:extent cx="475615" cy="219075"/>
            <wp:effectExtent l="0" t="0" r="12065" b="9525"/>
            <wp:docPr id="43037" name="图片 4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7" name="图片 4303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5636" cy="219226"/>
                    </a:xfrm>
                    <a:prstGeom prst="rect">
                      <a:avLst/>
                    </a:prstGeom>
                  </pic:spPr>
                </pic:pic>
              </a:graphicData>
            </a:graphic>
          </wp:inline>
        </w:drawing>
      </w:r>
    </w:p>
    <w:p w14:paraId="5A32BC7E" w14:textId="77777777" w:rsidR="005C4D6D" w:rsidRPr="005C4D6D" w:rsidRDefault="005C4D6D" w:rsidP="005C4D6D">
      <w:pPr>
        <w:widowControl/>
        <w:tabs>
          <w:tab w:val="left" w:pos="1800"/>
          <w:tab w:val="left" w:pos="3420"/>
          <w:tab w:val="left" w:pos="5220"/>
        </w:tabs>
        <w:adjustRightInd w:val="0"/>
        <w:snapToGrid w:val="0"/>
        <w:spacing w:line="360" w:lineRule="auto"/>
        <w:ind w:firstLineChars="100" w:firstLine="210"/>
        <w:jc w:val="left"/>
        <w:textAlignment w:val="center"/>
        <w:rPr>
          <w:rFonts w:ascii="Times New Roman" w:eastAsia="宋体" w:hAnsi="Times New Roman" w:cs="Times New Roman"/>
          <w:kern w:val="0"/>
          <w:szCs w:val="21"/>
        </w:rPr>
      </w:pPr>
      <w:r w:rsidRPr="005C4D6D">
        <w:rPr>
          <w:rFonts w:ascii="Times New Roman" w:eastAsia="宋体" w:hAnsi="Times New Roman" w:cs="Times New Roman"/>
          <w:kern w:val="0"/>
          <w:szCs w:val="21"/>
        </w:rPr>
        <w:t>G</w:t>
      </w:r>
      <w:r w:rsidRPr="005C4D6D">
        <w:rPr>
          <w:rFonts w:ascii="Times New Roman" w:eastAsia="宋体" w:hAnsi="Times New Roman" w:cs="Times New Roman"/>
          <w:kern w:val="0"/>
          <w:szCs w:val="21"/>
        </w:rPr>
        <w:t>．羟基的电子式：</w:t>
      </w:r>
      <w:r w:rsidRPr="005C4D6D">
        <w:rPr>
          <w:rFonts w:ascii="Times New Roman" w:eastAsia="宋体" w:hAnsi="Times New Roman" w:cs="Times New Roman"/>
          <w:noProof/>
          <w:kern w:val="0"/>
          <w:szCs w:val="21"/>
        </w:rPr>
        <w:drawing>
          <wp:inline distT="0" distB="0" distL="114300" distR="114300" wp14:anchorId="0CBEE96B" wp14:editId="130D52BD">
            <wp:extent cx="486410" cy="204470"/>
            <wp:effectExtent l="0" t="0" r="1270" b="8890"/>
            <wp:docPr id="43009" name="图片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9" name="图片 430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86410" cy="204470"/>
                    </a:xfrm>
                    <a:prstGeom prst="rect">
                      <a:avLst/>
                    </a:prstGeom>
                    <a:noFill/>
                    <a:ln>
                      <a:noFill/>
                    </a:ln>
                  </pic:spPr>
                </pic:pic>
              </a:graphicData>
            </a:graphic>
          </wp:inline>
        </w:drawing>
      </w:r>
      <w:r w:rsidRPr="005C4D6D">
        <w:rPr>
          <w:rFonts w:ascii="Times New Roman" w:eastAsia="宋体" w:hAnsi="Times New Roman" w:cs="Times New Roman"/>
          <w:kern w:val="0"/>
          <w:szCs w:val="21"/>
        </w:rPr>
        <w:t xml:space="preserve">      </w:t>
      </w:r>
      <w:r w:rsidRPr="005C4D6D">
        <w:rPr>
          <w:rFonts w:ascii="Times New Roman" w:eastAsia="宋体" w:hAnsi="Times New Roman" w:cs="Times New Roman" w:hint="eastAsia"/>
          <w:kern w:val="0"/>
          <w:szCs w:val="21"/>
        </w:rPr>
        <w:t xml:space="preserve">                </w:t>
      </w:r>
      <w:r w:rsidRPr="005C4D6D">
        <w:rPr>
          <w:rFonts w:ascii="Times New Roman" w:eastAsia="宋体" w:hAnsi="Times New Roman" w:cs="Times New Roman"/>
          <w:kern w:val="0"/>
          <w:szCs w:val="21"/>
        </w:rPr>
        <w:tab/>
        <w:t>H</w:t>
      </w:r>
      <w:r w:rsidRPr="005C4D6D">
        <w:rPr>
          <w:rFonts w:ascii="Times New Roman" w:eastAsia="宋体" w:hAnsi="Times New Roman" w:cs="Times New Roman"/>
          <w:kern w:val="0"/>
          <w:szCs w:val="21"/>
        </w:rPr>
        <w:t>．</w:t>
      </w:r>
      <w:r w:rsidRPr="005C4D6D">
        <w:rPr>
          <w:rFonts w:ascii="Times New Roman" w:eastAsia="宋体" w:hAnsi="Times New Roman" w:cs="Times New Roman" w:hint="eastAsia"/>
          <w:kern w:val="0"/>
          <w:szCs w:val="21"/>
        </w:rPr>
        <w:t>CO</w:t>
      </w:r>
      <w:r w:rsidRPr="005C4D6D">
        <w:rPr>
          <w:rFonts w:ascii="Times New Roman" w:eastAsia="宋体" w:hAnsi="Times New Roman" w:cs="Times New Roman"/>
          <w:kern w:val="0"/>
          <w:szCs w:val="21"/>
          <w:vertAlign w:val="subscript"/>
        </w:rPr>
        <w:t>2</w:t>
      </w:r>
      <w:r w:rsidRPr="005C4D6D">
        <w:rPr>
          <w:rFonts w:ascii="Times New Roman" w:eastAsia="宋体" w:hAnsi="Times New Roman" w:cs="Times New Roman"/>
          <w:kern w:val="0"/>
          <w:szCs w:val="21"/>
        </w:rPr>
        <w:t>的结构式：</w:t>
      </w:r>
      <w:r w:rsidRPr="005C4D6D">
        <w:rPr>
          <w:rFonts w:ascii="Times New Roman" w:eastAsia="宋体" w:hAnsi="Times New Roman" w:cs="Times New Roman"/>
          <w:kern w:val="0"/>
          <w:szCs w:val="21"/>
        </w:rPr>
        <w:t>O</w:t>
      </w:r>
      <w:r w:rsidRPr="005C4D6D">
        <w:rPr>
          <w:rFonts w:ascii="Times New Roman" w:eastAsia="宋体" w:hAnsi="Times New Roman" w:cs="Times New Roman"/>
          <w:kern w:val="0"/>
          <w:szCs w:val="21"/>
        </w:rPr>
        <w:t>＝</w:t>
      </w:r>
      <w:r w:rsidRPr="005C4D6D">
        <w:rPr>
          <w:rFonts w:ascii="Times New Roman" w:eastAsia="宋体" w:hAnsi="Times New Roman" w:cs="Times New Roman"/>
          <w:kern w:val="0"/>
          <w:szCs w:val="21"/>
        </w:rPr>
        <w:t>C</w:t>
      </w:r>
      <w:r w:rsidRPr="005C4D6D">
        <w:rPr>
          <w:rFonts w:ascii="Times New Roman" w:eastAsia="宋体" w:hAnsi="Times New Roman" w:cs="Times New Roman"/>
          <w:kern w:val="0"/>
          <w:szCs w:val="21"/>
        </w:rPr>
        <w:t>＝</w:t>
      </w:r>
      <w:r w:rsidRPr="005C4D6D">
        <w:rPr>
          <w:rFonts w:ascii="Times New Roman" w:eastAsia="宋体" w:hAnsi="Times New Roman" w:cs="Times New Roman"/>
          <w:kern w:val="0"/>
          <w:szCs w:val="21"/>
        </w:rPr>
        <w:t>O</w:t>
      </w:r>
    </w:p>
    <w:p w14:paraId="677606FE" w14:textId="208F3728" w:rsidR="005C4D6D" w:rsidRPr="005C4D6D" w:rsidRDefault="005C4D6D" w:rsidP="005C4D6D">
      <w:pPr>
        <w:widowControl/>
        <w:tabs>
          <w:tab w:val="left" w:pos="1800"/>
          <w:tab w:val="left" w:pos="3420"/>
          <w:tab w:val="left" w:pos="4590"/>
        </w:tabs>
        <w:adjustRightInd w:val="0"/>
        <w:snapToGrid w:val="0"/>
        <w:spacing w:line="360" w:lineRule="auto"/>
        <w:ind w:firstLineChars="100" w:firstLine="210"/>
        <w:jc w:val="left"/>
        <w:textAlignment w:val="center"/>
        <w:rPr>
          <w:rFonts w:ascii="Times New Roman" w:eastAsia="宋体" w:hAnsi="Times New Roman" w:cs="Times New Roman"/>
          <w:kern w:val="0"/>
          <w:szCs w:val="21"/>
        </w:rPr>
      </w:pPr>
      <w:r w:rsidRPr="005C4D6D">
        <w:rPr>
          <w:rFonts w:ascii="Times New Roman" w:eastAsia="宋体" w:hAnsi="Times New Roman" w:cs="Times New Roman"/>
          <w:noProof/>
          <w:kern w:val="0"/>
          <w:szCs w:val="21"/>
        </w:rPr>
        <w:drawing>
          <wp:anchor distT="0" distB="0" distL="114300" distR="114300" simplePos="0" relativeHeight="251860992" behindDoc="0" locked="0" layoutInCell="1" allowOverlap="1" wp14:anchorId="012BDE3A" wp14:editId="7D7641E1">
            <wp:simplePos x="0" y="0"/>
            <wp:positionH relativeFrom="column">
              <wp:posOffset>3753851</wp:posOffset>
            </wp:positionH>
            <wp:positionV relativeFrom="paragraph">
              <wp:posOffset>4144</wp:posOffset>
            </wp:positionV>
            <wp:extent cx="1595755" cy="647700"/>
            <wp:effectExtent l="0" t="0" r="4445" b="0"/>
            <wp:wrapNone/>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59575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D6D">
        <w:rPr>
          <w:rFonts w:ascii="Times New Roman" w:eastAsia="宋体" w:hAnsi="Times New Roman" w:cs="Times New Roman"/>
          <w:kern w:val="0"/>
          <w:szCs w:val="21"/>
        </w:rPr>
        <w:t>I</w:t>
      </w:r>
      <w:r w:rsidRPr="005C4D6D">
        <w:rPr>
          <w:rFonts w:ascii="Times New Roman" w:eastAsia="宋体" w:hAnsi="Times New Roman" w:cs="Times New Roman"/>
          <w:kern w:val="0"/>
          <w:szCs w:val="21"/>
        </w:rPr>
        <w:t>．丙烯的最简式</w:t>
      </w:r>
      <w:r w:rsidRPr="005C4D6D">
        <w:rPr>
          <w:rFonts w:ascii="Times New Roman" w:eastAsia="宋体" w:hAnsi="Times New Roman" w:cs="Times New Roman" w:hint="eastAsia"/>
          <w:kern w:val="0"/>
          <w:szCs w:val="21"/>
        </w:rPr>
        <w:t>（实验式）</w:t>
      </w:r>
      <w:r w:rsidRPr="005C4D6D">
        <w:rPr>
          <w:rFonts w:ascii="Times New Roman" w:eastAsia="宋体" w:hAnsi="Times New Roman" w:cs="Times New Roman"/>
          <w:kern w:val="0"/>
          <w:szCs w:val="21"/>
        </w:rPr>
        <w:t>：</w:t>
      </w:r>
      <w:r w:rsidRPr="005C4D6D">
        <w:rPr>
          <w:rFonts w:ascii="Times New Roman" w:eastAsia="宋体" w:hAnsi="Times New Roman" w:cs="Times New Roman"/>
          <w:kern w:val="0"/>
          <w:szCs w:val="21"/>
        </w:rPr>
        <w:t>CH</w:t>
      </w:r>
      <w:r w:rsidRPr="005C4D6D">
        <w:rPr>
          <w:rFonts w:ascii="Times New Roman" w:eastAsia="宋体" w:hAnsi="Times New Roman" w:cs="Times New Roman"/>
          <w:kern w:val="0"/>
          <w:szCs w:val="21"/>
          <w:vertAlign w:val="subscript"/>
        </w:rPr>
        <w:t>2</w:t>
      </w:r>
      <w:r w:rsidRPr="005C4D6D">
        <w:rPr>
          <w:rFonts w:ascii="Times New Roman" w:eastAsia="宋体" w:hAnsi="Times New Roman" w:cs="Times New Roman"/>
          <w:kern w:val="0"/>
          <w:szCs w:val="21"/>
        </w:rPr>
        <w:t xml:space="preserve">                 J</w:t>
      </w:r>
      <w:r w:rsidRPr="005C4D6D">
        <w:rPr>
          <w:rFonts w:ascii="Times New Roman" w:eastAsia="宋体" w:hAnsi="Times New Roman" w:cs="Times New Roman"/>
          <w:kern w:val="0"/>
          <w:szCs w:val="21"/>
        </w:rPr>
        <w:t>．电子转</w:t>
      </w:r>
      <w:r w:rsidRPr="005C4D6D">
        <w:rPr>
          <w:rFonts w:ascii="Times New Roman" w:eastAsia="宋体" w:hAnsi="Times New Roman" w:cs="Times New Roman" w:hint="eastAsia"/>
          <w:kern w:val="0"/>
          <w:szCs w:val="21"/>
        </w:rPr>
        <w:t>移</w:t>
      </w:r>
      <w:r w:rsidRPr="005C4D6D">
        <w:rPr>
          <w:rFonts w:ascii="Times New Roman" w:eastAsia="宋体" w:hAnsi="Times New Roman" w:cs="Times New Roman"/>
          <w:kern w:val="0"/>
          <w:szCs w:val="21"/>
        </w:rPr>
        <w:t>：</w:t>
      </w:r>
    </w:p>
    <w:p w14:paraId="35F72CCB" w14:textId="7B450627" w:rsidR="005C4D6D" w:rsidRPr="005C4D6D" w:rsidRDefault="005C4D6D" w:rsidP="005C4D6D">
      <w:pPr>
        <w:snapToGrid w:val="0"/>
        <w:ind w:firstLineChars="100" w:firstLine="210"/>
        <w:textAlignment w:val="center"/>
        <w:rPr>
          <w:rFonts w:ascii="Times New Roman" w:eastAsia="宋体" w:hAnsi="Times New Roman" w:cs="Times New Roman"/>
          <w:kern w:val="21"/>
          <w:vertAlign w:val="superscript"/>
        </w:rPr>
      </w:pPr>
      <w:r w:rsidRPr="005C4D6D">
        <w:rPr>
          <w:rFonts w:ascii="Times New Roman" w:eastAsia="宋体" w:hAnsi="Times New Roman" w:cs="Times New Roman"/>
        </w:rPr>
        <w:t>K</w:t>
      </w:r>
      <w:r w:rsidRPr="005C4D6D">
        <w:rPr>
          <w:rFonts w:ascii="Times New Roman" w:eastAsia="宋体" w:hAnsi="Times New Roman" w:cs="Times New Roman"/>
        </w:rPr>
        <w:t>．</w:t>
      </w:r>
      <w:r w:rsidRPr="005C4D6D">
        <w:rPr>
          <w:rFonts w:ascii="Times New Roman" w:eastAsia="宋体" w:hAnsi="Times New Roman" w:cs="Times New Roman"/>
          <w:kern w:val="21"/>
          <w:szCs w:val="21"/>
        </w:rPr>
        <w:t>由</w:t>
      </w:r>
      <w:r w:rsidRPr="005C4D6D">
        <w:rPr>
          <w:rFonts w:ascii="Times New Roman" w:eastAsia="宋体" w:hAnsi="Times New Roman" w:cs="Times New Roman"/>
          <w:kern w:val="21"/>
        </w:rPr>
        <w:t>Na</w:t>
      </w:r>
      <w:r w:rsidRPr="005C4D6D">
        <w:rPr>
          <w:rFonts w:ascii="Times New Roman" w:eastAsia="宋体" w:hAnsi="Times New Roman" w:cs="Times New Roman"/>
          <w:kern w:val="21"/>
        </w:rPr>
        <w:t>和</w:t>
      </w:r>
      <w:r w:rsidRPr="005C4D6D">
        <w:rPr>
          <w:rFonts w:ascii="Times New Roman" w:eastAsia="宋体" w:hAnsi="Times New Roman" w:cs="Times New Roman"/>
          <w:kern w:val="21"/>
        </w:rPr>
        <w:t>Cl</w:t>
      </w:r>
      <w:r w:rsidRPr="005C4D6D">
        <w:rPr>
          <w:rFonts w:ascii="Times New Roman" w:eastAsia="宋体" w:hAnsi="Times New Roman" w:cs="Times New Roman"/>
          <w:kern w:val="21"/>
        </w:rPr>
        <w:t>形成离子键的过程：</w:t>
      </w:r>
      <w:r w:rsidRPr="005C4D6D">
        <w:rPr>
          <w:rFonts w:ascii="Times New Roman" w:eastAsia="宋体" w:hAnsi="Times New Roman" w:cs="Times New Roman"/>
          <w:noProof/>
          <w:kern w:val="21"/>
        </w:rPr>
        <w:drawing>
          <wp:inline distT="0" distB="0" distL="0" distR="0" wp14:anchorId="0EB792CE" wp14:editId="338795E8">
            <wp:extent cx="1419225" cy="200025"/>
            <wp:effectExtent l="0" t="0" r="13335" b="13335"/>
            <wp:docPr id="167" name="图片 167" descr="G:\5.23\A7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G:\5.23\A7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19225" cy="200025"/>
                    </a:xfrm>
                    <a:prstGeom prst="rect">
                      <a:avLst/>
                    </a:prstGeom>
                    <a:noFill/>
                    <a:ln>
                      <a:noFill/>
                    </a:ln>
                  </pic:spPr>
                </pic:pic>
              </a:graphicData>
            </a:graphic>
          </wp:inline>
        </w:drawing>
      </w:r>
    </w:p>
    <w:p w14:paraId="667E3E83" w14:textId="77777777" w:rsidR="005C4D6D" w:rsidRPr="005C4D6D" w:rsidRDefault="005C4D6D" w:rsidP="005C4D6D">
      <w:pPr>
        <w:tabs>
          <w:tab w:val="left" w:pos="2446"/>
          <w:tab w:val="left" w:pos="4371"/>
          <w:tab w:val="left" w:pos="6295"/>
        </w:tabs>
        <w:autoSpaceDE w:val="0"/>
        <w:autoSpaceDN w:val="0"/>
        <w:adjustRightInd w:val="0"/>
        <w:snapToGrid w:val="0"/>
        <w:spacing w:line="440" w:lineRule="exact"/>
        <w:jc w:val="left"/>
        <w:rPr>
          <w:rFonts w:ascii="Times New Roman" w:eastAsia="宋体" w:hAnsi="Times New Roman" w:cs="Times New Roman"/>
          <w:szCs w:val="21"/>
        </w:rPr>
      </w:pPr>
      <w:r w:rsidRPr="005C4D6D">
        <w:rPr>
          <w:rFonts w:ascii="Times New Roman" w:eastAsia="宋体" w:hAnsi="Times New Roman" w:cs="Times New Roman"/>
        </w:rPr>
        <w:t>2</w:t>
      </w:r>
      <w:r w:rsidRPr="005C4D6D">
        <w:rPr>
          <w:rFonts w:ascii="Times New Roman" w:eastAsia="宋体" w:hAnsi="Times New Roman" w:cs="Times New Roman"/>
        </w:rPr>
        <w:t>．下列排列顺序</w:t>
      </w:r>
      <w:r w:rsidRPr="005C4D6D">
        <w:rPr>
          <w:rFonts w:ascii="Times New Roman" w:eastAsia="宋体" w:hAnsi="Times New Roman" w:cs="Times New Roman"/>
          <w:em w:val="dot"/>
        </w:rPr>
        <w:t>不正确</w:t>
      </w:r>
      <w:r w:rsidRPr="005C4D6D">
        <w:rPr>
          <w:rFonts w:ascii="Times New Roman" w:eastAsia="宋体" w:hAnsi="Times New Roman" w:cs="Times New Roman"/>
        </w:rPr>
        <w:t>的是</w:t>
      </w:r>
      <w:r w:rsidRPr="005C4D6D">
        <w:rPr>
          <w:rFonts w:ascii="Times New Roman" w:eastAsia="宋体" w:hAnsi="Times New Roman" w:cs="Times New Roman" w:hint="eastAsia"/>
        </w:rPr>
        <w:t>（</w:t>
      </w:r>
      <w:r w:rsidRPr="005C4D6D">
        <w:rPr>
          <w:rFonts w:ascii="Times New Roman" w:eastAsia="宋体" w:hAnsi="Times New Roman" w:cs="Times New Roman" w:hint="eastAsia"/>
        </w:rPr>
        <w:t xml:space="preserve"> </w:t>
      </w:r>
      <w:r w:rsidRPr="005C4D6D">
        <w:rPr>
          <w:rFonts w:ascii="Times New Roman" w:eastAsia="宋体" w:hAnsi="Times New Roman" w:cs="Times New Roman"/>
        </w:rPr>
        <w:t xml:space="preserve"> </w:t>
      </w:r>
      <w:r w:rsidRPr="005C4D6D">
        <w:rPr>
          <w:rFonts w:ascii="Times New Roman" w:eastAsia="宋体" w:hAnsi="Times New Roman" w:cs="Times New Roman" w:hint="eastAsia"/>
        </w:rPr>
        <w:t xml:space="preserve"> </w:t>
      </w:r>
      <w:r w:rsidRPr="005C4D6D">
        <w:rPr>
          <w:rFonts w:ascii="Times New Roman" w:eastAsia="宋体" w:hAnsi="Times New Roman" w:cs="Times New Roman"/>
        </w:rPr>
        <w:t xml:space="preserve"> </w:t>
      </w:r>
      <w:r w:rsidRPr="005C4D6D">
        <w:rPr>
          <w:rFonts w:ascii="Times New Roman" w:eastAsia="宋体" w:hAnsi="Times New Roman" w:cs="Times New Roman" w:hint="eastAsia"/>
        </w:rPr>
        <w:t>）</w:t>
      </w:r>
    </w:p>
    <w:p w14:paraId="14310E78" w14:textId="77777777" w:rsidR="005C4D6D" w:rsidRPr="005C4D6D" w:rsidRDefault="005C4D6D" w:rsidP="005C4D6D">
      <w:pPr>
        <w:widowControl/>
        <w:spacing w:line="440" w:lineRule="exact"/>
        <w:ind w:firstLineChars="100" w:firstLine="210"/>
        <w:jc w:val="left"/>
        <w:rPr>
          <w:rFonts w:ascii="Times New Roman" w:eastAsia="宋体" w:hAnsi="Times New Roman" w:cs="Times New Roman"/>
          <w:szCs w:val="21"/>
        </w:rPr>
      </w:pPr>
      <w:bookmarkStart w:id="2" w:name="OLE_LINK3"/>
      <w:r w:rsidRPr="005C4D6D">
        <w:rPr>
          <w:rFonts w:ascii="Times New Roman" w:eastAsia="宋体" w:hAnsi="Times New Roman" w:cs="Times New Roman"/>
          <w:szCs w:val="21"/>
        </w:rPr>
        <w:t>A</w:t>
      </w:r>
      <w:r w:rsidRPr="005C4D6D">
        <w:rPr>
          <w:rFonts w:ascii="Times New Roman" w:eastAsia="宋体" w:hAnsi="Times New Roman" w:cs="Times New Roman"/>
          <w:szCs w:val="21"/>
        </w:rPr>
        <w:t>．原子半径：</w:t>
      </w:r>
      <w:r w:rsidRPr="005C4D6D">
        <w:rPr>
          <w:rFonts w:ascii="Times New Roman" w:eastAsia="宋体" w:hAnsi="Times New Roman" w:cs="Times New Roman"/>
          <w:szCs w:val="21"/>
        </w:rPr>
        <w:t xml:space="preserve">Na&lt;Al                        </w:t>
      </w:r>
      <w:r w:rsidRPr="005C4D6D">
        <w:rPr>
          <w:rFonts w:ascii="Times New Roman" w:eastAsia="宋体" w:hAnsi="Times New Roman" w:cs="Times New Roman"/>
          <w:szCs w:val="21"/>
        </w:rPr>
        <w:tab/>
        <w:t>B</w:t>
      </w:r>
      <w:r w:rsidRPr="005C4D6D">
        <w:rPr>
          <w:rFonts w:ascii="Times New Roman" w:eastAsia="宋体" w:hAnsi="Times New Roman" w:cs="Times New Roman"/>
          <w:szCs w:val="21"/>
        </w:rPr>
        <w:t>．热稳定性：</w:t>
      </w:r>
      <w:r w:rsidRPr="005C4D6D">
        <w:rPr>
          <w:rFonts w:ascii="Times New Roman" w:eastAsia="宋体" w:hAnsi="Times New Roman" w:cs="Times New Roman"/>
          <w:szCs w:val="21"/>
        </w:rPr>
        <w:t>HF</w:t>
      </w:r>
      <w:r w:rsidRPr="005C4D6D">
        <w:rPr>
          <w:rFonts w:ascii="Times New Roman" w:eastAsia="宋体" w:hAnsi="Times New Roman" w:cs="Times New Roman"/>
          <w:szCs w:val="21"/>
        </w:rPr>
        <w:t>＞</w:t>
      </w:r>
      <w:r w:rsidRPr="005C4D6D">
        <w:rPr>
          <w:rFonts w:ascii="Times New Roman" w:eastAsia="宋体" w:hAnsi="Times New Roman" w:cs="Times New Roman"/>
          <w:szCs w:val="21"/>
        </w:rPr>
        <w:t>NH</w:t>
      </w:r>
      <w:r w:rsidRPr="005C4D6D">
        <w:rPr>
          <w:rFonts w:ascii="Times New Roman" w:eastAsia="宋体" w:hAnsi="Times New Roman" w:cs="Times New Roman"/>
          <w:szCs w:val="21"/>
          <w:vertAlign w:val="subscript"/>
        </w:rPr>
        <w:t>3</w:t>
      </w:r>
    </w:p>
    <w:p w14:paraId="3904D421" w14:textId="77777777" w:rsidR="005C4D6D" w:rsidRPr="005C4D6D" w:rsidRDefault="005C4D6D" w:rsidP="005C4D6D">
      <w:pPr>
        <w:widowControl/>
        <w:spacing w:line="440" w:lineRule="exact"/>
        <w:ind w:firstLineChars="100" w:firstLine="210"/>
        <w:jc w:val="left"/>
        <w:rPr>
          <w:rFonts w:ascii="Times New Roman" w:eastAsia="宋体" w:hAnsi="Times New Roman" w:cs="Times New Roman"/>
          <w:szCs w:val="21"/>
        </w:rPr>
      </w:pPr>
      <w:r w:rsidRPr="005C4D6D">
        <w:rPr>
          <w:rFonts w:ascii="Times New Roman" w:eastAsia="宋体" w:hAnsi="Times New Roman" w:cs="Times New Roman"/>
          <w:szCs w:val="21"/>
        </w:rPr>
        <w:t>C</w:t>
      </w:r>
      <w:r w:rsidRPr="005C4D6D">
        <w:rPr>
          <w:rFonts w:ascii="Times New Roman" w:eastAsia="宋体" w:hAnsi="Times New Roman" w:cs="Times New Roman"/>
          <w:szCs w:val="21"/>
        </w:rPr>
        <w:t>．碱性：</w:t>
      </w:r>
      <w:r w:rsidRPr="005C4D6D">
        <w:rPr>
          <w:rFonts w:ascii="Times New Roman" w:eastAsia="宋体" w:hAnsi="Times New Roman" w:cs="Times New Roman"/>
          <w:szCs w:val="21"/>
        </w:rPr>
        <w:t>NaOH</w:t>
      </w:r>
      <w:r w:rsidRPr="005C4D6D">
        <w:rPr>
          <w:rFonts w:ascii="Times New Roman" w:eastAsia="宋体" w:hAnsi="Times New Roman" w:cs="Times New Roman"/>
          <w:szCs w:val="21"/>
        </w:rPr>
        <w:t>＞</w:t>
      </w:r>
      <w:r w:rsidRPr="005C4D6D">
        <w:rPr>
          <w:rFonts w:ascii="Times New Roman" w:eastAsia="宋体" w:hAnsi="Times New Roman" w:cs="Times New Roman"/>
          <w:szCs w:val="21"/>
        </w:rPr>
        <w:t>Mg(OH)</w:t>
      </w:r>
      <w:r w:rsidRPr="005C4D6D">
        <w:rPr>
          <w:rFonts w:ascii="Times New Roman" w:eastAsia="宋体" w:hAnsi="Times New Roman" w:cs="Times New Roman"/>
          <w:szCs w:val="21"/>
          <w:vertAlign w:val="subscript"/>
        </w:rPr>
        <w:t>2</w:t>
      </w:r>
      <w:r w:rsidRPr="005C4D6D">
        <w:rPr>
          <w:rFonts w:ascii="Times New Roman" w:eastAsia="宋体" w:hAnsi="Times New Roman" w:cs="Times New Roman"/>
          <w:szCs w:val="21"/>
        </w:rPr>
        <w:t xml:space="preserve">                  </w:t>
      </w:r>
      <w:r w:rsidRPr="005C4D6D">
        <w:rPr>
          <w:rFonts w:ascii="Times New Roman" w:eastAsia="宋体" w:hAnsi="Times New Roman" w:cs="Times New Roman"/>
          <w:szCs w:val="21"/>
        </w:rPr>
        <w:tab/>
        <w:t>D</w:t>
      </w:r>
      <w:r w:rsidRPr="005C4D6D">
        <w:rPr>
          <w:rFonts w:ascii="Times New Roman" w:eastAsia="宋体" w:hAnsi="Times New Roman" w:cs="Times New Roman"/>
          <w:szCs w:val="21"/>
        </w:rPr>
        <w:t>．酸性：</w:t>
      </w:r>
      <w:r w:rsidRPr="005C4D6D">
        <w:rPr>
          <w:rFonts w:ascii="Times New Roman" w:eastAsia="宋体" w:hAnsi="Times New Roman" w:cs="Times New Roman"/>
          <w:szCs w:val="21"/>
        </w:rPr>
        <w:t>H</w:t>
      </w:r>
      <w:r w:rsidRPr="005C4D6D">
        <w:rPr>
          <w:rFonts w:ascii="Times New Roman" w:eastAsia="宋体" w:hAnsi="Times New Roman" w:cs="Times New Roman"/>
          <w:szCs w:val="21"/>
          <w:vertAlign w:val="subscript"/>
        </w:rPr>
        <w:t>2</w:t>
      </w:r>
      <w:r w:rsidRPr="005C4D6D">
        <w:rPr>
          <w:rFonts w:ascii="Times New Roman" w:eastAsia="宋体" w:hAnsi="Times New Roman" w:cs="Times New Roman"/>
          <w:szCs w:val="21"/>
        </w:rPr>
        <w:t>SO</w:t>
      </w:r>
      <w:r w:rsidRPr="005C4D6D">
        <w:rPr>
          <w:rFonts w:ascii="Times New Roman" w:eastAsia="宋体" w:hAnsi="Times New Roman" w:cs="Times New Roman"/>
          <w:szCs w:val="21"/>
          <w:vertAlign w:val="subscript"/>
        </w:rPr>
        <w:t>4</w:t>
      </w:r>
      <w:r w:rsidRPr="005C4D6D">
        <w:rPr>
          <w:rFonts w:ascii="Times New Roman" w:eastAsia="宋体" w:hAnsi="Times New Roman" w:cs="Times New Roman"/>
          <w:szCs w:val="21"/>
        </w:rPr>
        <w:t>＞</w:t>
      </w:r>
      <w:r w:rsidRPr="005C4D6D">
        <w:rPr>
          <w:rFonts w:ascii="Times New Roman" w:eastAsia="宋体" w:hAnsi="Times New Roman" w:cs="Times New Roman"/>
          <w:szCs w:val="21"/>
        </w:rPr>
        <w:t>H</w:t>
      </w:r>
      <w:r w:rsidRPr="005C4D6D">
        <w:rPr>
          <w:rFonts w:ascii="Times New Roman" w:eastAsia="宋体" w:hAnsi="Times New Roman" w:cs="Times New Roman"/>
          <w:szCs w:val="21"/>
          <w:vertAlign w:val="subscript"/>
        </w:rPr>
        <w:t>3</w:t>
      </w:r>
      <w:r w:rsidRPr="005C4D6D">
        <w:rPr>
          <w:rFonts w:ascii="Times New Roman" w:eastAsia="宋体" w:hAnsi="Times New Roman" w:cs="Times New Roman"/>
          <w:szCs w:val="21"/>
        </w:rPr>
        <w:t>PO</w:t>
      </w:r>
      <w:r w:rsidRPr="005C4D6D">
        <w:rPr>
          <w:rFonts w:ascii="Times New Roman" w:eastAsia="宋体" w:hAnsi="Times New Roman" w:cs="Times New Roman"/>
          <w:szCs w:val="21"/>
          <w:vertAlign w:val="subscript"/>
        </w:rPr>
        <w:t>4</w:t>
      </w:r>
    </w:p>
    <w:p w14:paraId="094ADB38" w14:textId="77777777" w:rsidR="005C4D6D" w:rsidRPr="005C4D6D" w:rsidRDefault="005C4D6D" w:rsidP="005C4D6D">
      <w:pPr>
        <w:spacing w:line="440" w:lineRule="exact"/>
        <w:rPr>
          <w:rFonts w:ascii="Times New Roman" w:eastAsia="宋体" w:hAnsi="Times New Roman" w:cs="Times New Roman"/>
        </w:rPr>
      </w:pPr>
      <w:r w:rsidRPr="005C4D6D">
        <w:rPr>
          <w:rFonts w:ascii="Times New Roman" w:eastAsia="宋体" w:hAnsi="Times New Roman" w:cs="Times New Roman"/>
          <w:noProof/>
        </w:rPr>
        <w:drawing>
          <wp:anchor distT="0" distB="0" distL="114300" distR="114300" simplePos="0" relativeHeight="251857920" behindDoc="1" locked="0" layoutInCell="1" allowOverlap="1" wp14:anchorId="738EB5CA" wp14:editId="44E0FA09">
            <wp:simplePos x="0" y="0"/>
            <wp:positionH relativeFrom="column">
              <wp:posOffset>3164205</wp:posOffset>
            </wp:positionH>
            <wp:positionV relativeFrom="paragraph">
              <wp:posOffset>325755</wp:posOffset>
            </wp:positionV>
            <wp:extent cx="1974215" cy="1143000"/>
            <wp:effectExtent l="0" t="0" r="6985" b="0"/>
            <wp:wrapTight wrapText="bothSides">
              <wp:wrapPolygon edited="0">
                <wp:start x="2835" y="0"/>
                <wp:lineTo x="1501" y="3456"/>
                <wp:lineTo x="1501" y="4032"/>
                <wp:lineTo x="2835" y="4608"/>
                <wp:lineTo x="834" y="6912"/>
                <wp:lineTo x="0" y="8064"/>
                <wp:lineTo x="0" y="13824"/>
                <wp:lineTo x="1834" y="18432"/>
                <wp:lineTo x="1667" y="18720"/>
                <wp:lineTo x="3168" y="21312"/>
                <wp:lineTo x="5169" y="21312"/>
                <wp:lineTo x="8671" y="21312"/>
                <wp:lineTo x="9004" y="19584"/>
                <wp:lineTo x="6670" y="18432"/>
                <wp:lineTo x="21510" y="18432"/>
                <wp:lineTo x="21510" y="14400"/>
                <wp:lineTo x="10671" y="13824"/>
                <wp:lineTo x="13673" y="12384"/>
                <wp:lineTo x="13339" y="9216"/>
                <wp:lineTo x="14173" y="9216"/>
                <wp:lineTo x="16341" y="5760"/>
                <wp:lineTo x="16341" y="4608"/>
                <wp:lineTo x="19509" y="2592"/>
                <wp:lineTo x="19009" y="864"/>
                <wp:lineTo x="3502" y="0"/>
                <wp:lineTo x="2835" y="0"/>
              </wp:wrapPolygon>
            </wp:wrapTight>
            <wp:docPr id="43023" name="图片 4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3" name="图片 430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4215" cy="1143000"/>
                    </a:xfrm>
                    <a:prstGeom prst="rect">
                      <a:avLst/>
                    </a:prstGeom>
                  </pic:spPr>
                </pic:pic>
              </a:graphicData>
            </a:graphic>
          </wp:anchor>
        </w:drawing>
      </w:r>
      <w:r w:rsidRPr="005C4D6D">
        <w:rPr>
          <w:rFonts w:ascii="Times New Roman" w:eastAsia="宋体" w:hAnsi="Times New Roman" w:cs="Times New Roman"/>
          <w:szCs w:val="21"/>
        </w:rPr>
        <w:t>3</w:t>
      </w:r>
      <w:r w:rsidRPr="005C4D6D">
        <w:rPr>
          <w:rFonts w:ascii="Times New Roman" w:eastAsia="宋体" w:hAnsi="Times New Roman" w:cs="Times New Roman"/>
          <w:szCs w:val="21"/>
        </w:rPr>
        <w:t>．</w:t>
      </w:r>
      <w:r w:rsidRPr="005C4D6D">
        <w:rPr>
          <w:rFonts w:ascii="Times New Roman" w:eastAsia="宋体" w:hAnsi="Times New Roman" w:cs="Times New Roman"/>
        </w:rPr>
        <w:t>右图是部分短周期元素的原子序数与其某种常见化合价的关系图</w:t>
      </w:r>
      <w:r w:rsidRPr="005C4D6D">
        <w:rPr>
          <w:rFonts w:ascii="Times New Roman" w:eastAsia="宋体" w:hAnsi="Times New Roman" w:cs="Times New Roman"/>
          <w:lang w:val="pt-BR"/>
        </w:rPr>
        <w:t>，若用原子序数代表所对应的元素，则</w:t>
      </w:r>
      <w:r w:rsidRPr="005C4D6D">
        <w:rPr>
          <w:rFonts w:ascii="Times New Roman" w:eastAsia="宋体" w:hAnsi="Times New Roman" w:cs="Times New Roman"/>
        </w:rPr>
        <w:t>下列说法</w:t>
      </w:r>
      <w:r w:rsidRPr="005C4D6D">
        <w:rPr>
          <w:rFonts w:ascii="Times New Roman" w:eastAsia="宋体" w:hAnsi="Times New Roman" w:cs="Times New Roman" w:hint="eastAsia"/>
          <w:em w:val="dot"/>
        </w:rPr>
        <w:t>不</w:t>
      </w:r>
      <w:r w:rsidRPr="005C4D6D">
        <w:rPr>
          <w:rFonts w:ascii="Times New Roman" w:eastAsia="宋体" w:hAnsi="Times New Roman" w:cs="Times New Roman"/>
          <w:em w:val="dot"/>
        </w:rPr>
        <w:t>正确</w:t>
      </w:r>
      <w:r w:rsidRPr="005C4D6D">
        <w:rPr>
          <w:rFonts w:ascii="Times New Roman" w:eastAsia="宋体" w:hAnsi="Times New Roman" w:cs="Times New Roman"/>
        </w:rPr>
        <w:t>的是</w:t>
      </w:r>
      <w:r w:rsidRPr="005C4D6D">
        <w:rPr>
          <w:rFonts w:ascii="Times New Roman" w:eastAsia="宋体" w:hAnsi="Times New Roman" w:cs="Times New Roman" w:hint="eastAsia"/>
        </w:rPr>
        <w:t>（</w:t>
      </w:r>
      <w:r w:rsidRPr="005C4D6D">
        <w:rPr>
          <w:rFonts w:ascii="Times New Roman" w:eastAsia="宋体" w:hAnsi="Times New Roman" w:cs="Times New Roman" w:hint="eastAsia"/>
        </w:rPr>
        <w:t xml:space="preserve">   </w:t>
      </w:r>
      <w:r w:rsidRPr="005C4D6D">
        <w:rPr>
          <w:rFonts w:ascii="Times New Roman" w:eastAsia="宋体" w:hAnsi="Times New Roman" w:cs="Times New Roman"/>
        </w:rPr>
        <w:t xml:space="preserve"> </w:t>
      </w:r>
      <w:r w:rsidRPr="005C4D6D">
        <w:rPr>
          <w:rFonts w:ascii="Times New Roman" w:eastAsia="宋体" w:hAnsi="Times New Roman" w:cs="Times New Roman" w:hint="eastAsia"/>
        </w:rPr>
        <w:t>）</w:t>
      </w:r>
    </w:p>
    <w:p w14:paraId="17C8B608" w14:textId="77777777" w:rsidR="005C4D6D" w:rsidRPr="005C4D6D" w:rsidRDefault="005C4D6D" w:rsidP="005C4D6D">
      <w:pPr>
        <w:spacing w:line="440" w:lineRule="exact"/>
        <w:ind w:firstLineChars="100" w:firstLine="210"/>
        <w:rPr>
          <w:rFonts w:ascii="Times New Roman" w:eastAsia="宋体" w:hAnsi="Times New Roman" w:cs="Times New Roman"/>
        </w:rPr>
      </w:pPr>
      <w:r w:rsidRPr="005C4D6D">
        <w:rPr>
          <w:rFonts w:ascii="Times New Roman" w:eastAsia="宋体" w:hAnsi="Times New Roman" w:cs="Times New Roman"/>
          <w:szCs w:val="21"/>
        </w:rPr>
        <w:t>A</w:t>
      </w:r>
      <w:r w:rsidRPr="005C4D6D">
        <w:rPr>
          <w:rFonts w:ascii="Times New Roman" w:eastAsia="宋体" w:hAnsi="Times New Roman" w:cs="Times New Roman"/>
          <w:szCs w:val="21"/>
        </w:rPr>
        <w:t>．</w:t>
      </w:r>
      <w:r w:rsidRPr="005C4D6D">
        <w:rPr>
          <w:rFonts w:ascii="Times New Roman" w:eastAsia="宋体" w:hAnsi="Times New Roman" w:cs="Times New Roman"/>
          <w:vertAlign w:val="superscript"/>
        </w:rPr>
        <w:t>31</w:t>
      </w:r>
      <w:r w:rsidRPr="005C4D6D">
        <w:rPr>
          <w:rFonts w:ascii="Times New Roman" w:eastAsia="宋体" w:hAnsi="Times New Roman" w:cs="Times New Roman"/>
        </w:rPr>
        <w:t>d</w:t>
      </w:r>
      <w:r w:rsidRPr="005C4D6D">
        <w:rPr>
          <w:rFonts w:ascii="Times New Roman" w:eastAsia="宋体" w:hAnsi="Times New Roman" w:cs="Times New Roman"/>
        </w:rPr>
        <w:t>和</w:t>
      </w:r>
      <w:r w:rsidRPr="005C4D6D">
        <w:rPr>
          <w:rFonts w:ascii="Times New Roman" w:eastAsia="宋体" w:hAnsi="Times New Roman" w:cs="Times New Roman"/>
          <w:vertAlign w:val="superscript"/>
        </w:rPr>
        <w:t>33</w:t>
      </w:r>
      <w:r w:rsidRPr="005C4D6D">
        <w:rPr>
          <w:rFonts w:ascii="Times New Roman" w:eastAsia="宋体" w:hAnsi="Times New Roman" w:cs="Times New Roman"/>
        </w:rPr>
        <w:t>d</w:t>
      </w:r>
      <w:r w:rsidRPr="005C4D6D">
        <w:rPr>
          <w:rFonts w:ascii="Times New Roman" w:eastAsia="宋体" w:hAnsi="Times New Roman" w:cs="Times New Roman"/>
        </w:rPr>
        <w:t>互为</w:t>
      </w:r>
      <w:r w:rsidRPr="005C4D6D">
        <w:rPr>
          <w:rFonts w:ascii="Times New Roman" w:eastAsia="宋体" w:hAnsi="Times New Roman" w:cs="Times New Roman" w:hint="eastAsia"/>
        </w:rPr>
        <w:t>同位素</w:t>
      </w:r>
    </w:p>
    <w:p w14:paraId="09FC1DB6" w14:textId="77777777" w:rsidR="005C4D6D" w:rsidRPr="005C4D6D" w:rsidRDefault="005C4D6D" w:rsidP="005C4D6D">
      <w:pPr>
        <w:spacing w:line="440" w:lineRule="exact"/>
        <w:ind w:firstLineChars="100" w:firstLine="210"/>
        <w:rPr>
          <w:rFonts w:ascii="Times New Roman" w:eastAsia="宋体" w:hAnsi="Times New Roman" w:cs="Times New Roman"/>
        </w:rPr>
      </w:pPr>
      <w:r w:rsidRPr="005C4D6D">
        <w:rPr>
          <w:rFonts w:ascii="Times New Roman" w:eastAsia="宋体" w:hAnsi="Times New Roman" w:cs="Times New Roman"/>
          <w:szCs w:val="21"/>
        </w:rPr>
        <w:t>B</w:t>
      </w:r>
      <w:r w:rsidRPr="005C4D6D">
        <w:rPr>
          <w:rFonts w:ascii="Times New Roman" w:eastAsia="宋体" w:hAnsi="Times New Roman" w:cs="Times New Roman"/>
          <w:szCs w:val="21"/>
        </w:rPr>
        <w:t>．</w:t>
      </w:r>
      <w:r w:rsidRPr="005C4D6D">
        <w:rPr>
          <w:rFonts w:ascii="Times New Roman" w:eastAsia="宋体" w:hAnsi="Times New Roman" w:cs="Times New Roman"/>
        </w:rPr>
        <w:t>气态氢化物的稳定性：</w:t>
      </w:r>
      <w:r w:rsidRPr="005C4D6D">
        <w:rPr>
          <w:rFonts w:ascii="Times New Roman" w:eastAsia="宋体" w:hAnsi="Times New Roman" w:cs="Times New Roman"/>
        </w:rPr>
        <w:t>a</w:t>
      </w:r>
      <w:r w:rsidRPr="005C4D6D">
        <w:rPr>
          <w:rFonts w:ascii="Times New Roman" w:eastAsia="宋体" w:hAnsi="Times New Roman" w:cs="Times New Roman"/>
        </w:rPr>
        <w:t>＞</w:t>
      </w:r>
      <w:r w:rsidRPr="005C4D6D">
        <w:rPr>
          <w:rFonts w:ascii="Times New Roman" w:eastAsia="宋体" w:hAnsi="Times New Roman" w:cs="Times New Roman"/>
        </w:rPr>
        <w:t>d</w:t>
      </w:r>
      <w:r w:rsidRPr="005C4D6D">
        <w:rPr>
          <w:rFonts w:ascii="Times New Roman" w:eastAsia="宋体" w:hAnsi="Times New Roman" w:cs="Times New Roman"/>
        </w:rPr>
        <w:t>＞</w:t>
      </w:r>
      <w:r w:rsidRPr="005C4D6D">
        <w:rPr>
          <w:rFonts w:ascii="Times New Roman" w:eastAsia="宋体" w:hAnsi="Times New Roman" w:cs="Times New Roman"/>
        </w:rPr>
        <w:t>e</w:t>
      </w:r>
    </w:p>
    <w:p w14:paraId="280C8990" w14:textId="77777777" w:rsidR="005C4D6D" w:rsidRPr="005C4D6D" w:rsidRDefault="005C4D6D" w:rsidP="005C4D6D">
      <w:pPr>
        <w:spacing w:line="440" w:lineRule="exact"/>
        <w:ind w:firstLineChars="100" w:firstLine="210"/>
        <w:rPr>
          <w:rFonts w:ascii="Times New Roman" w:eastAsia="宋体" w:hAnsi="Times New Roman" w:cs="Times New Roman"/>
        </w:rPr>
      </w:pPr>
      <w:r w:rsidRPr="005C4D6D">
        <w:rPr>
          <w:rFonts w:ascii="Times New Roman" w:eastAsia="宋体" w:hAnsi="Times New Roman" w:cs="Times New Roman"/>
          <w:szCs w:val="21"/>
        </w:rPr>
        <w:t>C</w:t>
      </w:r>
      <w:r w:rsidRPr="005C4D6D">
        <w:rPr>
          <w:rFonts w:ascii="Times New Roman" w:eastAsia="宋体" w:hAnsi="Times New Roman" w:cs="Times New Roman"/>
          <w:szCs w:val="21"/>
        </w:rPr>
        <w:t>．</w:t>
      </w:r>
      <w:r w:rsidRPr="005C4D6D">
        <w:rPr>
          <w:rFonts w:ascii="Times New Roman" w:eastAsia="宋体" w:hAnsi="Times New Roman" w:cs="Times New Roman"/>
        </w:rPr>
        <w:t>工业上常用电解法制备单质</w:t>
      </w:r>
      <w:r w:rsidRPr="005C4D6D">
        <w:rPr>
          <w:rFonts w:ascii="Times New Roman" w:eastAsia="宋体" w:hAnsi="Times New Roman" w:cs="Times New Roman"/>
        </w:rPr>
        <w:t>b</w:t>
      </w:r>
      <w:r w:rsidRPr="005C4D6D">
        <w:rPr>
          <w:rFonts w:ascii="Times New Roman" w:eastAsia="宋体" w:hAnsi="Times New Roman" w:cs="Times New Roman"/>
        </w:rPr>
        <w:t>和</w:t>
      </w:r>
      <w:r w:rsidRPr="005C4D6D">
        <w:rPr>
          <w:rFonts w:ascii="Times New Roman" w:eastAsia="宋体" w:hAnsi="Times New Roman" w:cs="Times New Roman"/>
        </w:rPr>
        <w:t>c</w:t>
      </w:r>
    </w:p>
    <w:p w14:paraId="040626DE" w14:textId="77777777" w:rsidR="005C4D6D" w:rsidRPr="005C4D6D" w:rsidRDefault="005C4D6D" w:rsidP="005C4D6D">
      <w:pPr>
        <w:spacing w:line="440" w:lineRule="exact"/>
        <w:ind w:firstLineChars="100" w:firstLine="210"/>
        <w:rPr>
          <w:rFonts w:ascii="Times New Roman" w:eastAsia="宋体" w:hAnsi="Times New Roman" w:cs="Times New Roman"/>
        </w:rPr>
      </w:pPr>
      <w:r w:rsidRPr="005C4D6D">
        <w:rPr>
          <w:rFonts w:ascii="Times New Roman" w:eastAsia="宋体" w:hAnsi="Times New Roman" w:cs="Times New Roman"/>
          <w:szCs w:val="21"/>
        </w:rPr>
        <w:t>D</w:t>
      </w:r>
      <w:r w:rsidRPr="005C4D6D">
        <w:rPr>
          <w:rFonts w:ascii="Times New Roman" w:eastAsia="宋体" w:hAnsi="Times New Roman" w:cs="Times New Roman"/>
          <w:szCs w:val="21"/>
        </w:rPr>
        <w:t>．</w:t>
      </w:r>
      <w:r w:rsidRPr="005C4D6D">
        <w:rPr>
          <w:rFonts w:ascii="Times New Roman" w:eastAsia="宋体" w:hAnsi="Times New Roman" w:cs="Times New Roman"/>
        </w:rPr>
        <w:t>a</w:t>
      </w:r>
      <w:r w:rsidRPr="005C4D6D">
        <w:rPr>
          <w:rFonts w:ascii="Times New Roman" w:eastAsia="宋体" w:hAnsi="Times New Roman" w:cs="Times New Roman"/>
        </w:rPr>
        <w:t>和</w:t>
      </w:r>
      <w:r w:rsidRPr="005C4D6D">
        <w:rPr>
          <w:rFonts w:ascii="Times New Roman" w:eastAsia="宋体" w:hAnsi="Times New Roman" w:cs="Times New Roman"/>
        </w:rPr>
        <w:t>b</w:t>
      </w:r>
      <w:r w:rsidRPr="005C4D6D">
        <w:rPr>
          <w:rFonts w:ascii="Times New Roman" w:eastAsia="宋体" w:hAnsi="Times New Roman" w:cs="Times New Roman"/>
        </w:rPr>
        <w:t>形成的化合物</w:t>
      </w:r>
      <w:r w:rsidRPr="005C4D6D">
        <w:rPr>
          <w:rFonts w:ascii="Times New Roman" w:eastAsia="宋体" w:hAnsi="Times New Roman" w:cs="Times New Roman" w:hint="eastAsia"/>
        </w:rPr>
        <w:t>中</w:t>
      </w:r>
      <w:r w:rsidRPr="005C4D6D">
        <w:rPr>
          <w:rFonts w:ascii="Times New Roman" w:eastAsia="宋体" w:hAnsi="Times New Roman" w:cs="Times New Roman"/>
        </w:rPr>
        <w:t>可能含共价键</w:t>
      </w:r>
    </w:p>
    <w:p w14:paraId="7B0DC60C" w14:textId="77777777" w:rsidR="005C4D6D" w:rsidRPr="005C4D6D" w:rsidRDefault="005C4D6D" w:rsidP="005C4D6D">
      <w:pPr>
        <w:spacing w:line="440" w:lineRule="exact"/>
        <w:rPr>
          <w:rFonts w:ascii="Times New Roman" w:eastAsia="宋体" w:hAnsi="Times New Roman" w:cs="Times New Roman"/>
        </w:rPr>
      </w:pPr>
      <w:r w:rsidRPr="005C4D6D">
        <w:rPr>
          <w:rFonts w:ascii="Times New Roman" w:eastAsia="宋体" w:hAnsi="Times New Roman" w:cs="Times New Roman"/>
          <w:lang w:val="pt-BR"/>
        </w:rPr>
        <w:t>4</w:t>
      </w:r>
      <w:r w:rsidRPr="005C4D6D">
        <w:rPr>
          <w:rFonts w:ascii="Times New Roman" w:eastAsia="宋体" w:hAnsi="Times New Roman" w:cs="Times New Roman"/>
          <w:lang w:val="pt-BR"/>
        </w:rPr>
        <w:t>．</w:t>
      </w:r>
      <w:r w:rsidRPr="005C4D6D">
        <w:rPr>
          <w:rFonts w:ascii="Times New Roman" w:eastAsia="宋体" w:hAnsi="Times New Roman" w:cs="Times New Roman"/>
        </w:rPr>
        <w:t>下列有关性质的比较，</w:t>
      </w:r>
      <w:r w:rsidRPr="005C4D6D">
        <w:rPr>
          <w:rFonts w:ascii="Times New Roman" w:eastAsia="宋体" w:hAnsi="Times New Roman" w:cs="Times New Roman"/>
          <w:em w:val="dot"/>
        </w:rPr>
        <w:t>不能</w:t>
      </w:r>
      <w:r w:rsidRPr="005C4D6D">
        <w:rPr>
          <w:rFonts w:ascii="Times New Roman" w:eastAsia="宋体" w:hAnsi="Times New Roman" w:cs="Times New Roman"/>
        </w:rPr>
        <w:t>用元素周期律解释的是</w:t>
      </w:r>
      <w:r w:rsidRPr="005C4D6D">
        <w:rPr>
          <w:rFonts w:ascii="Times New Roman" w:eastAsia="宋体" w:hAnsi="Times New Roman" w:cs="Times New Roman" w:hint="eastAsia"/>
        </w:rPr>
        <w:t>_________________</w:t>
      </w:r>
    </w:p>
    <w:p w14:paraId="5A73AB6D" w14:textId="77777777" w:rsidR="005C4D6D" w:rsidRPr="005C4D6D" w:rsidRDefault="005C4D6D" w:rsidP="005C4D6D">
      <w:pPr>
        <w:spacing w:line="440" w:lineRule="exact"/>
        <w:ind w:firstLineChars="100" w:firstLine="210"/>
        <w:rPr>
          <w:rFonts w:ascii="Times New Roman" w:eastAsia="宋体" w:hAnsi="Times New Roman" w:cs="Times New Roman"/>
        </w:rPr>
      </w:pPr>
      <w:r w:rsidRPr="005C4D6D">
        <w:rPr>
          <w:rFonts w:ascii="Times New Roman" w:eastAsia="宋体" w:hAnsi="Times New Roman" w:cs="Times New Roman"/>
        </w:rPr>
        <w:t>A</w:t>
      </w:r>
      <w:r w:rsidRPr="005C4D6D">
        <w:rPr>
          <w:rFonts w:ascii="Times New Roman" w:eastAsia="宋体" w:hAnsi="Times New Roman" w:cs="Times New Roman"/>
        </w:rPr>
        <w:t>．酸性：</w:t>
      </w:r>
      <w:r w:rsidRPr="005C4D6D">
        <w:rPr>
          <w:rFonts w:ascii="Times New Roman" w:eastAsia="宋体" w:hAnsi="Times New Roman" w:cs="Times New Roman"/>
          <w:szCs w:val="21"/>
        </w:rPr>
        <w:t>H</w:t>
      </w:r>
      <w:r w:rsidRPr="005C4D6D">
        <w:rPr>
          <w:rFonts w:ascii="Times New Roman" w:eastAsia="宋体" w:hAnsi="Times New Roman" w:cs="Times New Roman"/>
          <w:szCs w:val="21"/>
          <w:vertAlign w:val="subscript"/>
        </w:rPr>
        <w:t>2</w:t>
      </w:r>
      <w:r w:rsidRPr="005C4D6D">
        <w:rPr>
          <w:rFonts w:ascii="Times New Roman" w:eastAsia="宋体" w:hAnsi="Times New Roman" w:cs="Times New Roman"/>
          <w:szCs w:val="21"/>
        </w:rPr>
        <w:t>SO</w:t>
      </w:r>
      <w:r w:rsidRPr="005C4D6D">
        <w:rPr>
          <w:rFonts w:ascii="Times New Roman" w:eastAsia="宋体" w:hAnsi="Times New Roman" w:cs="Times New Roman"/>
          <w:szCs w:val="21"/>
          <w:vertAlign w:val="subscript"/>
        </w:rPr>
        <w:t xml:space="preserve">4 </w:t>
      </w:r>
      <w:r w:rsidRPr="005C4D6D">
        <w:rPr>
          <w:rFonts w:ascii="Times New Roman" w:eastAsia="宋体" w:hAnsi="Times New Roman" w:cs="Times New Roman"/>
        </w:rPr>
        <w:t>＞</w:t>
      </w:r>
      <w:r w:rsidRPr="005C4D6D">
        <w:rPr>
          <w:rFonts w:ascii="Times New Roman" w:eastAsia="宋体" w:hAnsi="Times New Roman" w:cs="Times New Roman"/>
        </w:rPr>
        <w:t xml:space="preserve"> </w:t>
      </w:r>
      <w:r w:rsidRPr="005C4D6D">
        <w:rPr>
          <w:rFonts w:ascii="Times New Roman" w:eastAsia="宋体" w:hAnsi="Times New Roman" w:cs="Times New Roman"/>
          <w:szCs w:val="21"/>
        </w:rPr>
        <w:t xml:space="preserve">HClO </w:t>
      </w:r>
      <w:r w:rsidRPr="005C4D6D">
        <w:rPr>
          <w:rFonts w:ascii="Times New Roman" w:eastAsia="宋体" w:hAnsi="Times New Roman" w:cs="Times New Roman"/>
        </w:rPr>
        <w:t xml:space="preserve">                    </w:t>
      </w:r>
      <w:r w:rsidRPr="005C4D6D">
        <w:rPr>
          <w:rFonts w:ascii="Times New Roman" w:eastAsia="宋体" w:hAnsi="Times New Roman" w:cs="Times New Roman"/>
        </w:rPr>
        <w:tab/>
        <w:t>B</w:t>
      </w:r>
      <w:r w:rsidRPr="005C4D6D">
        <w:rPr>
          <w:rFonts w:ascii="Times New Roman" w:eastAsia="宋体" w:hAnsi="Times New Roman" w:cs="Times New Roman"/>
        </w:rPr>
        <w:t>．金属性：</w:t>
      </w:r>
      <w:r w:rsidRPr="005C4D6D">
        <w:rPr>
          <w:rFonts w:ascii="Times New Roman" w:eastAsia="宋体" w:hAnsi="Times New Roman" w:cs="Times New Roman"/>
        </w:rPr>
        <w:t xml:space="preserve">Na </w:t>
      </w:r>
      <w:r w:rsidRPr="005C4D6D">
        <w:rPr>
          <w:rFonts w:ascii="Times New Roman" w:eastAsia="宋体" w:hAnsi="Times New Roman" w:cs="Times New Roman"/>
          <w:szCs w:val="21"/>
        </w:rPr>
        <w:t>＞</w:t>
      </w:r>
      <w:r w:rsidRPr="005C4D6D">
        <w:rPr>
          <w:rFonts w:ascii="Times New Roman" w:eastAsia="宋体" w:hAnsi="Times New Roman" w:cs="Times New Roman"/>
        </w:rPr>
        <w:t xml:space="preserve"> Mg</w:t>
      </w:r>
    </w:p>
    <w:p w14:paraId="2284522F" w14:textId="77777777" w:rsidR="005C4D6D" w:rsidRPr="005C4D6D" w:rsidRDefault="005C4D6D" w:rsidP="005C4D6D">
      <w:pPr>
        <w:spacing w:line="440" w:lineRule="exact"/>
        <w:ind w:firstLineChars="100" w:firstLine="210"/>
        <w:rPr>
          <w:rFonts w:ascii="Times New Roman" w:eastAsia="宋体" w:hAnsi="Times New Roman" w:cs="Times New Roman"/>
        </w:rPr>
      </w:pPr>
      <w:r w:rsidRPr="005C4D6D">
        <w:rPr>
          <w:rFonts w:ascii="Times New Roman" w:eastAsia="宋体" w:hAnsi="Times New Roman" w:cs="Times New Roman"/>
        </w:rPr>
        <w:t>C</w:t>
      </w:r>
      <w:r w:rsidRPr="005C4D6D">
        <w:rPr>
          <w:rFonts w:ascii="Times New Roman" w:eastAsia="宋体" w:hAnsi="Times New Roman" w:cs="Times New Roman"/>
        </w:rPr>
        <w:t>．碱性：</w:t>
      </w:r>
      <w:r w:rsidRPr="005C4D6D">
        <w:rPr>
          <w:rFonts w:ascii="Times New Roman" w:eastAsia="宋体" w:hAnsi="Times New Roman" w:cs="Times New Roman"/>
        </w:rPr>
        <w:t xml:space="preserve">KOH </w:t>
      </w:r>
      <w:r w:rsidRPr="005C4D6D">
        <w:rPr>
          <w:rFonts w:ascii="Times New Roman" w:eastAsia="宋体" w:hAnsi="Times New Roman" w:cs="Times New Roman"/>
        </w:rPr>
        <w:t>＞</w:t>
      </w:r>
      <w:r w:rsidRPr="005C4D6D">
        <w:rPr>
          <w:rFonts w:ascii="Times New Roman" w:eastAsia="宋体" w:hAnsi="Times New Roman" w:cs="Times New Roman"/>
        </w:rPr>
        <w:t xml:space="preserve"> NaOH                      </w:t>
      </w:r>
      <w:r w:rsidRPr="005C4D6D">
        <w:rPr>
          <w:rFonts w:ascii="Times New Roman" w:eastAsia="宋体" w:hAnsi="Times New Roman" w:cs="Times New Roman"/>
        </w:rPr>
        <w:tab/>
        <w:t>D</w:t>
      </w:r>
      <w:r w:rsidRPr="005C4D6D">
        <w:rPr>
          <w:rFonts w:ascii="Times New Roman" w:eastAsia="宋体" w:hAnsi="Times New Roman" w:cs="Times New Roman"/>
        </w:rPr>
        <w:t>．热稳定性：</w:t>
      </w:r>
      <w:r w:rsidRPr="005C4D6D">
        <w:rPr>
          <w:rFonts w:ascii="Times New Roman" w:eastAsia="宋体" w:hAnsi="Times New Roman" w:cs="Times New Roman"/>
          <w:szCs w:val="21"/>
        </w:rPr>
        <w:t>HC1</w:t>
      </w:r>
      <w:r w:rsidRPr="005C4D6D">
        <w:rPr>
          <w:rFonts w:ascii="Times New Roman" w:eastAsia="宋体" w:hAnsi="Times New Roman" w:cs="Times New Roman"/>
        </w:rPr>
        <w:t xml:space="preserve"> </w:t>
      </w:r>
      <w:r w:rsidRPr="005C4D6D">
        <w:rPr>
          <w:rFonts w:ascii="Times New Roman" w:eastAsia="宋体" w:hAnsi="Times New Roman" w:cs="Times New Roman"/>
        </w:rPr>
        <w:t>＞</w:t>
      </w:r>
      <w:r w:rsidRPr="005C4D6D">
        <w:rPr>
          <w:rFonts w:ascii="Times New Roman" w:eastAsia="宋体" w:hAnsi="Times New Roman" w:cs="Times New Roman"/>
        </w:rPr>
        <w:t xml:space="preserve"> HBr </w:t>
      </w:r>
    </w:p>
    <w:p w14:paraId="4951A9E5" w14:textId="77777777" w:rsidR="005C4D6D" w:rsidRPr="005C4D6D" w:rsidRDefault="005C4D6D" w:rsidP="005C4D6D">
      <w:pPr>
        <w:spacing w:line="440" w:lineRule="exact"/>
        <w:ind w:firstLineChars="100" w:firstLine="210"/>
        <w:rPr>
          <w:rFonts w:ascii="Times New Roman" w:eastAsia="宋体" w:hAnsi="Times New Roman" w:cs="Times New Roman"/>
        </w:rPr>
      </w:pPr>
      <w:r w:rsidRPr="005C4D6D">
        <w:rPr>
          <w:rFonts w:ascii="Times New Roman" w:eastAsia="宋体" w:hAnsi="Times New Roman" w:cs="Times New Roman"/>
        </w:rPr>
        <w:t>E</w:t>
      </w:r>
      <w:r w:rsidRPr="005C4D6D">
        <w:rPr>
          <w:rFonts w:ascii="Times New Roman" w:eastAsia="宋体" w:hAnsi="Times New Roman" w:cs="Times New Roman"/>
        </w:rPr>
        <w:t>．同浓度溶液的碱性：</w:t>
      </w:r>
      <w:r w:rsidRPr="005C4D6D">
        <w:rPr>
          <w:rFonts w:ascii="Times New Roman" w:eastAsia="宋体" w:hAnsi="Times New Roman" w:cs="Times New Roman"/>
        </w:rPr>
        <w:t>Na</w:t>
      </w:r>
      <w:r w:rsidRPr="005C4D6D">
        <w:rPr>
          <w:rFonts w:ascii="Times New Roman" w:eastAsia="宋体" w:hAnsi="Times New Roman" w:cs="Times New Roman"/>
          <w:vertAlign w:val="subscript"/>
        </w:rPr>
        <w:t>2</w:t>
      </w:r>
      <w:r w:rsidRPr="005C4D6D">
        <w:rPr>
          <w:rFonts w:ascii="Times New Roman" w:eastAsia="宋体" w:hAnsi="Times New Roman" w:cs="Times New Roman"/>
        </w:rPr>
        <w:t>CO</w:t>
      </w:r>
      <w:r w:rsidRPr="005C4D6D">
        <w:rPr>
          <w:rFonts w:ascii="Times New Roman" w:eastAsia="宋体" w:hAnsi="Times New Roman" w:cs="Times New Roman"/>
          <w:vertAlign w:val="subscript"/>
        </w:rPr>
        <w:t>3</w:t>
      </w:r>
      <w:r w:rsidRPr="005C4D6D">
        <w:rPr>
          <w:rFonts w:ascii="Times New Roman" w:eastAsia="宋体" w:hAnsi="Times New Roman" w:cs="Times New Roman"/>
        </w:rPr>
        <w:t>&gt;NaHCO</w:t>
      </w:r>
      <w:r w:rsidRPr="005C4D6D">
        <w:rPr>
          <w:rFonts w:ascii="Times New Roman" w:eastAsia="宋体" w:hAnsi="Times New Roman" w:cs="Times New Roman"/>
          <w:vertAlign w:val="subscript"/>
        </w:rPr>
        <w:t>3</w:t>
      </w:r>
      <w:r w:rsidRPr="005C4D6D">
        <w:rPr>
          <w:rFonts w:ascii="Times New Roman" w:eastAsia="宋体" w:hAnsi="Times New Roman" w:cs="Times New Roman"/>
        </w:rPr>
        <w:t xml:space="preserve">         </w:t>
      </w:r>
      <w:r w:rsidRPr="005C4D6D">
        <w:rPr>
          <w:rFonts w:ascii="Times New Roman" w:eastAsia="宋体" w:hAnsi="Times New Roman" w:cs="Times New Roman"/>
        </w:rPr>
        <w:tab/>
        <w:t>F</w:t>
      </w:r>
      <w:r w:rsidRPr="005C4D6D">
        <w:rPr>
          <w:rFonts w:ascii="Times New Roman" w:eastAsia="宋体" w:hAnsi="Times New Roman" w:cs="Times New Roman"/>
        </w:rPr>
        <w:t>．原子半径：</w:t>
      </w:r>
      <w:r w:rsidRPr="005C4D6D">
        <w:rPr>
          <w:rFonts w:ascii="Times New Roman" w:eastAsia="宋体" w:hAnsi="Times New Roman" w:cs="Times New Roman"/>
        </w:rPr>
        <w:t>N&lt;C</w:t>
      </w:r>
    </w:p>
    <w:bookmarkEnd w:id="2"/>
    <w:p w14:paraId="5CEF8158" w14:textId="77777777" w:rsidR="005C4D6D" w:rsidRPr="005C4D6D" w:rsidRDefault="005C4D6D" w:rsidP="005C4D6D">
      <w:pPr>
        <w:adjustRightInd w:val="0"/>
        <w:snapToGrid w:val="0"/>
        <w:spacing w:line="440" w:lineRule="exact"/>
        <w:rPr>
          <w:rFonts w:ascii="Calibri" w:eastAsia="宋体" w:hAnsi="Calibri" w:cs="Times New Roman"/>
        </w:rPr>
      </w:pPr>
      <w:r w:rsidRPr="005C4D6D">
        <w:rPr>
          <w:rFonts w:ascii="Times New Roman" w:eastAsia="宋体" w:hAnsi="Times New Roman" w:cs="Times New Roman"/>
          <w:noProof/>
        </w:rPr>
        <w:lastRenderedPageBreak/>
        <w:drawing>
          <wp:anchor distT="0" distB="0" distL="0" distR="0" simplePos="0" relativeHeight="251858944" behindDoc="0" locked="0" layoutInCell="1" allowOverlap="1" wp14:anchorId="05E4FFDE" wp14:editId="658458BB">
            <wp:simplePos x="0" y="0"/>
            <wp:positionH relativeFrom="column">
              <wp:posOffset>3502111</wp:posOffset>
            </wp:positionH>
            <wp:positionV relativeFrom="paragraph">
              <wp:posOffset>184947</wp:posOffset>
            </wp:positionV>
            <wp:extent cx="2406015" cy="1597660"/>
            <wp:effectExtent l="0" t="0" r="1905" b="0"/>
            <wp:wrapSquare wrapText="bothSides"/>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rcRect l="-6403" t="-4478" b="-12873"/>
                    <a:stretch>
                      <a:fillRect/>
                    </a:stretch>
                  </pic:blipFill>
                  <pic:spPr>
                    <a:xfrm>
                      <a:off x="0" y="0"/>
                      <a:ext cx="2406015" cy="1597660"/>
                    </a:xfrm>
                    <a:prstGeom prst="rect">
                      <a:avLst/>
                    </a:prstGeom>
                  </pic:spPr>
                </pic:pic>
              </a:graphicData>
            </a:graphic>
            <wp14:sizeRelH relativeFrom="margin">
              <wp14:pctWidth>0</wp14:pctWidth>
            </wp14:sizeRelH>
            <wp14:sizeRelV relativeFrom="margin">
              <wp14:pctHeight>0</wp14:pctHeight>
            </wp14:sizeRelV>
          </wp:anchor>
        </w:drawing>
      </w:r>
      <w:r w:rsidRPr="005C4D6D">
        <w:rPr>
          <w:rFonts w:ascii="Times New Roman" w:eastAsia="宋体" w:hAnsi="Times New Roman" w:cs="Times New Roman"/>
        </w:rPr>
        <w:t>5</w:t>
      </w:r>
      <w:r w:rsidRPr="005C4D6D">
        <w:rPr>
          <w:rFonts w:ascii="Times New Roman" w:eastAsia="宋体" w:hAnsi="Times New Roman" w:cs="Times New Roman"/>
          <w:szCs w:val="21"/>
        </w:rPr>
        <w:t>．</w:t>
      </w:r>
      <w:r w:rsidRPr="005C4D6D">
        <w:rPr>
          <w:rFonts w:ascii="Times New Roman" w:eastAsia="宋体" w:hAnsi="Times New Roman" w:cs="Times New Roman"/>
        </w:rPr>
        <w:t>为纪念门捷列夫发表第一张元素周期表（部分如下）</w:t>
      </w:r>
      <w:r w:rsidRPr="005C4D6D">
        <w:rPr>
          <w:rFonts w:ascii="Times New Roman" w:eastAsia="宋体" w:hAnsi="Times New Roman" w:cs="Times New Roman"/>
        </w:rPr>
        <w:t>150</w:t>
      </w:r>
      <w:r w:rsidRPr="005C4D6D">
        <w:rPr>
          <w:rFonts w:ascii="Calibri" w:eastAsia="宋体" w:hAnsi="Calibri" w:cs="Times New Roman" w:hint="eastAsia"/>
        </w:rPr>
        <w:t>周年，联合国宣布</w:t>
      </w:r>
      <w:r w:rsidRPr="005C4D6D">
        <w:rPr>
          <w:rFonts w:ascii="Calibri" w:eastAsia="宋体" w:hAnsi="Calibri" w:cs="Times New Roman"/>
        </w:rPr>
        <w:t>2019</w:t>
      </w:r>
      <w:r w:rsidRPr="005C4D6D">
        <w:rPr>
          <w:rFonts w:ascii="Calibri" w:eastAsia="宋体" w:hAnsi="Calibri" w:cs="Times New Roman"/>
        </w:rPr>
        <w:t>年</w:t>
      </w:r>
      <w:r w:rsidRPr="005C4D6D">
        <w:rPr>
          <w:rFonts w:ascii="Calibri" w:eastAsia="宋体" w:hAnsi="Calibri" w:cs="Times New Roman" w:hint="eastAsia"/>
        </w:rPr>
        <w:t>为“</w:t>
      </w:r>
      <w:r w:rsidRPr="005C4D6D">
        <w:rPr>
          <w:rFonts w:ascii="Calibri" w:eastAsia="宋体" w:hAnsi="Calibri" w:cs="Times New Roman"/>
        </w:rPr>
        <w:t>国际化学元素周期表年</w:t>
      </w:r>
      <w:r w:rsidRPr="005C4D6D">
        <w:rPr>
          <w:rFonts w:ascii="Calibri" w:eastAsia="宋体" w:hAnsi="Calibri" w:cs="Times New Roman" w:hint="eastAsia"/>
        </w:rPr>
        <w:t>”</w:t>
      </w:r>
      <w:r w:rsidRPr="005C4D6D">
        <w:rPr>
          <w:rFonts w:ascii="Calibri" w:eastAsia="宋体" w:hAnsi="Calibri" w:cs="Times New Roman"/>
        </w:rPr>
        <w:t>。</w:t>
      </w:r>
      <w:r w:rsidRPr="005C4D6D">
        <w:rPr>
          <w:rFonts w:ascii="Calibri" w:eastAsia="宋体" w:hAnsi="Calibri" w:cs="Times New Roman" w:hint="eastAsia"/>
        </w:rPr>
        <w:t>关于下表的</w:t>
      </w:r>
      <w:r w:rsidRPr="005C4D6D">
        <w:rPr>
          <w:rFonts w:ascii="Calibri" w:eastAsia="宋体" w:hAnsi="Calibri" w:cs="Times New Roman"/>
        </w:rPr>
        <w:t>说法正确的是</w:t>
      </w:r>
      <w:r w:rsidRPr="005C4D6D">
        <w:rPr>
          <w:rFonts w:ascii="Calibri" w:eastAsia="宋体" w:hAnsi="Calibri" w:cs="Times New Roman" w:hint="eastAsia"/>
        </w:rPr>
        <w:t>（</w:t>
      </w:r>
      <w:r w:rsidRPr="005C4D6D">
        <w:rPr>
          <w:rFonts w:ascii="Calibri" w:eastAsia="宋体" w:hAnsi="Calibri" w:cs="Times New Roman" w:hint="eastAsia"/>
        </w:rPr>
        <w:t xml:space="preserve">    </w:t>
      </w:r>
      <w:r w:rsidRPr="005C4D6D">
        <w:rPr>
          <w:rFonts w:ascii="Calibri" w:eastAsia="宋体" w:hAnsi="Calibri" w:cs="Times New Roman" w:hint="eastAsia"/>
        </w:rPr>
        <w:t>）</w:t>
      </w:r>
    </w:p>
    <w:p w14:paraId="6B41EDEC" w14:textId="77777777" w:rsidR="005C4D6D" w:rsidRPr="005C4D6D" w:rsidRDefault="005C4D6D" w:rsidP="005C4D6D">
      <w:pPr>
        <w:adjustRightInd w:val="0"/>
        <w:snapToGrid w:val="0"/>
        <w:spacing w:line="440" w:lineRule="exact"/>
        <w:ind w:firstLineChars="100" w:firstLine="210"/>
        <w:rPr>
          <w:rFonts w:ascii="Times New Roman" w:eastAsia="宋体" w:hAnsi="Times New Roman" w:cs="Times New Roman"/>
        </w:rPr>
      </w:pPr>
      <w:r w:rsidRPr="005C4D6D">
        <w:rPr>
          <w:rFonts w:ascii="Times New Roman" w:eastAsia="宋体" w:hAnsi="Times New Roman" w:cs="Times New Roman"/>
        </w:rPr>
        <w:t>A</w:t>
      </w:r>
      <w:r w:rsidRPr="005C4D6D">
        <w:rPr>
          <w:rFonts w:ascii="Times New Roman" w:eastAsia="宋体" w:hAnsi="Times New Roman" w:cs="Times New Roman" w:hint="eastAsia"/>
        </w:rPr>
        <w:t>．</w:t>
      </w:r>
      <w:r w:rsidRPr="005C4D6D">
        <w:rPr>
          <w:rFonts w:ascii="Times New Roman" w:eastAsia="宋体" w:hAnsi="Times New Roman" w:cs="Times New Roman"/>
        </w:rPr>
        <w:t>表中数字代表元素的原子序数</w:t>
      </w:r>
    </w:p>
    <w:p w14:paraId="5B517895" w14:textId="77777777" w:rsidR="005C4D6D" w:rsidRPr="005C4D6D" w:rsidRDefault="005C4D6D" w:rsidP="005C4D6D">
      <w:pPr>
        <w:adjustRightInd w:val="0"/>
        <w:snapToGrid w:val="0"/>
        <w:spacing w:line="440" w:lineRule="exact"/>
        <w:ind w:firstLineChars="100" w:firstLine="210"/>
        <w:rPr>
          <w:rFonts w:ascii="Times New Roman" w:eastAsia="宋体" w:hAnsi="Times New Roman" w:cs="Times New Roman"/>
        </w:rPr>
      </w:pPr>
      <w:r w:rsidRPr="005C4D6D">
        <w:rPr>
          <w:rFonts w:ascii="Times New Roman" w:eastAsia="宋体" w:hAnsi="Times New Roman" w:cs="Times New Roman"/>
        </w:rPr>
        <w:t>B</w:t>
      </w:r>
      <w:r w:rsidRPr="005C4D6D">
        <w:rPr>
          <w:rFonts w:ascii="Times New Roman" w:eastAsia="宋体" w:hAnsi="Times New Roman" w:cs="Times New Roman" w:hint="eastAsia"/>
        </w:rPr>
        <w:t>．</w:t>
      </w:r>
      <w:r w:rsidRPr="005C4D6D">
        <w:rPr>
          <w:rFonts w:ascii="Times New Roman" w:eastAsia="宋体" w:hAnsi="Times New Roman" w:cs="Times New Roman"/>
        </w:rPr>
        <w:t>表中元素的排列依据是元素的原子结构</w:t>
      </w:r>
    </w:p>
    <w:p w14:paraId="5F8BE416" w14:textId="77777777" w:rsidR="005C4D6D" w:rsidRPr="005C4D6D" w:rsidRDefault="005C4D6D" w:rsidP="005C4D6D">
      <w:pPr>
        <w:adjustRightInd w:val="0"/>
        <w:snapToGrid w:val="0"/>
        <w:spacing w:line="440" w:lineRule="exact"/>
        <w:ind w:firstLineChars="100" w:firstLine="210"/>
        <w:rPr>
          <w:rFonts w:ascii="Times New Roman" w:eastAsia="宋体" w:hAnsi="Times New Roman" w:cs="Times New Roman"/>
        </w:rPr>
      </w:pPr>
      <w:r w:rsidRPr="005C4D6D">
        <w:rPr>
          <w:rFonts w:ascii="Times New Roman" w:eastAsia="宋体" w:hAnsi="Times New Roman" w:cs="Times New Roman"/>
        </w:rPr>
        <w:t>C</w:t>
      </w:r>
      <w:r w:rsidRPr="005C4D6D">
        <w:rPr>
          <w:rFonts w:ascii="Times New Roman" w:eastAsia="宋体" w:hAnsi="Times New Roman" w:cs="Times New Roman" w:hint="eastAsia"/>
        </w:rPr>
        <w:t>．</w:t>
      </w:r>
      <w:r w:rsidRPr="005C4D6D">
        <w:rPr>
          <w:rFonts w:ascii="Times New Roman" w:eastAsia="宋体" w:hAnsi="Times New Roman" w:cs="Times New Roman"/>
        </w:rPr>
        <w:t>推测表中</w:t>
      </w:r>
      <w:r w:rsidRPr="005C4D6D">
        <w:rPr>
          <w:rFonts w:ascii="Times New Roman" w:eastAsia="宋体" w:hAnsi="Times New Roman" w:cs="Times New Roman"/>
        </w:rPr>
        <w:t>“?=70”</w:t>
      </w:r>
      <w:r w:rsidRPr="005C4D6D">
        <w:rPr>
          <w:rFonts w:ascii="Times New Roman" w:eastAsia="宋体" w:hAnsi="Times New Roman" w:cs="Times New Roman"/>
        </w:rPr>
        <w:t>指代的元素的最高化合价为</w:t>
      </w:r>
      <w:r w:rsidRPr="005C4D6D">
        <w:rPr>
          <w:rFonts w:ascii="Times New Roman" w:eastAsia="宋体" w:hAnsi="Times New Roman" w:cs="Times New Roman"/>
        </w:rPr>
        <w:t>+4</w:t>
      </w:r>
    </w:p>
    <w:p w14:paraId="14BA18C8" w14:textId="77777777" w:rsidR="005C4D6D" w:rsidRPr="005C4D6D" w:rsidRDefault="005C4D6D" w:rsidP="005C4D6D">
      <w:pPr>
        <w:snapToGrid w:val="0"/>
        <w:spacing w:line="440" w:lineRule="exact"/>
        <w:ind w:firstLineChars="100" w:firstLine="210"/>
        <w:rPr>
          <w:rFonts w:ascii="Times New Roman" w:eastAsia="宋体" w:hAnsi="Times New Roman" w:cs="Times New Roman"/>
        </w:rPr>
      </w:pPr>
      <w:r w:rsidRPr="005C4D6D">
        <w:rPr>
          <w:rFonts w:ascii="Times New Roman" w:eastAsia="宋体" w:hAnsi="Times New Roman" w:cs="Times New Roman"/>
        </w:rPr>
        <w:t>D</w:t>
      </w:r>
      <w:r w:rsidRPr="005C4D6D">
        <w:rPr>
          <w:rFonts w:ascii="Times New Roman" w:eastAsia="宋体" w:hAnsi="Times New Roman" w:cs="Times New Roman" w:hint="eastAsia"/>
        </w:rPr>
        <w:t>．</w:t>
      </w:r>
      <w:r w:rsidRPr="005C4D6D">
        <w:rPr>
          <w:rFonts w:ascii="Times New Roman" w:eastAsia="宋体" w:hAnsi="Times New Roman" w:cs="Times New Roman"/>
        </w:rPr>
        <w:t>每一纵行（列）都对应现在常用的元素周期表中的一族</w:t>
      </w:r>
    </w:p>
    <w:p w14:paraId="42555CA4" w14:textId="77777777" w:rsidR="005C4D6D" w:rsidRPr="005C4D6D" w:rsidRDefault="005C4D6D" w:rsidP="005C4D6D">
      <w:pPr>
        <w:adjustRightInd w:val="0"/>
        <w:snapToGrid w:val="0"/>
        <w:spacing w:line="360" w:lineRule="auto"/>
        <w:rPr>
          <w:rFonts w:ascii="Calibri" w:eastAsia="宋体" w:hAnsi="Calibri" w:cs="Times New Roman"/>
        </w:rPr>
      </w:pPr>
    </w:p>
    <w:tbl>
      <w:tblPr>
        <w:tblpPr w:leftFromText="180" w:rightFromText="180" w:vertAnchor="text" w:horzAnchor="page" w:tblpX="8176" w:tblpY="2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9"/>
        <w:gridCol w:w="696"/>
        <w:gridCol w:w="695"/>
      </w:tblGrid>
      <w:tr w:rsidR="005C4D6D" w:rsidRPr="005C4D6D" w14:paraId="51C09B8E" w14:textId="77777777" w:rsidTr="007460BC">
        <w:trPr>
          <w:trHeight w:val="352"/>
        </w:trPr>
        <w:tc>
          <w:tcPr>
            <w:tcW w:w="589" w:type="dxa"/>
          </w:tcPr>
          <w:p w14:paraId="5FCFCAF4" w14:textId="77777777" w:rsidR="005C4D6D" w:rsidRPr="005C4D6D" w:rsidRDefault="005C4D6D" w:rsidP="005C4D6D">
            <w:pPr>
              <w:adjustRightInd w:val="0"/>
              <w:snapToGrid w:val="0"/>
              <w:spacing w:line="360" w:lineRule="auto"/>
              <w:jc w:val="center"/>
              <w:rPr>
                <w:rFonts w:ascii="Times New Roman" w:eastAsia="宋体" w:hAnsi="Times New Roman" w:cs="Times New Roman"/>
                <w:szCs w:val="21"/>
              </w:rPr>
            </w:pPr>
            <w:r w:rsidRPr="005C4D6D">
              <w:rPr>
                <w:rFonts w:ascii="Times New Roman" w:eastAsia="宋体" w:hAnsi="Times New Roman" w:cs="Times New Roman"/>
                <w:szCs w:val="21"/>
              </w:rPr>
              <w:t>X</w:t>
            </w:r>
          </w:p>
        </w:tc>
        <w:tc>
          <w:tcPr>
            <w:tcW w:w="696" w:type="dxa"/>
          </w:tcPr>
          <w:p w14:paraId="41A9E881" w14:textId="77777777" w:rsidR="005C4D6D" w:rsidRPr="005C4D6D" w:rsidRDefault="005C4D6D" w:rsidP="005C4D6D">
            <w:pPr>
              <w:adjustRightInd w:val="0"/>
              <w:snapToGrid w:val="0"/>
              <w:spacing w:line="360" w:lineRule="auto"/>
              <w:jc w:val="center"/>
              <w:rPr>
                <w:rFonts w:ascii="Times New Roman" w:eastAsia="宋体" w:hAnsi="Times New Roman" w:cs="Times New Roman"/>
                <w:szCs w:val="21"/>
              </w:rPr>
            </w:pPr>
          </w:p>
        </w:tc>
        <w:tc>
          <w:tcPr>
            <w:tcW w:w="695" w:type="dxa"/>
          </w:tcPr>
          <w:p w14:paraId="2E496BFD" w14:textId="77777777" w:rsidR="005C4D6D" w:rsidRPr="005C4D6D" w:rsidRDefault="005C4D6D" w:rsidP="005C4D6D">
            <w:pPr>
              <w:adjustRightInd w:val="0"/>
              <w:snapToGrid w:val="0"/>
              <w:spacing w:line="360" w:lineRule="auto"/>
              <w:jc w:val="center"/>
              <w:rPr>
                <w:rFonts w:ascii="Times New Roman" w:eastAsia="宋体" w:hAnsi="Times New Roman" w:cs="Times New Roman"/>
                <w:szCs w:val="21"/>
              </w:rPr>
            </w:pPr>
          </w:p>
        </w:tc>
      </w:tr>
      <w:tr w:rsidR="005C4D6D" w:rsidRPr="005C4D6D" w14:paraId="1BC3AA07" w14:textId="77777777" w:rsidTr="007460BC">
        <w:trPr>
          <w:trHeight w:val="360"/>
        </w:trPr>
        <w:tc>
          <w:tcPr>
            <w:tcW w:w="589" w:type="dxa"/>
          </w:tcPr>
          <w:p w14:paraId="651C7DD6" w14:textId="77777777" w:rsidR="005C4D6D" w:rsidRPr="005C4D6D" w:rsidRDefault="005C4D6D" w:rsidP="005C4D6D">
            <w:pPr>
              <w:adjustRightInd w:val="0"/>
              <w:snapToGrid w:val="0"/>
              <w:spacing w:line="360" w:lineRule="auto"/>
              <w:jc w:val="center"/>
              <w:rPr>
                <w:rFonts w:ascii="Times New Roman" w:eastAsia="宋体" w:hAnsi="Times New Roman" w:cs="Times New Roman"/>
                <w:szCs w:val="21"/>
              </w:rPr>
            </w:pPr>
            <w:r w:rsidRPr="005C4D6D">
              <w:rPr>
                <w:rFonts w:ascii="Times New Roman" w:eastAsia="宋体" w:hAnsi="Times New Roman" w:cs="Times New Roman"/>
                <w:szCs w:val="21"/>
              </w:rPr>
              <w:t>Y</w:t>
            </w:r>
          </w:p>
        </w:tc>
        <w:tc>
          <w:tcPr>
            <w:tcW w:w="696" w:type="dxa"/>
          </w:tcPr>
          <w:p w14:paraId="11146020" w14:textId="77777777" w:rsidR="005C4D6D" w:rsidRPr="005C4D6D" w:rsidRDefault="005C4D6D" w:rsidP="005C4D6D">
            <w:pPr>
              <w:adjustRightInd w:val="0"/>
              <w:snapToGrid w:val="0"/>
              <w:spacing w:line="360" w:lineRule="auto"/>
              <w:jc w:val="center"/>
              <w:rPr>
                <w:rFonts w:ascii="Times New Roman" w:eastAsia="宋体" w:hAnsi="Times New Roman" w:cs="Times New Roman"/>
                <w:szCs w:val="21"/>
              </w:rPr>
            </w:pPr>
            <w:r w:rsidRPr="005C4D6D">
              <w:rPr>
                <w:rFonts w:ascii="Times New Roman" w:eastAsia="宋体" w:hAnsi="Times New Roman" w:cs="Times New Roman"/>
                <w:szCs w:val="21"/>
              </w:rPr>
              <w:t>Z</w:t>
            </w:r>
          </w:p>
        </w:tc>
        <w:tc>
          <w:tcPr>
            <w:tcW w:w="695" w:type="dxa"/>
          </w:tcPr>
          <w:p w14:paraId="55B855E2" w14:textId="77777777" w:rsidR="005C4D6D" w:rsidRPr="005C4D6D" w:rsidRDefault="005C4D6D" w:rsidP="005C4D6D">
            <w:pPr>
              <w:adjustRightInd w:val="0"/>
              <w:snapToGrid w:val="0"/>
              <w:spacing w:line="360" w:lineRule="auto"/>
              <w:jc w:val="center"/>
              <w:rPr>
                <w:rFonts w:ascii="Times New Roman" w:eastAsia="宋体" w:hAnsi="Times New Roman" w:cs="Times New Roman"/>
                <w:szCs w:val="21"/>
              </w:rPr>
            </w:pPr>
            <w:r w:rsidRPr="005C4D6D">
              <w:rPr>
                <w:rFonts w:ascii="Times New Roman" w:eastAsia="宋体" w:hAnsi="Times New Roman" w:cs="Times New Roman"/>
                <w:szCs w:val="21"/>
              </w:rPr>
              <w:t>W</w:t>
            </w:r>
          </w:p>
        </w:tc>
      </w:tr>
    </w:tbl>
    <w:p w14:paraId="3C5E89BD" w14:textId="77777777" w:rsidR="005C4D6D" w:rsidRPr="005C4D6D" w:rsidRDefault="005C4D6D" w:rsidP="005C4D6D">
      <w:pPr>
        <w:adjustRightInd w:val="0"/>
        <w:snapToGrid w:val="0"/>
        <w:spacing w:line="360" w:lineRule="auto"/>
        <w:rPr>
          <w:rFonts w:ascii="Times New Roman" w:eastAsia="宋体" w:hAnsi="Times New Roman" w:cs="Times New Roman"/>
          <w:spacing w:val="-4"/>
          <w:kern w:val="0"/>
          <w:szCs w:val="21"/>
        </w:rPr>
      </w:pPr>
      <w:r w:rsidRPr="005C4D6D">
        <w:rPr>
          <w:rFonts w:ascii="Times New Roman" w:eastAsia="宋体" w:hAnsi="Times New Roman" w:cs="Times New Roman" w:hint="eastAsia"/>
        </w:rPr>
        <w:t>6</w:t>
      </w:r>
      <w:r w:rsidRPr="005C4D6D">
        <w:rPr>
          <w:rFonts w:ascii="Times New Roman" w:eastAsia="宋体" w:hAnsi="Times New Roman" w:cs="Times New Roman"/>
          <w:szCs w:val="21"/>
        </w:rPr>
        <w:t>．</w:t>
      </w:r>
      <w:r w:rsidRPr="005C4D6D">
        <w:rPr>
          <w:rFonts w:ascii="Times New Roman" w:eastAsia="宋体" w:hAnsi="Times New Roman" w:cs="Times New Roman"/>
          <w:szCs w:val="21"/>
        </w:rPr>
        <w:t>X</w:t>
      </w:r>
      <w:r w:rsidRPr="005C4D6D">
        <w:rPr>
          <w:rFonts w:ascii="Times New Roman" w:eastAsia="宋体" w:hAnsi="Times New Roman" w:cs="Times New Roman"/>
          <w:szCs w:val="21"/>
        </w:rPr>
        <w:t>、</w:t>
      </w:r>
      <w:r w:rsidRPr="005C4D6D">
        <w:rPr>
          <w:rFonts w:ascii="Times New Roman" w:eastAsia="宋体" w:hAnsi="Times New Roman" w:cs="Times New Roman"/>
          <w:szCs w:val="21"/>
        </w:rPr>
        <w:t>Y</w:t>
      </w:r>
      <w:r w:rsidRPr="005C4D6D">
        <w:rPr>
          <w:rFonts w:ascii="Times New Roman" w:eastAsia="宋体" w:hAnsi="Times New Roman" w:cs="Times New Roman"/>
          <w:szCs w:val="21"/>
        </w:rPr>
        <w:t>、</w:t>
      </w:r>
      <w:r w:rsidRPr="005C4D6D">
        <w:rPr>
          <w:rFonts w:ascii="Times New Roman" w:eastAsia="宋体" w:hAnsi="Times New Roman" w:cs="Times New Roman"/>
          <w:szCs w:val="21"/>
        </w:rPr>
        <w:t>Z</w:t>
      </w:r>
      <w:r w:rsidRPr="005C4D6D">
        <w:rPr>
          <w:rFonts w:ascii="Times New Roman" w:eastAsia="宋体" w:hAnsi="Times New Roman" w:cs="Times New Roman"/>
          <w:szCs w:val="21"/>
        </w:rPr>
        <w:t>、</w:t>
      </w:r>
      <w:r w:rsidRPr="005C4D6D">
        <w:rPr>
          <w:rFonts w:ascii="Times New Roman" w:eastAsia="宋体" w:hAnsi="Times New Roman" w:cs="Times New Roman"/>
          <w:szCs w:val="21"/>
        </w:rPr>
        <w:t>W</w:t>
      </w:r>
      <w:r w:rsidRPr="005C4D6D">
        <w:rPr>
          <w:rFonts w:ascii="Times New Roman" w:eastAsia="宋体" w:hAnsi="Times New Roman" w:cs="Times New Roman"/>
          <w:spacing w:val="-4"/>
          <w:szCs w:val="21"/>
        </w:rPr>
        <w:t>四种短周期元素在周期表中的位置关系如右图所示</w:t>
      </w:r>
      <w:r w:rsidRPr="005C4D6D">
        <w:rPr>
          <w:rFonts w:ascii="Times New Roman" w:eastAsia="宋体" w:hAnsi="Times New Roman" w:cs="Times New Roman"/>
          <w:spacing w:val="-4"/>
          <w:kern w:val="0"/>
          <w:szCs w:val="21"/>
        </w:rPr>
        <w:t>，</w:t>
      </w:r>
    </w:p>
    <w:p w14:paraId="11D6DE2C" w14:textId="77777777" w:rsidR="005C4D6D" w:rsidRPr="005C4D6D" w:rsidRDefault="005C4D6D" w:rsidP="005C4D6D">
      <w:pPr>
        <w:adjustRightInd w:val="0"/>
        <w:snapToGrid w:val="0"/>
        <w:spacing w:line="360" w:lineRule="auto"/>
        <w:ind w:firstLineChars="100" w:firstLine="202"/>
        <w:rPr>
          <w:rFonts w:ascii="Times New Roman" w:eastAsia="宋体" w:hAnsi="Times New Roman" w:cs="Times New Roman"/>
          <w:spacing w:val="-4"/>
          <w:szCs w:val="21"/>
        </w:rPr>
      </w:pPr>
      <w:r w:rsidRPr="005C4D6D">
        <w:rPr>
          <w:rFonts w:ascii="Times New Roman" w:eastAsia="宋体" w:hAnsi="Times New Roman" w:cs="Times New Roman"/>
          <w:spacing w:val="-4"/>
          <w:szCs w:val="21"/>
        </w:rPr>
        <w:t>X</w:t>
      </w:r>
      <w:r w:rsidRPr="005C4D6D">
        <w:rPr>
          <w:rFonts w:ascii="Times New Roman" w:eastAsia="宋体" w:hAnsi="Times New Roman" w:cs="Times New Roman"/>
          <w:spacing w:val="-4"/>
          <w:szCs w:val="21"/>
        </w:rPr>
        <w:t>原子最外层有</w:t>
      </w:r>
      <w:r w:rsidRPr="005C4D6D">
        <w:rPr>
          <w:rFonts w:ascii="Times New Roman" w:eastAsia="宋体" w:hAnsi="Times New Roman" w:cs="Times New Roman"/>
          <w:spacing w:val="-4"/>
          <w:szCs w:val="21"/>
        </w:rPr>
        <w:t>5</w:t>
      </w:r>
      <w:r w:rsidRPr="005C4D6D">
        <w:rPr>
          <w:rFonts w:ascii="Times New Roman" w:eastAsia="宋体" w:hAnsi="Times New Roman" w:cs="Times New Roman"/>
          <w:spacing w:val="-4"/>
          <w:szCs w:val="21"/>
        </w:rPr>
        <w:t>个电子</w:t>
      </w:r>
      <w:r w:rsidRPr="005C4D6D">
        <w:rPr>
          <w:rFonts w:ascii="Times New Roman" w:eastAsia="宋体" w:hAnsi="Times New Roman" w:cs="Times New Roman"/>
          <w:spacing w:val="-4"/>
          <w:kern w:val="0"/>
          <w:szCs w:val="21"/>
        </w:rPr>
        <w:t>。</w:t>
      </w:r>
      <w:r w:rsidRPr="005C4D6D">
        <w:rPr>
          <w:rFonts w:ascii="Times New Roman" w:eastAsia="宋体" w:hAnsi="Times New Roman" w:cs="Times New Roman"/>
          <w:spacing w:val="-4"/>
          <w:szCs w:val="21"/>
        </w:rPr>
        <w:t>下列说法正确的是</w:t>
      </w:r>
      <w:r w:rsidRPr="005C4D6D">
        <w:rPr>
          <w:rFonts w:ascii="Times New Roman" w:eastAsia="宋体" w:hAnsi="Times New Roman" w:cs="Times New Roman" w:hint="eastAsia"/>
          <w:spacing w:val="-4"/>
          <w:szCs w:val="21"/>
        </w:rPr>
        <w:t>（</w:t>
      </w:r>
      <w:r w:rsidRPr="005C4D6D">
        <w:rPr>
          <w:rFonts w:ascii="Times New Roman" w:eastAsia="宋体" w:hAnsi="Times New Roman" w:cs="Times New Roman" w:hint="eastAsia"/>
          <w:spacing w:val="-4"/>
          <w:szCs w:val="21"/>
        </w:rPr>
        <w:t xml:space="preserve">    </w:t>
      </w:r>
      <w:r w:rsidRPr="005C4D6D">
        <w:rPr>
          <w:rFonts w:ascii="Times New Roman" w:eastAsia="宋体" w:hAnsi="Times New Roman" w:cs="Times New Roman" w:hint="eastAsia"/>
          <w:spacing w:val="-4"/>
          <w:szCs w:val="21"/>
        </w:rPr>
        <w:t>）</w:t>
      </w:r>
    </w:p>
    <w:p w14:paraId="7B15EE89" w14:textId="77777777" w:rsidR="005C4D6D" w:rsidRPr="005C4D6D" w:rsidRDefault="005C4D6D" w:rsidP="005C4D6D">
      <w:pPr>
        <w:adjustRightInd w:val="0"/>
        <w:snapToGrid w:val="0"/>
        <w:spacing w:line="360" w:lineRule="auto"/>
        <w:ind w:firstLine="315"/>
        <w:rPr>
          <w:rFonts w:ascii="Times New Roman" w:eastAsia="宋体" w:hAnsi="Times New Roman" w:cs="Times New Roman"/>
          <w:szCs w:val="21"/>
        </w:rPr>
      </w:pPr>
      <w:r w:rsidRPr="005C4D6D">
        <w:rPr>
          <w:rFonts w:ascii="Times New Roman" w:eastAsia="宋体" w:hAnsi="Times New Roman" w:cs="Times New Roman"/>
          <w:szCs w:val="21"/>
        </w:rPr>
        <w:t>A</w:t>
      </w:r>
      <w:r w:rsidRPr="005C4D6D">
        <w:rPr>
          <w:rFonts w:ascii="Times New Roman" w:eastAsia="宋体" w:hAnsi="Times New Roman" w:cs="Times New Roman"/>
          <w:szCs w:val="21"/>
        </w:rPr>
        <w:t>．离子半径：</w:t>
      </w:r>
      <w:r w:rsidRPr="005C4D6D">
        <w:rPr>
          <w:rFonts w:ascii="Times New Roman" w:eastAsia="宋体" w:hAnsi="Times New Roman" w:cs="Times New Roman"/>
          <w:szCs w:val="21"/>
        </w:rPr>
        <w:t>W</w:t>
      </w:r>
      <w:r w:rsidRPr="005C4D6D">
        <w:rPr>
          <w:rFonts w:ascii="Times New Roman" w:eastAsia="微软雅黑" w:hAnsi="Times New Roman" w:cs="Times New Roman"/>
          <w:szCs w:val="21"/>
          <w:vertAlign w:val="superscript"/>
          <w:lang w:val="pt-BR"/>
        </w:rPr>
        <w:t>−</w:t>
      </w:r>
      <w:r w:rsidRPr="005C4D6D">
        <w:rPr>
          <w:rFonts w:ascii="Times New Roman" w:eastAsia="微软雅黑" w:hAnsi="Times New Roman" w:cs="Times New Roman"/>
          <w:szCs w:val="21"/>
          <w:vertAlign w:val="superscript"/>
        </w:rPr>
        <w:t xml:space="preserve"> </w:t>
      </w:r>
      <w:r w:rsidRPr="005C4D6D">
        <w:rPr>
          <w:rFonts w:ascii="Times New Roman" w:eastAsia="宋体" w:hAnsi="Times New Roman" w:cs="Times New Roman"/>
          <w:szCs w:val="21"/>
        </w:rPr>
        <w:t>&lt; Z</w:t>
      </w:r>
      <w:r w:rsidRPr="005C4D6D">
        <w:rPr>
          <w:rFonts w:ascii="Times New Roman" w:eastAsia="宋体" w:hAnsi="Times New Roman" w:cs="Times New Roman"/>
          <w:szCs w:val="21"/>
          <w:vertAlign w:val="superscript"/>
        </w:rPr>
        <w:t>2</w:t>
      </w:r>
      <w:r w:rsidRPr="005C4D6D">
        <w:rPr>
          <w:rFonts w:ascii="Times New Roman" w:eastAsia="微软雅黑" w:hAnsi="Times New Roman" w:cs="Times New Roman"/>
          <w:szCs w:val="21"/>
          <w:vertAlign w:val="superscript"/>
          <w:lang w:val="pt-BR"/>
        </w:rPr>
        <w:t>−</w:t>
      </w:r>
      <w:r w:rsidRPr="005C4D6D">
        <w:rPr>
          <w:rFonts w:ascii="Times New Roman" w:eastAsia="宋体" w:hAnsi="Times New Roman" w:cs="Times New Roman"/>
          <w:szCs w:val="21"/>
        </w:rPr>
        <w:t xml:space="preserve">             B</w:t>
      </w:r>
      <w:r w:rsidRPr="005C4D6D">
        <w:rPr>
          <w:rFonts w:ascii="Times New Roman" w:eastAsia="宋体" w:hAnsi="Times New Roman" w:cs="Times New Roman"/>
          <w:szCs w:val="21"/>
        </w:rPr>
        <w:t>．还原性：</w:t>
      </w:r>
      <w:r w:rsidRPr="005C4D6D">
        <w:rPr>
          <w:rFonts w:ascii="Times New Roman" w:eastAsia="宋体" w:hAnsi="Times New Roman" w:cs="Times New Roman"/>
          <w:szCs w:val="21"/>
        </w:rPr>
        <w:t>Z</w:t>
      </w:r>
      <w:r w:rsidRPr="005C4D6D">
        <w:rPr>
          <w:rFonts w:ascii="Times New Roman" w:eastAsia="宋体" w:hAnsi="Times New Roman" w:cs="Times New Roman"/>
          <w:szCs w:val="21"/>
          <w:vertAlign w:val="superscript"/>
        </w:rPr>
        <w:t>2</w:t>
      </w:r>
      <w:r w:rsidRPr="005C4D6D">
        <w:rPr>
          <w:rFonts w:ascii="Times New Roman" w:eastAsia="微软雅黑" w:hAnsi="Times New Roman" w:cs="Times New Roman"/>
          <w:szCs w:val="21"/>
          <w:vertAlign w:val="superscript"/>
          <w:lang w:val="pt-BR"/>
        </w:rPr>
        <w:t>−</w:t>
      </w:r>
      <w:r w:rsidRPr="005C4D6D">
        <w:rPr>
          <w:rFonts w:ascii="Times New Roman" w:eastAsia="宋体" w:hAnsi="Times New Roman" w:cs="Times New Roman"/>
          <w:szCs w:val="21"/>
        </w:rPr>
        <w:t>＜</w:t>
      </w:r>
      <w:r w:rsidRPr="005C4D6D">
        <w:rPr>
          <w:rFonts w:ascii="Times New Roman" w:eastAsia="宋体" w:hAnsi="Times New Roman" w:cs="Times New Roman"/>
          <w:szCs w:val="21"/>
        </w:rPr>
        <w:t>W</w:t>
      </w:r>
      <w:r w:rsidRPr="005C4D6D">
        <w:rPr>
          <w:rFonts w:ascii="Times New Roman" w:eastAsia="微软雅黑" w:hAnsi="Times New Roman" w:cs="Times New Roman"/>
          <w:szCs w:val="21"/>
          <w:vertAlign w:val="superscript"/>
          <w:lang w:val="pt-BR"/>
        </w:rPr>
        <w:t>−</w:t>
      </w:r>
    </w:p>
    <w:p w14:paraId="136CF296" w14:textId="77777777" w:rsidR="005C4D6D" w:rsidRPr="005C4D6D" w:rsidRDefault="005C4D6D" w:rsidP="005C4D6D">
      <w:pPr>
        <w:adjustRightInd w:val="0"/>
        <w:snapToGrid w:val="0"/>
        <w:spacing w:line="360" w:lineRule="auto"/>
        <w:ind w:firstLine="315"/>
        <w:rPr>
          <w:rFonts w:ascii="Times New Roman" w:eastAsia="宋体" w:hAnsi="Times New Roman" w:cs="Times New Roman"/>
          <w:szCs w:val="21"/>
        </w:rPr>
      </w:pPr>
      <w:r w:rsidRPr="005C4D6D">
        <w:rPr>
          <w:rFonts w:ascii="Times New Roman" w:eastAsia="宋体" w:hAnsi="Times New Roman" w:cs="Times New Roman"/>
          <w:szCs w:val="21"/>
        </w:rPr>
        <w:t>C</w:t>
      </w:r>
      <w:r w:rsidRPr="005C4D6D">
        <w:rPr>
          <w:rFonts w:ascii="Times New Roman" w:eastAsia="宋体" w:hAnsi="Times New Roman" w:cs="Times New Roman"/>
          <w:szCs w:val="21"/>
        </w:rPr>
        <w:t>．酸性：</w:t>
      </w:r>
      <w:r w:rsidRPr="005C4D6D">
        <w:rPr>
          <w:rFonts w:ascii="Times New Roman" w:eastAsia="宋体" w:hAnsi="Times New Roman" w:cs="Times New Roman"/>
          <w:szCs w:val="21"/>
        </w:rPr>
        <w:t>H</w:t>
      </w:r>
      <w:r w:rsidRPr="005C4D6D">
        <w:rPr>
          <w:rFonts w:ascii="Times New Roman" w:eastAsia="宋体" w:hAnsi="Times New Roman" w:cs="Times New Roman"/>
          <w:szCs w:val="21"/>
          <w:vertAlign w:val="subscript"/>
        </w:rPr>
        <w:t>3</w:t>
      </w:r>
      <w:r w:rsidRPr="005C4D6D">
        <w:rPr>
          <w:rFonts w:ascii="Times New Roman" w:eastAsia="宋体" w:hAnsi="Times New Roman" w:cs="Times New Roman"/>
          <w:szCs w:val="21"/>
        </w:rPr>
        <w:t>YO</w:t>
      </w:r>
      <w:r w:rsidRPr="005C4D6D">
        <w:rPr>
          <w:rFonts w:ascii="Times New Roman" w:eastAsia="宋体" w:hAnsi="Times New Roman" w:cs="Times New Roman"/>
          <w:szCs w:val="21"/>
          <w:vertAlign w:val="subscript"/>
        </w:rPr>
        <w:t xml:space="preserve">4 </w:t>
      </w:r>
      <w:r w:rsidRPr="005C4D6D">
        <w:rPr>
          <w:rFonts w:ascii="Times New Roman" w:eastAsia="宋体" w:hAnsi="Times New Roman" w:cs="Times New Roman"/>
          <w:szCs w:val="21"/>
        </w:rPr>
        <w:t>&gt; HXO</w:t>
      </w:r>
      <w:r w:rsidRPr="005C4D6D">
        <w:rPr>
          <w:rFonts w:ascii="Times New Roman" w:eastAsia="宋体" w:hAnsi="Times New Roman" w:cs="Times New Roman"/>
          <w:szCs w:val="21"/>
          <w:vertAlign w:val="subscript"/>
        </w:rPr>
        <w:t>3</w:t>
      </w:r>
      <w:r w:rsidRPr="005C4D6D">
        <w:rPr>
          <w:rFonts w:ascii="Times New Roman" w:eastAsia="宋体" w:hAnsi="Times New Roman" w:cs="Times New Roman"/>
          <w:szCs w:val="21"/>
        </w:rPr>
        <w:t xml:space="preserve">            D</w:t>
      </w:r>
      <w:r w:rsidRPr="005C4D6D">
        <w:rPr>
          <w:rFonts w:ascii="Times New Roman" w:eastAsia="宋体" w:hAnsi="Times New Roman" w:cs="Times New Roman"/>
          <w:szCs w:val="21"/>
        </w:rPr>
        <w:t>．氢化物的稳定性：</w:t>
      </w:r>
      <w:r w:rsidRPr="005C4D6D">
        <w:rPr>
          <w:rFonts w:ascii="Times New Roman" w:eastAsia="宋体" w:hAnsi="Times New Roman" w:cs="Times New Roman"/>
          <w:szCs w:val="21"/>
        </w:rPr>
        <w:t>YH</w:t>
      </w:r>
      <w:r w:rsidRPr="005C4D6D">
        <w:rPr>
          <w:rFonts w:ascii="Times New Roman" w:eastAsia="宋体" w:hAnsi="Times New Roman" w:cs="Times New Roman"/>
          <w:szCs w:val="21"/>
          <w:vertAlign w:val="subscript"/>
        </w:rPr>
        <w:t>3</w:t>
      </w:r>
      <w:r w:rsidRPr="005C4D6D">
        <w:rPr>
          <w:rFonts w:ascii="Times New Roman" w:eastAsia="宋体" w:hAnsi="Times New Roman" w:cs="Times New Roman"/>
          <w:szCs w:val="21"/>
        </w:rPr>
        <w:t xml:space="preserve"> &gt; H</w:t>
      </w:r>
      <w:r w:rsidRPr="005C4D6D">
        <w:rPr>
          <w:rFonts w:ascii="Times New Roman" w:eastAsia="宋体" w:hAnsi="Times New Roman" w:cs="Times New Roman"/>
          <w:szCs w:val="21"/>
          <w:vertAlign w:val="subscript"/>
        </w:rPr>
        <w:t>2</w:t>
      </w:r>
      <w:r w:rsidRPr="005C4D6D">
        <w:rPr>
          <w:rFonts w:ascii="Times New Roman" w:eastAsia="宋体" w:hAnsi="Times New Roman" w:cs="Times New Roman"/>
          <w:szCs w:val="21"/>
        </w:rPr>
        <w:t>Z</w:t>
      </w:r>
    </w:p>
    <w:p w14:paraId="55A31EDC" w14:textId="77777777" w:rsidR="005C4D6D" w:rsidRPr="005C4D6D" w:rsidRDefault="005C4D6D" w:rsidP="005C4D6D">
      <w:pPr>
        <w:adjustRightInd w:val="0"/>
        <w:snapToGrid w:val="0"/>
        <w:textAlignment w:val="center"/>
        <w:rPr>
          <w:rFonts w:ascii="Times New Roman" w:eastAsia="宋体" w:hAnsi="Times New Roman" w:cs="Times New Roman"/>
        </w:rPr>
      </w:pPr>
      <w:r w:rsidRPr="005C4D6D">
        <w:rPr>
          <w:rFonts w:ascii="Times New Roman" w:eastAsia="宋体" w:hAnsi="Times New Roman" w:cs="Times New Roman"/>
        </w:rPr>
        <w:t>7</w:t>
      </w:r>
      <w:r w:rsidRPr="005C4D6D">
        <w:rPr>
          <w:rFonts w:ascii="Times New Roman" w:eastAsia="宋体" w:hAnsi="Times New Roman" w:cs="Times New Roman"/>
          <w:szCs w:val="21"/>
          <w:lang w:val="pl-PL"/>
        </w:rPr>
        <w:t>．</w:t>
      </w:r>
      <w:r w:rsidRPr="005C4D6D">
        <w:rPr>
          <w:rFonts w:ascii="Times New Roman" w:eastAsia="宋体" w:hAnsi="Times New Roman" w:cs="Times New Roman"/>
        </w:rPr>
        <w:t>主族元素镓</w:t>
      </w:r>
      <w:r w:rsidRPr="005C4D6D">
        <w:rPr>
          <w:rFonts w:ascii="Times New Roman" w:eastAsia="宋体" w:hAnsi="Times New Roman" w:cs="Times New Roman"/>
        </w:rPr>
        <w:t>(Ga)</w:t>
      </w:r>
      <w:r w:rsidRPr="005C4D6D">
        <w:rPr>
          <w:rFonts w:ascii="Times New Roman" w:eastAsia="宋体" w:hAnsi="Times New Roman" w:cs="Times New Roman"/>
        </w:rPr>
        <w:t>的原子结构示意图是：</w:t>
      </w:r>
      <w:r w:rsidRPr="005C4D6D">
        <w:rPr>
          <w:rFonts w:ascii="Times New Roman" w:eastAsia="宋体" w:hAnsi="Times New Roman" w:cs="Times New Roman"/>
          <w:noProof/>
        </w:rPr>
        <w:drawing>
          <wp:inline distT="0" distB="0" distL="114300" distR="114300" wp14:anchorId="400E4783" wp14:editId="7EDA46F3">
            <wp:extent cx="596900" cy="495935"/>
            <wp:effectExtent l="0" t="0" r="12700" b="6985"/>
            <wp:docPr id="43027" name="图片 4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7" name="图片 430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6900" cy="495935"/>
                    </a:xfrm>
                    <a:prstGeom prst="rect">
                      <a:avLst/>
                    </a:prstGeom>
                    <a:noFill/>
                  </pic:spPr>
                </pic:pic>
              </a:graphicData>
            </a:graphic>
          </wp:inline>
        </w:drawing>
      </w:r>
      <w:r w:rsidRPr="005C4D6D">
        <w:rPr>
          <w:rFonts w:ascii="Times New Roman" w:eastAsia="宋体" w:hAnsi="Times New Roman" w:cs="Times New Roman"/>
        </w:rPr>
        <w:t>，下列关系</w:t>
      </w:r>
      <w:r w:rsidRPr="005C4D6D">
        <w:rPr>
          <w:rFonts w:ascii="Times New Roman" w:eastAsia="宋体" w:hAnsi="Times New Roman" w:cs="Times New Roman"/>
          <w:em w:val="dot"/>
        </w:rPr>
        <w:t>不正确</w:t>
      </w:r>
      <w:r w:rsidRPr="005C4D6D">
        <w:rPr>
          <w:rFonts w:ascii="Times New Roman" w:eastAsia="宋体" w:hAnsi="Times New Roman" w:cs="Times New Roman"/>
        </w:rPr>
        <w:t>的是</w:t>
      </w:r>
      <w:r w:rsidRPr="005C4D6D">
        <w:rPr>
          <w:rFonts w:ascii="Times New Roman" w:eastAsia="宋体" w:hAnsi="Times New Roman" w:cs="Times New Roman" w:hint="eastAsia"/>
        </w:rPr>
        <w:t>（</w:t>
      </w:r>
      <w:r w:rsidRPr="005C4D6D">
        <w:rPr>
          <w:rFonts w:ascii="Times New Roman" w:eastAsia="宋体" w:hAnsi="Times New Roman" w:cs="Times New Roman" w:hint="eastAsia"/>
        </w:rPr>
        <w:t xml:space="preserve"> </w:t>
      </w:r>
      <w:r w:rsidRPr="005C4D6D">
        <w:rPr>
          <w:rFonts w:ascii="Times New Roman" w:eastAsia="宋体" w:hAnsi="Times New Roman" w:cs="Times New Roman"/>
        </w:rPr>
        <w:t xml:space="preserve">  </w:t>
      </w:r>
      <w:r w:rsidRPr="005C4D6D">
        <w:rPr>
          <w:rFonts w:ascii="Times New Roman" w:eastAsia="宋体" w:hAnsi="Times New Roman" w:cs="Times New Roman" w:hint="eastAsia"/>
        </w:rPr>
        <w:t xml:space="preserve"> </w:t>
      </w:r>
      <w:r w:rsidRPr="005C4D6D">
        <w:rPr>
          <w:rFonts w:ascii="Times New Roman" w:eastAsia="宋体" w:hAnsi="Times New Roman" w:cs="Times New Roman" w:hint="eastAsia"/>
        </w:rPr>
        <w:t>）</w:t>
      </w:r>
    </w:p>
    <w:p w14:paraId="6DE3CADD" w14:textId="77777777" w:rsidR="005C4D6D" w:rsidRPr="005C4D6D" w:rsidRDefault="005C4D6D" w:rsidP="005C4D6D">
      <w:pPr>
        <w:spacing w:line="440" w:lineRule="exact"/>
        <w:ind w:firstLineChars="100" w:firstLine="210"/>
        <w:rPr>
          <w:rFonts w:ascii="Times New Roman" w:eastAsia="宋体" w:hAnsi="Times New Roman" w:cs="Times New Roman"/>
        </w:rPr>
      </w:pPr>
      <w:r w:rsidRPr="005C4D6D">
        <w:rPr>
          <w:rFonts w:ascii="Times New Roman" w:eastAsia="宋体" w:hAnsi="Times New Roman" w:cs="Times New Roman"/>
        </w:rPr>
        <w:t>A</w:t>
      </w:r>
      <w:r w:rsidRPr="005C4D6D">
        <w:rPr>
          <w:rFonts w:ascii="Times New Roman" w:eastAsia="宋体" w:hAnsi="Times New Roman" w:cs="Times New Roman"/>
          <w:szCs w:val="21"/>
          <w:lang w:val="pl-PL"/>
        </w:rPr>
        <w:t>．</w:t>
      </w:r>
      <w:r w:rsidRPr="005C4D6D">
        <w:rPr>
          <w:rFonts w:ascii="Times New Roman" w:eastAsia="宋体" w:hAnsi="Times New Roman" w:cs="Times New Roman"/>
        </w:rPr>
        <w:t>原子半径</w:t>
      </w:r>
      <w:r w:rsidRPr="005C4D6D">
        <w:rPr>
          <w:rFonts w:ascii="Times New Roman" w:eastAsia="宋体" w:hAnsi="Times New Roman" w:cs="Times New Roman" w:hint="eastAsia"/>
        </w:rPr>
        <w:t>：</w:t>
      </w:r>
      <w:r w:rsidRPr="005C4D6D">
        <w:rPr>
          <w:rFonts w:ascii="Times New Roman" w:eastAsia="宋体" w:hAnsi="Times New Roman" w:cs="Times New Roman"/>
        </w:rPr>
        <w:t xml:space="preserve"> K &gt; Ga &gt; Al                  B</w:t>
      </w:r>
      <w:r w:rsidRPr="005C4D6D">
        <w:rPr>
          <w:rFonts w:ascii="Times New Roman" w:eastAsia="宋体" w:hAnsi="Times New Roman" w:cs="Times New Roman"/>
          <w:szCs w:val="21"/>
          <w:lang w:val="pl-PL"/>
        </w:rPr>
        <w:t>．</w:t>
      </w:r>
      <w:r w:rsidRPr="005C4D6D">
        <w:rPr>
          <w:rFonts w:ascii="Times New Roman" w:eastAsia="宋体" w:hAnsi="Times New Roman" w:cs="Times New Roman"/>
        </w:rPr>
        <w:t>碱性</w:t>
      </w:r>
      <w:r w:rsidRPr="005C4D6D">
        <w:rPr>
          <w:rFonts w:ascii="Times New Roman" w:eastAsia="宋体" w:hAnsi="Times New Roman" w:cs="Times New Roman" w:hint="eastAsia"/>
        </w:rPr>
        <w:t>：</w:t>
      </w:r>
      <w:r w:rsidRPr="005C4D6D">
        <w:rPr>
          <w:rFonts w:ascii="Times New Roman" w:eastAsia="宋体" w:hAnsi="Times New Roman" w:cs="Times New Roman"/>
        </w:rPr>
        <w:t>KOH &gt; Ga(OH)</w:t>
      </w:r>
      <w:r w:rsidRPr="005C4D6D">
        <w:rPr>
          <w:rFonts w:ascii="Times New Roman" w:eastAsia="宋体" w:hAnsi="Times New Roman" w:cs="Times New Roman"/>
          <w:vertAlign w:val="subscript"/>
        </w:rPr>
        <w:t xml:space="preserve">3 </w:t>
      </w:r>
      <w:r w:rsidRPr="005C4D6D">
        <w:rPr>
          <w:rFonts w:ascii="Times New Roman" w:eastAsia="宋体" w:hAnsi="Times New Roman" w:cs="Times New Roman"/>
        </w:rPr>
        <w:t>&gt; Al(OH)</w:t>
      </w:r>
      <w:r w:rsidRPr="005C4D6D">
        <w:rPr>
          <w:rFonts w:ascii="Times New Roman" w:eastAsia="宋体" w:hAnsi="Times New Roman" w:cs="Times New Roman"/>
          <w:vertAlign w:val="subscript"/>
        </w:rPr>
        <w:t>3</w:t>
      </w:r>
    </w:p>
    <w:p w14:paraId="56EA8488" w14:textId="52AC5808" w:rsidR="005C4D6D" w:rsidRPr="005C4D6D" w:rsidRDefault="005C4D6D" w:rsidP="005C4D6D">
      <w:pPr>
        <w:spacing w:line="440" w:lineRule="exact"/>
        <w:ind w:firstLineChars="100" w:firstLine="210"/>
        <w:rPr>
          <w:rFonts w:ascii="Times New Roman" w:eastAsia="宋体" w:hAnsi="Times New Roman" w:cs="Times New Roman"/>
        </w:rPr>
      </w:pPr>
      <w:r w:rsidRPr="005C4D6D">
        <w:rPr>
          <w:rFonts w:ascii="Times New Roman" w:eastAsia="宋体" w:hAnsi="Times New Roman" w:cs="Times New Roman"/>
        </w:rPr>
        <w:t>C</w:t>
      </w:r>
      <w:r w:rsidRPr="005C4D6D">
        <w:rPr>
          <w:rFonts w:ascii="Times New Roman" w:eastAsia="宋体" w:hAnsi="Times New Roman" w:cs="Times New Roman"/>
          <w:lang w:val="pl-PL"/>
        </w:rPr>
        <w:t>．</w:t>
      </w:r>
      <w:r w:rsidRPr="005C4D6D">
        <w:rPr>
          <w:rFonts w:ascii="Times New Roman" w:eastAsia="宋体" w:hAnsi="Times New Roman" w:cs="Times New Roman"/>
        </w:rPr>
        <w:t>离子的氧化性</w:t>
      </w:r>
      <w:r w:rsidRPr="005C4D6D">
        <w:rPr>
          <w:rFonts w:ascii="Times New Roman" w:eastAsia="宋体" w:hAnsi="Times New Roman" w:cs="Times New Roman" w:hint="eastAsia"/>
        </w:rPr>
        <w:t>：</w:t>
      </w:r>
      <w:r w:rsidRPr="005C4D6D">
        <w:rPr>
          <w:rFonts w:ascii="Times New Roman" w:eastAsia="宋体" w:hAnsi="Times New Roman" w:cs="Times New Roman"/>
        </w:rPr>
        <w:t xml:space="preserve"> K</w:t>
      </w:r>
      <w:r w:rsidRPr="005C4D6D">
        <w:rPr>
          <w:rFonts w:ascii="Times New Roman" w:eastAsia="宋体" w:hAnsi="Times New Roman" w:cs="Times New Roman"/>
          <w:vertAlign w:val="superscript"/>
        </w:rPr>
        <w:t xml:space="preserve"> + </w:t>
      </w:r>
      <w:r w:rsidRPr="005C4D6D">
        <w:rPr>
          <w:rFonts w:ascii="Times New Roman" w:eastAsia="宋体" w:hAnsi="Times New Roman" w:cs="Times New Roman"/>
        </w:rPr>
        <w:t>&gt; Ga</w:t>
      </w:r>
      <w:r w:rsidRPr="005C4D6D">
        <w:rPr>
          <w:rFonts w:ascii="Times New Roman" w:eastAsia="宋体" w:hAnsi="Times New Roman" w:cs="Times New Roman"/>
          <w:vertAlign w:val="superscript"/>
        </w:rPr>
        <w:t xml:space="preserve">3+ </w:t>
      </w:r>
      <w:r w:rsidRPr="005C4D6D">
        <w:rPr>
          <w:rFonts w:ascii="Times New Roman" w:eastAsia="宋体" w:hAnsi="Times New Roman" w:cs="Times New Roman"/>
        </w:rPr>
        <w:t>&gt; Al</w:t>
      </w:r>
      <w:r w:rsidRPr="005C4D6D">
        <w:rPr>
          <w:rFonts w:ascii="Times New Roman" w:eastAsia="宋体" w:hAnsi="Times New Roman" w:cs="Times New Roman"/>
          <w:vertAlign w:val="superscript"/>
        </w:rPr>
        <w:t>3+</w:t>
      </w:r>
      <w:r w:rsidRPr="005C4D6D">
        <w:rPr>
          <w:rFonts w:ascii="Times New Roman" w:eastAsia="宋体" w:hAnsi="Times New Roman" w:cs="Times New Roman"/>
        </w:rPr>
        <w:t xml:space="preserve">         </w:t>
      </w:r>
      <w:r w:rsidRPr="005C4D6D">
        <w:rPr>
          <w:rFonts w:ascii="Times New Roman" w:eastAsia="宋体" w:hAnsi="Times New Roman" w:cs="Times New Roman"/>
        </w:rPr>
        <w:tab/>
        <w:t>D</w:t>
      </w:r>
      <w:r w:rsidRPr="005C4D6D">
        <w:rPr>
          <w:rFonts w:ascii="Times New Roman" w:eastAsia="宋体" w:hAnsi="Times New Roman" w:cs="Times New Roman"/>
          <w:szCs w:val="21"/>
          <w:lang w:val="pl-PL"/>
        </w:rPr>
        <w:t>．</w:t>
      </w:r>
      <w:r w:rsidRPr="005C4D6D">
        <w:rPr>
          <w:rFonts w:ascii="Times New Roman" w:eastAsia="宋体" w:hAnsi="Times New Roman" w:cs="Times New Roman"/>
        </w:rPr>
        <w:t>与水反应的剧烈程度</w:t>
      </w:r>
      <w:r w:rsidRPr="005C4D6D">
        <w:rPr>
          <w:rFonts w:ascii="Times New Roman" w:eastAsia="宋体" w:hAnsi="Times New Roman" w:cs="Times New Roman" w:hint="eastAsia"/>
        </w:rPr>
        <w:t>：</w:t>
      </w:r>
      <w:r w:rsidRPr="005C4D6D">
        <w:rPr>
          <w:rFonts w:ascii="Times New Roman" w:eastAsia="宋体" w:hAnsi="Times New Roman" w:cs="Times New Roman"/>
        </w:rPr>
        <w:t>K &gt; Ga &gt; Al</w:t>
      </w:r>
    </w:p>
    <w:p w14:paraId="45EFEDFC" w14:textId="77777777" w:rsidR="005C4D6D" w:rsidRPr="005C4D6D" w:rsidRDefault="005C4D6D" w:rsidP="005C4D6D">
      <w:pPr>
        <w:spacing w:line="440" w:lineRule="exact"/>
        <w:rPr>
          <w:rFonts w:ascii="Times New Roman" w:eastAsia="宋体" w:hAnsi="Times New Roman" w:cs="Times New Roman"/>
          <w:szCs w:val="21"/>
        </w:rPr>
      </w:pPr>
      <w:r w:rsidRPr="005C4D6D">
        <w:rPr>
          <w:rFonts w:ascii="Times New Roman" w:eastAsia="宋体" w:hAnsi="Times New Roman" w:cs="Times New Roman"/>
          <w:szCs w:val="21"/>
        </w:rPr>
        <w:t>8</w:t>
      </w:r>
      <w:r w:rsidRPr="005C4D6D">
        <w:rPr>
          <w:rFonts w:ascii="Times New Roman" w:eastAsia="宋体" w:hAnsi="Times New Roman" w:cs="Times New Roman"/>
          <w:szCs w:val="21"/>
        </w:rPr>
        <w:t>．已知七种短周期元素</w:t>
      </w:r>
      <w:r w:rsidRPr="005C4D6D">
        <w:rPr>
          <w:rFonts w:ascii="Times New Roman" w:eastAsia="宋体" w:hAnsi="Times New Roman" w:cs="Times New Roman"/>
          <w:szCs w:val="21"/>
        </w:rPr>
        <w:t>a</w:t>
      </w:r>
      <w:r w:rsidRPr="005C4D6D">
        <w:rPr>
          <w:rFonts w:ascii="Times New Roman" w:eastAsia="宋体" w:hAnsi="Times New Roman" w:cs="Times New Roman"/>
          <w:szCs w:val="21"/>
        </w:rPr>
        <w:t>～</w:t>
      </w:r>
      <w:r w:rsidRPr="005C4D6D">
        <w:rPr>
          <w:rFonts w:ascii="Times New Roman" w:eastAsia="宋体" w:hAnsi="Times New Roman" w:cs="Times New Roman"/>
          <w:szCs w:val="21"/>
        </w:rPr>
        <w:t>g</w:t>
      </w:r>
      <w:r w:rsidRPr="005C4D6D">
        <w:rPr>
          <w:rFonts w:ascii="Times New Roman" w:eastAsia="宋体" w:hAnsi="Times New Roman" w:cs="Times New Roman"/>
          <w:szCs w:val="21"/>
        </w:rPr>
        <w:t>的有关信息如下表所示：</w:t>
      </w:r>
    </w:p>
    <w:tbl>
      <w:tblPr>
        <w:tblW w:w="7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711"/>
        <w:gridCol w:w="711"/>
        <w:gridCol w:w="711"/>
        <w:gridCol w:w="711"/>
        <w:gridCol w:w="711"/>
        <w:gridCol w:w="711"/>
        <w:gridCol w:w="734"/>
      </w:tblGrid>
      <w:tr w:rsidR="005C4D6D" w:rsidRPr="005C4D6D" w14:paraId="0E47B057" w14:textId="77777777" w:rsidTr="007460BC">
        <w:trPr>
          <w:trHeight w:val="23"/>
          <w:jc w:val="center"/>
        </w:trPr>
        <w:tc>
          <w:tcPr>
            <w:tcW w:w="0" w:type="auto"/>
            <w:vAlign w:val="center"/>
          </w:tcPr>
          <w:p w14:paraId="2089BAE2"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元素编号</w:t>
            </w:r>
          </w:p>
        </w:tc>
        <w:tc>
          <w:tcPr>
            <w:tcW w:w="0" w:type="auto"/>
            <w:vAlign w:val="center"/>
          </w:tcPr>
          <w:p w14:paraId="5ED33DE0"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a</w:t>
            </w:r>
          </w:p>
        </w:tc>
        <w:tc>
          <w:tcPr>
            <w:tcW w:w="0" w:type="auto"/>
            <w:vAlign w:val="center"/>
          </w:tcPr>
          <w:p w14:paraId="68F9A90B"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b</w:t>
            </w:r>
          </w:p>
        </w:tc>
        <w:tc>
          <w:tcPr>
            <w:tcW w:w="0" w:type="auto"/>
            <w:vAlign w:val="center"/>
          </w:tcPr>
          <w:p w14:paraId="4CD6EFB3"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c</w:t>
            </w:r>
          </w:p>
        </w:tc>
        <w:tc>
          <w:tcPr>
            <w:tcW w:w="0" w:type="auto"/>
            <w:vAlign w:val="center"/>
          </w:tcPr>
          <w:p w14:paraId="6CB684A9"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d</w:t>
            </w:r>
          </w:p>
        </w:tc>
        <w:tc>
          <w:tcPr>
            <w:tcW w:w="0" w:type="auto"/>
            <w:vAlign w:val="center"/>
          </w:tcPr>
          <w:p w14:paraId="310C310B"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e</w:t>
            </w:r>
          </w:p>
        </w:tc>
        <w:tc>
          <w:tcPr>
            <w:tcW w:w="0" w:type="auto"/>
            <w:vAlign w:val="center"/>
          </w:tcPr>
          <w:p w14:paraId="3BC25155"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f</w:t>
            </w:r>
          </w:p>
        </w:tc>
        <w:tc>
          <w:tcPr>
            <w:tcW w:w="734" w:type="dxa"/>
            <w:vAlign w:val="center"/>
          </w:tcPr>
          <w:p w14:paraId="28B6F7A8"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g</w:t>
            </w:r>
          </w:p>
        </w:tc>
      </w:tr>
      <w:tr w:rsidR="005C4D6D" w:rsidRPr="005C4D6D" w14:paraId="59453F78" w14:textId="77777777" w:rsidTr="007460BC">
        <w:trPr>
          <w:trHeight w:val="23"/>
          <w:jc w:val="center"/>
        </w:trPr>
        <w:tc>
          <w:tcPr>
            <w:tcW w:w="0" w:type="auto"/>
            <w:vAlign w:val="center"/>
          </w:tcPr>
          <w:p w14:paraId="6F44B7F1"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原子半径</w:t>
            </w:r>
            <w:r w:rsidRPr="005C4D6D">
              <w:rPr>
                <w:rFonts w:ascii="Times New Roman" w:eastAsia="宋体" w:hAnsi="Times New Roman" w:cs="Times New Roman"/>
                <w:szCs w:val="21"/>
              </w:rPr>
              <w:t>/nm</w:t>
            </w:r>
          </w:p>
        </w:tc>
        <w:tc>
          <w:tcPr>
            <w:tcW w:w="0" w:type="auto"/>
            <w:vAlign w:val="center"/>
          </w:tcPr>
          <w:p w14:paraId="3A519D8D"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0.037</w:t>
            </w:r>
          </w:p>
        </w:tc>
        <w:tc>
          <w:tcPr>
            <w:tcW w:w="0" w:type="auto"/>
            <w:vAlign w:val="center"/>
          </w:tcPr>
          <w:p w14:paraId="6815ED95"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0.074</w:t>
            </w:r>
          </w:p>
        </w:tc>
        <w:tc>
          <w:tcPr>
            <w:tcW w:w="0" w:type="auto"/>
            <w:vAlign w:val="center"/>
          </w:tcPr>
          <w:p w14:paraId="2C485249"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0.082</w:t>
            </w:r>
          </w:p>
        </w:tc>
        <w:tc>
          <w:tcPr>
            <w:tcW w:w="0" w:type="auto"/>
            <w:vAlign w:val="center"/>
          </w:tcPr>
          <w:p w14:paraId="6D89763C"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0.102</w:t>
            </w:r>
          </w:p>
        </w:tc>
        <w:tc>
          <w:tcPr>
            <w:tcW w:w="0" w:type="auto"/>
            <w:vAlign w:val="center"/>
          </w:tcPr>
          <w:p w14:paraId="4D89D315"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0.143</w:t>
            </w:r>
          </w:p>
        </w:tc>
        <w:tc>
          <w:tcPr>
            <w:tcW w:w="0" w:type="auto"/>
            <w:vAlign w:val="center"/>
          </w:tcPr>
          <w:p w14:paraId="3B73AD10"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0.152</w:t>
            </w:r>
          </w:p>
        </w:tc>
        <w:tc>
          <w:tcPr>
            <w:tcW w:w="734" w:type="dxa"/>
            <w:vAlign w:val="center"/>
          </w:tcPr>
          <w:p w14:paraId="5FC30FE2"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0.186</w:t>
            </w:r>
          </w:p>
        </w:tc>
      </w:tr>
      <w:tr w:rsidR="005C4D6D" w:rsidRPr="005C4D6D" w14:paraId="6DBF3EB0" w14:textId="77777777" w:rsidTr="007460BC">
        <w:trPr>
          <w:trHeight w:val="23"/>
          <w:jc w:val="center"/>
        </w:trPr>
        <w:tc>
          <w:tcPr>
            <w:tcW w:w="0" w:type="auto"/>
            <w:vAlign w:val="center"/>
          </w:tcPr>
          <w:p w14:paraId="50A0CDC9"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最高化合价或最低化合价</w:t>
            </w:r>
          </w:p>
        </w:tc>
        <w:tc>
          <w:tcPr>
            <w:tcW w:w="0" w:type="auto"/>
            <w:vAlign w:val="center"/>
          </w:tcPr>
          <w:p w14:paraId="44038723"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w:t>
            </w:r>
            <w:r w:rsidRPr="005C4D6D">
              <w:rPr>
                <w:rFonts w:ascii="Times New Roman" w:eastAsia="宋体" w:hAnsi="Times New Roman" w:cs="Times New Roman"/>
                <w:szCs w:val="21"/>
              </w:rPr>
              <w:t>1</w:t>
            </w:r>
          </w:p>
        </w:tc>
        <w:tc>
          <w:tcPr>
            <w:tcW w:w="0" w:type="auto"/>
            <w:vAlign w:val="center"/>
          </w:tcPr>
          <w:p w14:paraId="566431DD"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w:t>
            </w:r>
            <w:r w:rsidRPr="005C4D6D">
              <w:rPr>
                <w:rFonts w:ascii="Times New Roman" w:eastAsia="宋体" w:hAnsi="Times New Roman" w:cs="Times New Roman"/>
                <w:szCs w:val="21"/>
              </w:rPr>
              <w:t>2</w:t>
            </w:r>
          </w:p>
        </w:tc>
        <w:tc>
          <w:tcPr>
            <w:tcW w:w="0" w:type="auto"/>
            <w:vAlign w:val="center"/>
          </w:tcPr>
          <w:p w14:paraId="5CD9D78E"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+3</w:t>
            </w:r>
          </w:p>
        </w:tc>
        <w:tc>
          <w:tcPr>
            <w:tcW w:w="0" w:type="auto"/>
            <w:vAlign w:val="center"/>
          </w:tcPr>
          <w:p w14:paraId="2C2F4E7C"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w:t>
            </w:r>
            <w:r w:rsidRPr="005C4D6D">
              <w:rPr>
                <w:rFonts w:ascii="Times New Roman" w:eastAsia="宋体" w:hAnsi="Times New Roman" w:cs="Times New Roman"/>
                <w:szCs w:val="21"/>
              </w:rPr>
              <w:t>2</w:t>
            </w:r>
          </w:p>
        </w:tc>
        <w:tc>
          <w:tcPr>
            <w:tcW w:w="0" w:type="auto"/>
            <w:vAlign w:val="center"/>
          </w:tcPr>
          <w:p w14:paraId="2DE2B41A"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+3</w:t>
            </w:r>
          </w:p>
        </w:tc>
        <w:tc>
          <w:tcPr>
            <w:tcW w:w="0" w:type="auto"/>
            <w:vAlign w:val="center"/>
          </w:tcPr>
          <w:p w14:paraId="6D24271A"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+1</w:t>
            </w:r>
          </w:p>
        </w:tc>
        <w:tc>
          <w:tcPr>
            <w:tcW w:w="734" w:type="dxa"/>
            <w:vAlign w:val="center"/>
          </w:tcPr>
          <w:p w14:paraId="1EFD1299" w14:textId="77777777" w:rsidR="005C4D6D" w:rsidRPr="005C4D6D" w:rsidRDefault="005C4D6D" w:rsidP="005C4D6D">
            <w:pPr>
              <w:jc w:val="center"/>
              <w:rPr>
                <w:rFonts w:ascii="Times New Roman" w:eastAsia="宋体" w:hAnsi="Times New Roman" w:cs="Times New Roman"/>
                <w:szCs w:val="21"/>
              </w:rPr>
            </w:pPr>
            <w:r w:rsidRPr="005C4D6D">
              <w:rPr>
                <w:rFonts w:ascii="Times New Roman" w:eastAsia="宋体" w:hAnsi="Times New Roman" w:cs="Times New Roman"/>
                <w:szCs w:val="21"/>
              </w:rPr>
              <w:t>+1</w:t>
            </w:r>
          </w:p>
        </w:tc>
      </w:tr>
    </w:tbl>
    <w:p w14:paraId="5CD4CE3C" w14:textId="77777777" w:rsidR="005C4D6D" w:rsidRPr="005C4D6D" w:rsidRDefault="005C4D6D" w:rsidP="005C4D6D">
      <w:pPr>
        <w:spacing w:line="440" w:lineRule="exact"/>
        <w:rPr>
          <w:rFonts w:ascii="Times New Roman" w:eastAsia="宋体" w:hAnsi="Times New Roman" w:cs="Times New Roman"/>
          <w:szCs w:val="21"/>
        </w:rPr>
      </w:pPr>
      <w:r w:rsidRPr="005C4D6D">
        <w:rPr>
          <w:rFonts w:ascii="Times New Roman" w:eastAsia="宋体" w:hAnsi="Times New Roman" w:cs="Times New Roman"/>
          <w:szCs w:val="21"/>
        </w:rPr>
        <w:t>下列推断正确的是</w:t>
      </w:r>
      <w:r w:rsidRPr="005C4D6D">
        <w:rPr>
          <w:rFonts w:ascii="Times New Roman" w:eastAsia="宋体" w:hAnsi="Times New Roman" w:cs="Times New Roman" w:hint="eastAsia"/>
          <w:szCs w:val="21"/>
        </w:rPr>
        <w:t>（</w:t>
      </w:r>
      <w:r w:rsidRPr="005C4D6D">
        <w:rPr>
          <w:rFonts w:ascii="Times New Roman" w:eastAsia="宋体" w:hAnsi="Times New Roman" w:cs="Times New Roman" w:hint="eastAsia"/>
          <w:szCs w:val="21"/>
        </w:rPr>
        <w:t xml:space="preserve"> </w:t>
      </w:r>
      <w:r w:rsidRPr="005C4D6D">
        <w:rPr>
          <w:rFonts w:ascii="Times New Roman" w:eastAsia="宋体" w:hAnsi="Times New Roman" w:cs="Times New Roman"/>
          <w:szCs w:val="21"/>
        </w:rPr>
        <w:t xml:space="preserve"> </w:t>
      </w:r>
      <w:r w:rsidRPr="005C4D6D">
        <w:rPr>
          <w:rFonts w:ascii="Times New Roman" w:eastAsia="宋体" w:hAnsi="Times New Roman" w:cs="Times New Roman" w:hint="eastAsia"/>
          <w:szCs w:val="21"/>
        </w:rPr>
        <w:t xml:space="preserve">  </w:t>
      </w:r>
      <w:r w:rsidRPr="005C4D6D">
        <w:rPr>
          <w:rFonts w:ascii="Times New Roman" w:eastAsia="宋体" w:hAnsi="Times New Roman" w:cs="Times New Roman" w:hint="eastAsia"/>
          <w:szCs w:val="21"/>
        </w:rPr>
        <w:t>）</w:t>
      </w:r>
    </w:p>
    <w:p w14:paraId="6AF8CE01" w14:textId="77777777" w:rsidR="005C4D6D" w:rsidRPr="005C4D6D" w:rsidRDefault="005C4D6D" w:rsidP="005C4D6D">
      <w:pPr>
        <w:spacing w:line="440" w:lineRule="exact"/>
        <w:ind w:firstLineChars="100" w:firstLine="210"/>
        <w:rPr>
          <w:rFonts w:ascii="Times New Roman" w:eastAsia="宋体" w:hAnsi="Times New Roman" w:cs="Times New Roman"/>
          <w:szCs w:val="21"/>
        </w:rPr>
      </w:pPr>
      <w:r w:rsidRPr="005C4D6D">
        <w:rPr>
          <w:rFonts w:ascii="Times New Roman" w:eastAsia="宋体" w:hAnsi="Times New Roman" w:cs="Times New Roman"/>
        </w:rPr>
        <w:t>A</w:t>
      </w:r>
      <w:r w:rsidRPr="005C4D6D">
        <w:rPr>
          <w:rFonts w:ascii="Times New Roman" w:eastAsia="宋体" w:hAnsi="Times New Roman" w:cs="Times New Roman"/>
        </w:rPr>
        <w:t>．</w:t>
      </w:r>
      <w:r w:rsidRPr="005C4D6D">
        <w:rPr>
          <w:rFonts w:ascii="Times New Roman" w:eastAsia="宋体" w:hAnsi="Times New Roman" w:cs="Times New Roman"/>
          <w:szCs w:val="21"/>
        </w:rPr>
        <w:t>氢氧化物碱性的强弱：</w:t>
      </w:r>
      <w:r w:rsidRPr="005C4D6D">
        <w:rPr>
          <w:rFonts w:ascii="Times New Roman" w:eastAsia="宋体" w:hAnsi="Times New Roman" w:cs="Times New Roman"/>
          <w:szCs w:val="21"/>
        </w:rPr>
        <w:t>f</w:t>
      </w:r>
      <w:r w:rsidRPr="005C4D6D">
        <w:rPr>
          <w:rFonts w:ascii="Times New Roman" w:eastAsia="宋体" w:hAnsi="Times New Roman" w:cs="Times New Roman"/>
          <w:szCs w:val="21"/>
        </w:rPr>
        <w:t>＜</w:t>
      </w:r>
      <w:r w:rsidRPr="005C4D6D">
        <w:rPr>
          <w:rFonts w:ascii="Times New Roman" w:eastAsia="宋体" w:hAnsi="Times New Roman" w:cs="Times New Roman"/>
          <w:szCs w:val="21"/>
        </w:rPr>
        <w:t>g       B</w:t>
      </w:r>
      <w:r w:rsidRPr="005C4D6D">
        <w:rPr>
          <w:rFonts w:ascii="Times New Roman" w:eastAsia="宋体" w:hAnsi="Times New Roman" w:cs="Times New Roman"/>
          <w:szCs w:val="21"/>
        </w:rPr>
        <w:t>．简单离子的离子半径：</w:t>
      </w:r>
      <w:r w:rsidRPr="005C4D6D">
        <w:rPr>
          <w:rFonts w:ascii="Times New Roman" w:eastAsia="宋体" w:hAnsi="Times New Roman" w:cs="Times New Roman"/>
          <w:szCs w:val="21"/>
        </w:rPr>
        <w:t>b</w:t>
      </w:r>
      <w:r w:rsidRPr="005C4D6D">
        <w:rPr>
          <w:rFonts w:ascii="Times New Roman" w:eastAsia="宋体" w:hAnsi="Times New Roman" w:cs="Times New Roman"/>
          <w:szCs w:val="21"/>
        </w:rPr>
        <w:t>＜</w:t>
      </w:r>
      <w:r w:rsidRPr="005C4D6D">
        <w:rPr>
          <w:rFonts w:ascii="Times New Roman" w:eastAsia="宋体" w:hAnsi="Times New Roman" w:cs="Times New Roman"/>
          <w:szCs w:val="21"/>
        </w:rPr>
        <w:t>g</w:t>
      </w:r>
    </w:p>
    <w:p w14:paraId="6603E004" w14:textId="77777777" w:rsidR="005C4D6D" w:rsidRPr="005C4D6D" w:rsidRDefault="005C4D6D" w:rsidP="005C4D6D">
      <w:pPr>
        <w:spacing w:line="440" w:lineRule="exact"/>
        <w:ind w:firstLineChars="100" w:firstLine="210"/>
        <w:rPr>
          <w:rFonts w:ascii="Times New Roman" w:eastAsia="宋体" w:hAnsi="Times New Roman" w:cs="Times New Roman"/>
          <w:szCs w:val="21"/>
        </w:rPr>
      </w:pPr>
      <w:r w:rsidRPr="005C4D6D">
        <w:rPr>
          <w:rFonts w:ascii="Times New Roman" w:eastAsia="宋体" w:hAnsi="Times New Roman" w:cs="Times New Roman"/>
          <w:szCs w:val="21"/>
        </w:rPr>
        <w:t>C</w:t>
      </w:r>
      <w:r w:rsidRPr="005C4D6D">
        <w:rPr>
          <w:rFonts w:ascii="Times New Roman" w:eastAsia="宋体" w:hAnsi="Times New Roman" w:cs="Times New Roman"/>
          <w:szCs w:val="21"/>
        </w:rPr>
        <w:t>．元素</w:t>
      </w:r>
      <w:r w:rsidRPr="005C4D6D">
        <w:rPr>
          <w:rFonts w:ascii="Times New Roman" w:eastAsia="宋体" w:hAnsi="Times New Roman" w:cs="Times New Roman"/>
          <w:szCs w:val="21"/>
        </w:rPr>
        <w:t>e</w:t>
      </w:r>
      <w:r w:rsidRPr="005C4D6D">
        <w:rPr>
          <w:rFonts w:ascii="Times New Roman" w:eastAsia="宋体" w:hAnsi="Times New Roman" w:cs="Times New Roman"/>
          <w:szCs w:val="21"/>
        </w:rPr>
        <w:t>的氧化物只能与酸反应</w:t>
      </w:r>
      <w:r w:rsidRPr="005C4D6D">
        <w:rPr>
          <w:rFonts w:ascii="Times New Roman" w:eastAsia="宋体" w:hAnsi="Times New Roman" w:cs="Times New Roman"/>
          <w:szCs w:val="21"/>
        </w:rPr>
        <w:t xml:space="preserve">    </w:t>
      </w:r>
      <w:r w:rsidRPr="005C4D6D">
        <w:rPr>
          <w:rFonts w:ascii="Times New Roman" w:eastAsia="宋体" w:hAnsi="Times New Roman" w:cs="Times New Roman"/>
          <w:sz w:val="20"/>
          <w:szCs w:val="21"/>
        </w:rPr>
        <w:t xml:space="preserve"> </w:t>
      </w:r>
      <w:r w:rsidRPr="005C4D6D">
        <w:rPr>
          <w:rFonts w:ascii="Times New Roman" w:eastAsia="宋体" w:hAnsi="Times New Roman" w:cs="Times New Roman"/>
          <w:szCs w:val="21"/>
        </w:rPr>
        <w:t>D</w:t>
      </w:r>
      <w:r w:rsidRPr="005C4D6D">
        <w:rPr>
          <w:rFonts w:ascii="Times New Roman" w:eastAsia="宋体" w:hAnsi="Times New Roman" w:cs="Times New Roman"/>
          <w:szCs w:val="21"/>
        </w:rPr>
        <w:t>．元素</w:t>
      </w:r>
      <w:r w:rsidRPr="005C4D6D">
        <w:rPr>
          <w:rFonts w:ascii="Times New Roman" w:eastAsia="宋体" w:hAnsi="Times New Roman" w:cs="Times New Roman"/>
          <w:szCs w:val="21"/>
        </w:rPr>
        <w:t>a</w:t>
      </w:r>
      <w:r w:rsidRPr="005C4D6D">
        <w:rPr>
          <w:rFonts w:ascii="Times New Roman" w:eastAsia="宋体" w:hAnsi="Times New Roman" w:cs="Times New Roman"/>
          <w:szCs w:val="21"/>
        </w:rPr>
        <w:t>与元素</w:t>
      </w:r>
      <w:r w:rsidRPr="005C4D6D">
        <w:rPr>
          <w:rFonts w:ascii="Times New Roman" w:eastAsia="宋体" w:hAnsi="Times New Roman" w:cs="Times New Roman"/>
          <w:szCs w:val="21"/>
        </w:rPr>
        <w:t>d</w:t>
      </w:r>
      <w:r w:rsidRPr="005C4D6D">
        <w:rPr>
          <w:rFonts w:ascii="Times New Roman" w:eastAsia="宋体" w:hAnsi="Times New Roman" w:cs="Times New Roman"/>
          <w:szCs w:val="21"/>
        </w:rPr>
        <w:t>形成的化合物属于离子化合物</w:t>
      </w:r>
    </w:p>
    <w:p w14:paraId="06D60F20" w14:textId="4B6F3B53" w:rsidR="005C4D6D" w:rsidRPr="005C4D6D" w:rsidRDefault="005C4D6D" w:rsidP="005C4D6D">
      <w:pPr>
        <w:spacing w:line="440" w:lineRule="exact"/>
        <w:ind w:left="210" w:hangingChars="100" w:hanging="210"/>
        <w:rPr>
          <w:rFonts w:ascii="Times New Roman" w:eastAsia="宋体" w:hAnsi="Times New Roman" w:cs="Times New Roman"/>
        </w:rPr>
      </w:pPr>
      <w:r w:rsidRPr="005C4D6D">
        <w:rPr>
          <w:rFonts w:ascii="Times New Roman" w:eastAsia="宋体" w:hAnsi="Times New Roman" w:cs="Times New Roman"/>
        </w:rPr>
        <w:t>9</w:t>
      </w:r>
      <w:r w:rsidRPr="005C4D6D">
        <w:rPr>
          <w:rFonts w:ascii="Times New Roman" w:eastAsia="宋体" w:hAnsi="Times New Roman" w:cs="Times New Roman"/>
        </w:rPr>
        <w:t>．</w:t>
      </w:r>
      <w:r w:rsidRPr="005C4D6D">
        <w:rPr>
          <w:rFonts w:ascii="Times New Roman" w:eastAsia="宋体" w:hAnsi="Times New Roman" w:cs="Times New Roman"/>
        </w:rPr>
        <w:t>2016</w:t>
      </w:r>
      <w:r w:rsidRPr="005C4D6D">
        <w:rPr>
          <w:rFonts w:ascii="Times New Roman" w:eastAsia="宋体" w:hAnsi="Times New Roman" w:cs="Times New Roman"/>
        </w:rPr>
        <w:t>年</w:t>
      </w:r>
      <w:r w:rsidRPr="005C4D6D">
        <w:rPr>
          <w:rFonts w:ascii="Times New Roman" w:eastAsia="宋体" w:hAnsi="Times New Roman" w:cs="Times New Roman"/>
        </w:rPr>
        <w:t>IUPAC</w:t>
      </w:r>
      <w:r w:rsidRPr="005C4D6D">
        <w:rPr>
          <w:rFonts w:ascii="Times New Roman" w:eastAsia="宋体" w:hAnsi="Times New Roman" w:cs="Times New Roman"/>
        </w:rPr>
        <w:t>命名</w:t>
      </w:r>
      <w:r w:rsidRPr="005C4D6D">
        <w:rPr>
          <w:rFonts w:ascii="Times New Roman" w:eastAsia="宋体" w:hAnsi="Times New Roman" w:cs="Times New Roman"/>
        </w:rPr>
        <w:t>117</w:t>
      </w:r>
      <w:r w:rsidRPr="005C4D6D">
        <w:rPr>
          <w:rFonts w:ascii="Times New Roman" w:eastAsia="宋体" w:hAnsi="Times New Roman" w:cs="Times New Roman"/>
        </w:rPr>
        <w:t>号元素为</w:t>
      </w:r>
      <w:r w:rsidRPr="005C4D6D">
        <w:rPr>
          <w:rFonts w:ascii="Times New Roman" w:eastAsia="宋体" w:hAnsi="Times New Roman" w:cs="Times New Roman"/>
        </w:rPr>
        <w:t>Ts</w:t>
      </w:r>
      <w:r w:rsidRPr="005C4D6D">
        <w:rPr>
          <w:rFonts w:ascii="Times New Roman" w:eastAsia="宋体" w:hAnsi="Times New Roman" w:cs="Times New Roman"/>
        </w:rPr>
        <w:t>（中文名</w:t>
      </w:r>
      <w:r w:rsidRPr="005C4D6D">
        <w:rPr>
          <w:rFonts w:ascii="Times New Roman" w:eastAsia="宋体" w:hAnsi="Times New Roman" w:cs="Times New Roman"/>
        </w:rPr>
        <w:t>“</w:t>
      </w:r>
      <w:r w:rsidRPr="005C4D6D">
        <w:rPr>
          <w:rFonts w:ascii="Times New Roman" w:eastAsia="宋体" w:hAnsi="Times New Roman" w:cs="Times New Roman"/>
          <w:noProof/>
        </w:rPr>
        <w:drawing>
          <wp:inline distT="0" distB="0" distL="0" distR="0" wp14:anchorId="16E0DABB" wp14:editId="4B33F48D">
            <wp:extent cx="149225" cy="138430"/>
            <wp:effectExtent l="0" t="0" r="3175" b="13970"/>
            <wp:docPr id="43035" name="图片 4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5" name="图片 430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445" cy="150328"/>
                    </a:xfrm>
                    <a:prstGeom prst="rect">
                      <a:avLst/>
                    </a:prstGeom>
                    <a:noFill/>
                    <a:ln>
                      <a:noFill/>
                    </a:ln>
                  </pic:spPr>
                </pic:pic>
              </a:graphicData>
            </a:graphic>
          </wp:inline>
        </w:drawing>
      </w:r>
      <w:r w:rsidRPr="005C4D6D">
        <w:rPr>
          <w:rFonts w:ascii="Times New Roman" w:eastAsia="宋体" w:hAnsi="Times New Roman" w:cs="Times New Roman"/>
        </w:rPr>
        <w:t>”</w:t>
      </w:r>
      <w:r w:rsidRPr="005C4D6D">
        <w:rPr>
          <w:rFonts w:ascii="Times New Roman" w:eastAsia="宋体" w:hAnsi="Times New Roman" w:cs="Times New Roman"/>
        </w:rPr>
        <w:t>，</w:t>
      </w:r>
      <w:r w:rsidRPr="005C4D6D">
        <w:rPr>
          <w:rFonts w:ascii="Times New Roman" w:eastAsia="宋体" w:hAnsi="Times New Roman" w:cs="Times New Roman"/>
          <w:sz w:val="20"/>
          <w:szCs w:val="20"/>
          <w:shd w:val="clear" w:color="auto" w:fill="FFFFFF"/>
        </w:rPr>
        <w:t>tián</w:t>
      </w:r>
      <w:r w:rsidRPr="005C4D6D">
        <w:rPr>
          <w:rFonts w:ascii="Times New Roman" w:eastAsia="宋体" w:hAnsi="Times New Roman" w:cs="Times New Roman"/>
        </w:rPr>
        <w:t>），</w:t>
      </w:r>
      <w:r w:rsidRPr="005C4D6D">
        <w:rPr>
          <w:rFonts w:ascii="Times New Roman" w:eastAsia="宋体" w:hAnsi="Times New Roman" w:cs="Times New Roman"/>
        </w:rPr>
        <w:t>Ts</w:t>
      </w:r>
      <w:r w:rsidRPr="005C4D6D">
        <w:rPr>
          <w:rFonts w:ascii="Times New Roman" w:eastAsia="宋体" w:hAnsi="Times New Roman" w:cs="Times New Roman"/>
        </w:rPr>
        <w:t>的原子核外最外层电子数是</w:t>
      </w:r>
      <w:r w:rsidRPr="005C4D6D">
        <w:rPr>
          <w:rFonts w:ascii="Times New Roman" w:eastAsia="宋体" w:hAnsi="Times New Roman" w:cs="Times New Roman"/>
        </w:rPr>
        <w:t>7</w:t>
      </w:r>
      <w:r w:rsidRPr="005C4D6D">
        <w:rPr>
          <w:rFonts w:ascii="Times New Roman" w:eastAsia="宋体" w:hAnsi="Times New Roman" w:cs="Times New Roman"/>
        </w:rPr>
        <w:t>。下列说法</w:t>
      </w:r>
      <w:r w:rsidRPr="005C4D6D">
        <w:rPr>
          <w:rFonts w:ascii="Times New Roman" w:eastAsia="宋体" w:hAnsi="Times New Roman" w:cs="Times New Roman"/>
          <w:em w:val="dot"/>
        </w:rPr>
        <w:t>不正确</w:t>
      </w:r>
      <w:r w:rsidRPr="005C4D6D">
        <w:rPr>
          <w:rFonts w:ascii="Times New Roman" w:eastAsia="宋体" w:hAnsi="Times New Roman" w:cs="Times New Roman"/>
        </w:rPr>
        <w:t>的是</w:t>
      </w:r>
      <w:r w:rsidRPr="005C4D6D">
        <w:rPr>
          <w:rFonts w:ascii="Times New Roman" w:eastAsia="宋体" w:hAnsi="Times New Roman" w:cs="Times New Roman" w:hint="eastAsia"/>
        </w:rPr>
        <w:t>（</w:t>
      </w:r>
      <w:r w:rsidRPr="005C4D6D">
        <w:rPr>
          <w:rFonts w:ascii="Times New Roman" w:eastAsia="宋体" w:hAnsi="Times New Roman" w:cs="Times New Roman" w:hint="eastAsia"/>
        </w:rPr>
        <w:t xml:space="preserve">   </w:t>
      </w:r>
      <w:r w:rsidRPr="005C4D6D">
        <w:rPr>
          <w:rFonts w:ascii="Times New Roman" w:eastAsia="宋体" w:hAnsi="Times New Roman" w:cs="Times New Roman"/>
        </w:rPr>
        <w:t xml:space="preserve"> </w:t>
      </w:r>
      <w:r w:rsidRPr="005C4D6D">
        <w:rPr>
          <w:rFonts w:ascii="Times New Roman" w:eastAsia="宋体" w:hAnsi="Times New Roman" w:cs="Times New Roman" w:hint="eastAsia"/>
        </w:rPr>
        <w:t>）</w:t>
      </w:r>
    </w:p>
    <w:p w14:paraId="5D0EE8F5" w14:textId="77777777" w:rsidR="005C4D6D" w:rsidRPr="005C4D6D" w:rsidRDefault="005C4D6D" w:rsidP="005C4D6D">
      <w:pPr>
        <w:spacing w:line="440" w:lineRule="exact"/>
        <w:ind w:firstLineChars="100" w:firstLine="210"/>
        <w:rPr>
          <w:rFonts w:ascii="Times New Roman" w:eastAsia="宋体" w:hAnsi="Times New Roman" w:cs="Times New Roman"/>
          <w:shd w:val="clear" w:color="auto" w:fill="FFFFFF"/>
        </w:rPr>
      </w:pPr>
      <w:r w:rsidRPr="005C4D6D">
        <w:rPr>
          <w:rFonts w:ascii="Times New Roman" w:eastAsia="宋体" w:hAnsi="Times New Roman" w:cs="Times New Roman"/>
        </w:rPr>
        <w:t>A</w:t>
      </w:r>
      <w:r w:rsidRPr="005C4D6D">
        <w:rPr>
          <w:rFonts w:ascii="Times New Roman" w:eastAsia="宋体" w:hAnsi="Times New Roman" w:cs="Times New Roman"/>
        </w:rPr>
        <w:t>．</w:t>
      </w:r>
      <w:r w:rsidRPr="005C4D6D">
        <w:rPr>
          <w:rFonts w:ascii="Times New Roman" w:eastAsia="宋体" w:hAnsi="Times New Roman" w:cs="Times New Roman"/>
        </w:rPr>
        <w:t>Ts</w:t>
      </w:r>
      <w:r w:rsidRPr="005C4D6D">
        <w:rPr>
          <w:rFonts w:ascii="Times New Roman" w:eastAsia="宋体" w:hAnsi="Times New Roman" w:cs="Times New Roman"/>
        </w:rPr>
        <w:t>是第七周期第</w:t>
      </w:r>
      <w:r w:rsidRPr="005C4D6D">
        <w:rPr>
          <w:rFonts w:ascii="宋体" w:eastAsia="宋体" w:hAnsi="宋体" w:cs="宋体" w:hint="eastAsia"/>
          <w:shd w:val="clear" w:color="auto" w:fill="FFFFFF"/>
        </w:rPr>
        <w:t>Ⅶ</w:t>
      </w:r>
      <w:r w:rsidRPr="005C4D6D">
        <w:rPr>
          <w:rFonts w:ascii="Times New Roman" w:eastAsia="宋体" w:hAnsi="Times New Roman" w:cs="Times New Roman"/>
          <w:shd w:val="clear" w:color="auto" w:fill="FFFFFF"/>
        </w:rPr>
        <w:t>A</w:t>
      </w:r>
      <w:r w:rsidRPr="005C4D6D">
        <w:rPr>
          <w:rFonts w:ascii="Times New Roman" w:eastAsia="宋体" w:hAnsi="Times New Roman" w:cs="Times New Roman"/>
          <w:shd w:val="clear" w:color="auto" w:fill="FFFFFF"/>
        </w:rPr>
        <w:t>族元素</w:t>
      </w:r>
      <w:r w:rsidRPr="005C4D6D">
        <w:rPr>
          <w:rFonts w:ascii="Times New Roman" w:eastAsia="宋体" w:hAnsi="Times New Roman" w:cs="Times New Roman"/>
          <w:shd w:val="clear" w:color="auto" w:fill="FFFFFF"/>
        </w:rPr>
        <w:tab/>
      </w:r>
      <w:r w:rsidRPr="005C4D6D">
        <w:rPr>
          <w:rFonts w:ascii="Times New Roman" w:eastAsia="宋体" w:hAnsi="Times New Roman" w:cs="Times New Roman"/>
          <w:shd w:val="clear" w:color="auto" w:fill="FFFFFF"/>
        </w:rPr>
        <w:tab/>
      </w:r>
      <w:r w:rsidRPr="005C4D6D">
        <w:rPr>
          <w:rFonts w:ascii="Times New Roman" w:eastAsia="宋体" w:hAnsi="Times New Roman" w:cs="Times New Roman"/>
          <w:shd w:val="clear" w:color="auto" w:fill="FFFFFF"/>
        </w:rPr>
        <w:tab/>
      </w:r>
      <w:r w:rsidRPr="005C4D6D">
        <w:rPr>
          <w:rFonts w:ascii="Times New Roman" w:eastAsia="宋体" w:hAnsi="Times New Roman" w:cs="Times New Roman"/>
          <w:shd w:val="clear" w:color="auto" w:fill="FFFFFF"/>
        </w:rPr>
        <w:tab/>
        <w:t>B</w:t>
      </w:r>
      <w:r w:rsidRPr="005C4D6D">
        <w:rPr>
          <w:rFonts w:ascii="Times New Roman" w:eastAsia="宋体" w:hAnsi="Times New Roman" w:cs="Times New Roman"/>
          <w:shd w:val="clear" w:color="auto" w:fill="FFFFFF"/>
        </w:rPr>
        <w:t>．</w:t>
      </w:r>
      <w:r w:rsidRPr="005C4D6D">
        <w:rPr>
          <w:rFonts w:ascii="Times New Roman" w:eastAsia="宋体" w:hAnsi="Times New Roman" w:cs="Times New Roman"/>
        </w:rPr>
        <w:t>Ts</w:t>
      </w:r>
      <w:r w:rsidRPr="005C4D6D">
        <w:rPr>
          <w:rFonts w:ascii="Times New Roman" w:eastAsia="宋体" w:hAnsi="Times New Roman" w:cs="Times New Roman"/>
          <w:shd w:val="clear" w:color="auto" w:fill="FFFFFF"/>
        </w:rPr>
        <w:t>的同位素原子具有相同的电子数</w:t>
      </w:r>
    </w:p>
    <w:p w14:paraId="200BF0E6" w14:textId="77777777" w:rsidR="005C4D6D" w:rsidRPr="005C4D6D" w:rsidRDefault="005C4D6D" w:rsidP="005C4D6D">
      <w:pPr>
        <w:spacing w:line="440" w:lineRule="exact"/>
        <w:ind w:firstLineChars="100" w:firstLine="210"/>
        <w:rPr>
          <w:rFonts w:ascii="Times New Roman" w:eastAsia="宋体" w:hAnsi="Times New Roman" w:cs="Times New Roman"/>
          <w:shd w:val="clear" w:color="auto" w:fill="FFFFFF"/>
        </w:rPr>
      </w:pPr>
      <w:r w:rsidRPr="005C4D6D">
        <w:rPr>
          <w:rFonts w:ascii="Times New Roman" w:eastAsia="宋体" w:hAnsi="Times New Roman" w:cs="Times New Roman"/>
          <w:shd w:val="clear" w:color="auto" w:fill="FFFFFF"/>
        </w:rPr>
        <w:t>C</w:t>
      </w:r>
      <w:r w:rsidRPr="005C4D6D">
        <w:rPr>
          <w:rFonts w:ascii="Times New Roman" w:eastAsia="宋体" w:hAnsi="Times New Roman" w:cs="Times New Roman"/>
          <w:shd w:val="clear" w:color="auto" w:fill="FFFFFF"/>
        </w:rPr>
        <w:t>．</w:t>
      </w:r>
      <w:r w:rsidRPr="005C4D6D">
        <w:rPr>
          <w:rFonts w:ascii="Times New Roman" w:eastAsia="宋体" w:hAnsi="Times New Roman" w:cs="Times New Roman"/>
        </w:rPr>
        <w:t>Ts</w:t>
      </w:r>
      <w:r w:rsidRPr="005C4D6D">
        <w:rPr>
          <w:rFonts w:ascii="Times New Roman" w:eastAsia="宋体" w:hAnsi="Times New Roman" w:cs="Times New Roman"/>
          <w:shd w:val="clear" w:color="auto" w:fill="FFFFFF"/>
        </w:rPr>
        <w:t>在同族元素中非金属性最弱</w:t>
      </w:r>
      <w:r w:rsidRPr="005C4D6D">
        <w:rPr>
          <w:rFonts w:ascii="Times New Roman" w:eastAsia="宋体" w:hAnsi="Times New Roman" w:cs="Times New Roman"/>
          <w:shd w:val="clear" w:color="auto" w:fill="FFFFFF"/>
        </w:rPr>
        <w:tab/>
      </w:r>
      <w:r w:rsidRPr="005C4D6D">
        <w:rPr>
          <w:rFonts w:ascii="Times New Roman" w:eastAsia="宋体" w:hAnsi="Times New Roman" w:cs="Times New Roman"/>
          <w:shd w:val="clear" w:color="auto" w:fill="FFFFFF"/>
        </w:rPr>
        <w:tab/>
      </w:r>
      <w:r w:rsidRPr="005C4D6D">
        <w:rPr>
          <w:rFonts w:ascii="Times New Roman" w:eastAsia="宋体" w:hAnsi="Times New Roman" w:cs="Times New Roman" w:hint="eastAsia"/>
          <w:shd w:val="clear" w:color="auto" w:fill="FFFFFF"/>
        </w:rPr>
        <w:tab/>
      </w:r>
      <w:r w:rsidRPr="005C4D6D">
        <w:rPr>
          <w:rFonts w:ascii="Times New Roman" w:eastAsia="宋体" w:hAnsi="Times New Roman" w:cs="Times New Roman"/>
          <w:shd w:val="clear" w:color="auto" w:fill="FFFFFF"/>
        </w:rPr>
        <w:tab/>
      </w:r>
      <w:r w:rsidRPr="005C4D6D">
        <w:rPr>
          <w:rFonts w:ascii="Times New Roman" w:eastAsia="宋体" w:hAnsi="Times New Roman" w:cs="Times New Roman"/>
        </w:rPr>
        <w:t>D</w:t>
      </w:r>
      <w:r w:rsidRPr="005C4D6D">
        <w:rPr>
          <w:rFonts w:ascii="Times New Roman" w:eastAsia="宋体" w:hAnsi="Times New Roman" w:cs="Times New Roman"/>
        </w:rPr>
        <w:t>．</w:t>
      </w:r>
      <w:r w:rsidRPr="005C4D6D">
        <w:rPr>
          <w:rFonts w:ascii="Times New Roman" w:eastAsia="宋体" w:hAnsi="Times New Roman" w:cs="Times New Roman"/>
          <w:shd w:val="clear" w:color="auto" w:fill="FFFFFF"/>
        </w:rPr>
        <w:t>中子数为</w:t>
      </w:r>
      <w:r w:rsidRPr="005C4D6D">
        <w:rPr>
          <w:rFonts w:ascii="Times New Roman" w:eastAsia="宋体" w:hAnsi="Times New Roman" w:cs="Times New Roman"/>
          <w:shd w:val="clear" w:color="auto" w:fill="FFFFFF"/>
        </w:rPr>
        <w:t>176</w:t>
      </w:r>
      <w:r w:rsidRPr="005C4D6D">
        <w:rPr>
          <w:rFonts w:ascii="Times New Roman" w:eastAsia="宋体" w:hAnsi="Times New Roman" w:cs="Times New Roman"/>
          <w:shd w:val="clear" w:color="auto" w:fill="FFFFFF"/>
        </w:rPr>
        <w:t>的</w:t>
      </w:r>
      <w:r w:rsidRPr="005C4D6D">
        <w:rPr>
          <w:rFonts w:ascii="Times New Roman" w:eastAsia="宋体" w:hAnsi="Times New Roman" w:cs="Times New Roman"/>
        </w:rPr>
        <w:t>Ts</w:t>
      </w:r>
      <w:r w:rsidRPr="005C4D6D">
        <w:rPr>
          <w:rFonts w:ascii="Times New Roman" w:eastAsia="宋体" w:hAnsi="Times New Roman" w:cs="Times New Roman"/>
          <w:shd w:val="clear" w:color="auto" w:fill="FFFFFF"/>
        </w:rPr>
        <w:t>核素符号是</w:t>
      </w:r>
      <w:r w:rsidRPr="005C4D6D">
        <w:rPr>
          <w:rFonts w:ascii="Times New Roman" w:eastAsia="宋体" w:hAnsi="Times New Roman" w:cs="Times New Roman"/>
          <w:position w:val="-12"/>
          <w:shd w:val="clear" w:color="auto" w:fill="FFFFFF"/>
        </w:rPr>
        <w:object w:dxaOrig="542" w:dyaOrig="374" w14:anchorId="1397C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5pt;height:18.95pt" o:ole="">
            <v:imagedata r:id="rId32" o:title=""/>
          </v:shape>
          <o:OLEObject Type="Embed" ProgID="Equation.DSMT4" ShapeID="_x0000_i1025" DrawAspect="Content" ObjectID="_1733127549" r:id="rId33"/>
        </w:object>
      </w:r>
    </w:p>
    <w:p w14:paraId="05AC0D60" w14:textId="22A2E0F1" w:rsidR="005C4D6D" w:rsidRPr="005C4D6D" w:rsidRDefault="005C4D6D" w:rsidP="005C4D6D">
      <w:pPr>
        <w:snapToGrid w:val="0"/>
        <w:spacing w:line="440" w:lineRule="exact"/>
        <w:rPr>
          <w:rFonts w:ascii="Times New Roman" w:eastAsia="宋体" w:hAnsi="Times New Roman" w:cs="Times New Roman"/>
          <w:kern w:val="21"/>
        </w:rPr>
      </w:pPr>
      <w:r w:rsidRPr="005C4D6D">
        <w:rPr>
          <w:rFonts w:ascii="Times New Roman" w:eastAsia="宋体" w:hAnsi="Times New Roman" w:cs="Times New Roman"/>
          <w:kern w:val="21"/>
        </w:rPr>
        <w:t>10</w:t>
      </w:r>
      <w:r w:rsidRPr="005C4D6D">
        <w:rPr>
          <w:rFonts w:ascii="Times New Roman" w:eastAsia="宋体" w:hAnsi="Times New Roman" w:cs="Times New Roman" w:hint="eastAsia"/>
          <w:kern w:val="21"/>
        </w:rPr>
        <w:t>．</w:t>
      </w:r>
      <w:r w:rsidRPr="005C4D6D">
        <w:rPr>
          <w:rFonts w:ascii="Times New Roman" w:eastAsia="宋体" w:hAnsi="Times New Roman" w:cs="Times New Roman"/>
          <w:kern w:val="21"/>
        </w:rPr>
        <w:t>磷精矿粉酸浸时发生反应：</w:t>
      </w:r>
    </w:p>
    <w:p w14:paraId="3489C8E8" w14:textId="5591005B" w:rsidR="005C4D6D" w:rsidRPr="005C4D6D" w:rsidRDefault="005C4D6D" w:rsidP="005C4D6D">
      <w:pPr>
        <w:snapToGrid w:val="0"/>
        <w:spacing w:line="440" w:lineRule="exact"/>
        <w:jc w:val="center"/>
        <w:textAlignment w:val="baseline"/>
        <w:rPr>
          <w:rFonts w:ascii="Times New Roman" w:eastAsia="宋体" w:hAnsi="Times New Roman" w:cs="Times New Roman"/>
          <w:kern w:val="21"/>
          <w:vertAlign w:val="subscript"/>
        </w:rPr>
      </w:pPr>
      <w:r w:rsidRPr="005C4D6D">
        <w:rPr>
          <w:rFonts w:ascii="Times New Roman" w:eastAsia="宋体" w:hAnsi="Times New Roman" w:cs="Times New Roman"/>
          <w:noProof/>
          <w:kern w:val="21"/>
        </w:rPr>
        <mc:AlternateContent>
          <mc:Choice Requires="wpg">
            <w:drawing>
              <wp:anchor distT="0" distB="0" distL="114300" distR="114300" simplePos="0" relativeHeight="251859968" behindDoc="0" locked="0" layoutInCell="1" allowOverlap="1" wp14:anchorId="6908929C" wp14:editId="3B0A8312">
                <wp:simplePos x="0" y="0"/>
                <wp:positionH relativeFrom="column">
                  <wp:posOffset>2705843</wp:posOffset>
                </wp:positionH>
                <wp:positionV relativeFrom="paragraph">
                  <wp:posOffset>58797</wp:posOffset>
                </wp:positionV>
                <wp:extent cx="215900" cy="107950"/>
                <wp:effectExtent l="13335" t="17145" r="8890" b="8255"/>
                <wp:wrapNone/>
                <wp:docPr id="179" name="组合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107950"/>
                          <a:chOff x="6050" y="5970"/>
                          <a:chExt cx="363" cy="198"/>
                        </a:xfrm>
                      </wpg:grpSpPr>
                      <wps:wsp>
                        <wps:cNvPr id="181" name="AutoShape 56"/>
                        <wps:cNvCnPr>
                          <a:cxnSpLocks noChangeShapeType="1"/>
                        </wps:cNvCnPr>
                        <wps:spPr bwMode="auto">
                          <a:xfrm>
                            <a:off x="6050" y="6128"/>
                            <a:ext cx="363"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57"/>
                        <wps:cNvCnPr>
                          <a:cxnSpLocks noChangeShapeType="1"/>
                        </wps:cNvCnPr>
                        <wps:spPr bwMode="auto">
                          <a:xfrm>
                            <a:off x="6050" y="6168"/>
                            <a:ext cx="363"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58"/>
                        <wps:cNvSpPr>
                          <a:spLocks noChangeArrowheads="1"/>
                        </wps:cNvSpPr>
                        <wps:spPr bwMode="auto">
                          <a:xfrm>
                            <a:off x="6166" y="5970"/>
                            <a:ext cx="129" cy="113"/>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A2359" id="组合 179" o:spid="_x0000_s1026" style="position:absolute;left:0;text-align:left;margin-left:213.05pt;margin-top:4.65pt;width:17pt;height:8.5pt;z-index:251859968" coordorigin="6050,5970" coordsize="36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">
                <v:shape id="AutoShape 56" o:spid="_x0000_s1027" type="#_x0000_t32" style="position:absolute;left:6050;top:6128;width: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" strokeweight=".5pt"/>
                <v:shape id="AutoShape 57" o:spid="_x0000_s1028" type="#_x0000_t32" style="position:absolute;left:6050;top:6168;width: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" strokeweight=".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8" o:spid="_x0000_s1029" type="#_x0000_t5" style="position:absolute;left:6166;top:5970;width:12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" strokeweight=".5pt"/>
              </v:group>
            </w:pict>
          </mc:Fallback>
        </mc:AlternateContent>
      </w:r>
      <w:r w:rsidRPr="005C4D6D">
        <w:rPr>
          <w:rFonts w:ascii="Times New Roman" w:eastAsia="宋体" w:hAnsi="Times New Roman" w:cs="Times New Roman"/>
          <w:kern w:val="21"/>
        </w:rPr>
        <w:t>2Ca</w:t>
      </w:r>
      <w:r w:rsidRPr="005C4D6D">
        <w:rPr>
          <w:rFonts w:ascii="Times New Roman" w:eastAsia="宋体" w:hAnsi="Times New Roman" w:cs="Times New Roman"/>
          <w:kern w:val="21"/>
          <w:vertAlign w:val="subscript"/>
        </w:rPr>
        <w:t>5</w:t>
      </w:r>
      <w:r w:rsidRPr="005C4D6D">
        <w:rPr>
          <w:rFonts w:ascii="Times New Roman" w:eastAsia="宋体" w:hAnsi="Times New Roman" w:cs="Times New Roman"/>
          <w:kern w:val="21"/>
        </w:rPr>
        <w:t>(PO</w:t>
      </w:r>
      <w:r w:rsidRPr="005C4D6D">
        <w:rPr>
          <w:rFonts w:ascii="Times New Roman" w:eastAsia="宋体" w:hAnsi="Times New Roman" w:cs="Times New Roman"/>
          <w:kern w:val="21"/>
          <w:vertAlign w:val="subscript"/>
        </w:rPr>
        <w:t>4</w:t>
      </w:r>
      <w:r w:rsidRPr="005C4D6D">
        <w:rPr>
          <w:rFonts w:ascii="Times New Roman" w:eastAsia="宋体" w:hAnsi="Times New Roman" w:cs="Times New Roman"/>
          <w:kern w:val="21"/>
        </w:rPr>
        <w:t>)</w:t>
      </w:r>
      <w:r w:rsidRPr="005C4D6D">
        <w:rPr>
          <w:rFonts w:ascii="Times New Roman" w:eastAsia="宋体" w:hAnsi="Times New Roman" w:cs="Times New Roman"/>
          <w:kern w:val="21"/>
          <w:vertAlign w:val="subscript"/>
        </w:rPr>
        <w:t>3</w:t>
      </w:r>
      <w:r w:rsidRPr="005C4D6D">
        <w:rPr>
          <w:rFonts w:ascii="Times New Roman" w:eastAsia="宋体" w:hAnsi="Times New Roman" w:cs="Times New Roman"/>
          <w:kern w:val="21"/>
        </w:rPr>
        <w:t>(OH) + 3H</w:t>
      </w:r>
      <w:r w:rsidRPr="005C4D6D">
        <w:rPr>
          <w:rFonts w:ascii="Times New Roman" w:eastAsia="宋体" w:hAnsi="Times New Roman" w:cs="Times New Roman"/>
          <w:kern w:val="21"/>
          <w:vertAlign w:val="subscript"/>
        </w:rPr>
        <w:t>2</w:t>
      </w:r>
      <w:r w:rsidRPr="005C4D6D">
        <w:rPr>
          <w:rFonts w:ascii="Times New Roman" w:eastAsia="宋体" w:hAnsi="Times New Roman" w:cs="Times New Roman"/>
          <w:kern w:val="21"/>
        </w:rPr>
        <w:t>O + 10H</w:t>
      </w:r>
      <w:r w:rsidRPr="005C4D6D">
        <w:rPr>
          <w:rFonts w:ascii="Times New Roman" w:eastAsia="宋体" w:hAnsi="Times New Roman" w:cs="Times New Roman"/>
          <w:kern w:val="21"/>
          <w:vertAlign w:val="subscript"/>
        </w:rPr>
        <w:t>2</w:t>
      </w:r>
      <w:r w:rsidRPr="005C4D6D">
        <w:rPr>
          <w:rFonts w:ascii="Times New Roman" w:eastAsia="宋体" w:hAnsi="Times New Roman" w:cs="Times New Roman"/>
          <w:kern w:val="21"/>
        </w:rPr>
        <w:t>SO</w:t>
      </w:r>
      <w:r w:rsidRPr="005C4D6D">
        <w:rPr>
          <w:rFonts w:ascii="Times New Roman" w:eastAsia="宋体" w:hAnsi="Times New Roman" w:cs="Times New Roman"/>
          <w:kern w:val="21"/>
          <w:vertAlign w:val="subscript"/>
        </w:rPr>
        <w:t>4</w:t>
      </w:r>
      <w:r w:rsidRPr="005C4D6D">
        <w:rPr>
          <w:rFonts w:ascii="Times New Roman" w:eastAsia="宋体" w:hAnsi="Times New Roman" w:cs="Times New Roman"/>
          <w:kern w:val="21"/>
        </w:rPr>
        <w:t xml:space="preserve">      10CaSO</w:t>
      </w:r>
      <w:r w:rsidRPr="005C4D6D">
        <w:rPr>
          <w:rFonts w:ascii="Times New Roman" w:eastAsia="宋体" w:hAnsi="Times New Roman" w:cs="Times New Roman"/>
          <w:kern w:val="21"/>
          <w:vertAlign w:val="subscript"/>
        </w:rPr>
        <w:t>4</w:t>
      </w:r>
      <w:r w:rsidRPr="005C4D6D">
        <w:rPr>
          <w:rFonts w:ascii="Times New Roman" w:eastAsia="宋体" w:hAnsi="Times New Roman" w:cs="Times New Roman"/>
          <w:kern w:val="21"/>
        </w:rPr>
        <w:t>·0.5H</w:t>
      </w:r>
      <w:r w:rsidRPr="005C4D6D">
        <w:rPr>
          <w:rFonts w:ascii="Times New Roman" w:eastAsia="宋体" w:hAnsi="Times New Roman" w:cs="Times New Roman"/>
          <w:kern w:val="21"/>
          <w:vertAlign w:val="subscript"/>
        </w:rPr>
        <w:t>2</w:t>
      </w:r>
      <w:r w:rsidRPr="005C4D6D">
        <w:rPr>
          <w:rFonts w:ascii="Times New Roman" w:eastAsia="宋体" w:hAnsi="Times New Roman" w:cs="Times New Roman"/>
          <w:kern w:val="21"/>
        </w:rPr>
        <w:t>O + 6H</w:t>
      </w:r>
      <w:r w:rsidRPr="005C4D6D">
        <w:rPr>
          <w:rFonts w:ascii="Times New Roman" w:eastAsia="宋体" w:hAnsi="Times New Roman" w:cs="Times New Roman"/>
          <w:kern w:val="21"/>
          <w:vertAlign w:val="subscript"/>
        </w:rPr>
        <w:t>3</w:t>
      </w:r>
      <w:r w:rsidRPr="005C4D6D">
        <w:rPr>
          <w:rFonts w:ascii="Times New Roman" w:eastAsia="宋体" w:hAnsi="Times New Roman" w:cs="Times New Roman"/>
          <w:kern w:val="21"/>
        </w:rPr>
        <w:t>PO</w:t>
      </w:r>
      <w:r w:rsidRPr="005C4D6D">
        <w:rPr>
          <w:rFonts w:ascii="Times New Roman" w:eastAsia="宋体" w:hAnsi="Times New Roman" w:cs="Times New Roman"/>
          <w:kern w:val="21"/>
          <w:vertAlign w:val="subscript"/>
        </w:rPr>
        <w:t>4</w:t>
      </w:r>
    </w:p>
    <w:p w14:paraId="24ED4C7E" w14:textId="77777777" w:rsidR="005C4D6D" w:rsidRPr="005C4D6D" w:rsidRDefault="005C4D6D" w:rsidP="005C4D6D">
      <w:pPr>
        <w:snapToGrid w:val="0"/>
        <w:spacing w:line="440" w:lineRule="exact"/>
        <w:ind w:firstLineChars="100" w:firstLine="210"/>
        <w:textAlignment w:val="baseline"/>
        <w:rPr>
          <w:rFonts w:ascii="Times New Roman" w:eastAsia="宋体" w:hAnsi="Times New Roman" w:cs="Times New Roman"/>
          <w:kern w:val="21"/>
          <w:vertAlign w:val="subscript"/>
        </w:rPr>
      </w:pPr>
      <w:r w:rsidRPr="005C4D6D">
        <w:rPr>
          <w:rFonts w:ascii="Times New Roman" w:eastAsia="宋体" w:hAnsi="Times New Roman" w:cs="Times New Roman" w:hint="eastAsia"/>
          <w:kern w:val="21"/>
        </w:rPr>
        <w:t>（</w:t>
      </w:r>
      <w:r w:rsidRPr="005C4D6D">
        <w:rPr>
          <w:rFonts w:ascii="Times New Roman" w:eastAsia="宋体" w:hAnsi="Times New Roman" w:cs="Times New Roman" w:hint="eastAsia"/>
          <w:kern w:val="21"/>
        </w:rPr>
        <w:t>1</w:t>
      </w:r>
      <w:r w:rsidRPr="005C4D6D">
        <w:rPr>
          <w:rFonts w:ascii="Times New Roman" w:eastAsia="宋体" w:hAnsi="Times New Roman" w:cs="Times New Roman" w:hint="eastAsia"/>
          <w:kern w:val="21"/>
        </w:rPr>
        <w:t>）</w:t>
      </w:r>
      <w:r w:rsidRPr="005C4D6D">
        <w:rPr>
          <w:rFonts w:ascii="Times New Roman" w:eastAsia="宋体" w:hAnsi="Times New Roman" w:cs="Times New Roman"/>
          <w:kern w:val="21"/>
        </w:rPr>
        <w:t>该反应体现出酸性关系：</w:t>
      </w:r>
      <w:r w:rsidRPr="005C4D6D">
        <w:rPr>
          <w:rFonts w:ascii="Times New Roman" w:eastAsia="宋体" w:hAnsi="Times New Roman" w:cs="Times New Roman"/>
          <w:kern w:val="21"/>
        </w:rPr>
        <w:t>H</w:t>
      </w:r>
      <w:r w:rsidRPr="005C4D6D">
        <w:rPr>
          <w:rFonts w:ascii="Times New Roman" w:eastAsia="宋体" w:hAnsi="Times New Roman" w:cs="Times New Roman"/>
          <w:kern w:val="21"/>
          <w:vertAlign w:val="subscript"/>
        </w:rPr>
        <w:t>3</w:t>
      </w:r>
      <w:r w:rsidRPr="005C4D6D">
        <w:rPr>
          <w:rFonts w:ascii="Times New Roman" w:eastAsia="宋体" w:hAnsi="Times New Roman" w:cs="Times New Roman"/>
          <w:kern w:val="21"/>
        </w:rPr>
        <w:t>PO</w:t>
      </w:r>
      <w:r w:rsidRPr="005C4D6D">
        <w:rPr>
          <w:rFonts w:ascii="Times New Roman" w:eastAsia="宋体" w:hAnsi="Times New Roman" w:cs="Times New Roman"/>
          <w:kern w:val="21"/>
          <w:vertAlign w:val="subscript"/>
        </w:rPr>
        <w:t>4</w:t>
      </w:r>
      <w:r w:rsidRPr="005C4D6D">
        <w:rPr>
          <w:rFonts w:ascii="Times New Roman" w:eastAsia="宋体" w:hAnsi="Times New Roman" w:cs="Times New Roman" w:hint="eastAsia"/>
          <w:kern w:val="21"/>
          <w:szCs w:val="21"/>
        </w:rPr>
        <w:t>________</w:t>
      </w:r>
      <w:r w:rsidRPr="005C4D6D">
        <w:rPr>
          <w:rFonts w:ascii="Times New Roman" w:eastAsia="宋体" w:hAnsi="Times New Roman" w:cs="Times New Roman"/>
          <w:kern w:val="21"/>
        </w:rPr>
        <w:t>H</w:t>
      </w:r>
      <w:r w:rsidRPr="005C4D6D">
        <w:rPr>
          <w:rFonts w:ascii="Times New Roman" w:eastAsia="宋体" w:hAnsi="Times New Roman" w:cs="Times New Roman"/>
          <w:kern w:val="21"/>
          <w:vertAlign w:val="subscript"/>
        </w:rPr>
        <w:t>2</w:t>
      </w:r>
      <w:r w:rsidRPr="005C4D6D">
        <w:rPr>
          <w:rFonts w:ascii="Times New Roman" w:eastAsia="宋体" w:hAnsi="Times New Roman" w:cs="Times New Roman"/>
          <w:kern w:val="21"/>
        </w:rPr>
        <w:t>SO</w:t>
      </w:r>
      <w:r w:rsidRPr="005C4D6D">
        <w:rPr>
          <w:rFonts w:ascii="Times New Roman" w:eastAsia="宋体" w:hAnsi="Times New Roman" w:cs="Times New Roman"/>
          <w:kern w:val="21"/>
          <w:vertAlign w:val="subscript"/>
        </w:rPr>
        <w:t>4</w:t>
      </w:r>
      <w:r w:rsidRPr="005C4D6D">
        <w:rPr>
          <w:rFonts w:ascii="Times New Roman" w:eastAsia="宋体" w:hAnsi="Times New Roman" w:cs="Times New Roman"/>
          <w:kern w:val="21"/>
        </w:rPr>
        <w:t>（填</w:t>
      </w:r>
      <w:r w:rsidRPr="005C4D6D">
        <w:rPr>
          <w:rFonts w:ascii="Times New Roman" w:eastAsia="宋体" w:hAnsi="Times New Roman" w:cs="Times New Roman"/>
          <w:kern w:val="21"/>
        </w:rPr>
        <w:t>“</w:t>
      </w:r>
      <w:r w:rsidRPr="005C4D6D">
        <w:rPr>
          <w:rFonts w:ascii="Times New Roman" w:eastAsia="宋体" w:hAnsi="Times New Roman" w:cs="Times New Roman"/>
          <w:kern w:val="21"/>
        </w:rPr>
        <w:t>＞</w:t>
      </w:r>
      <w:r w:rsidRPr="005C4D6D">
        <w:rPr>
          <w:rFonts w:ascii="Times New Roman" w:eastAsia="宋体" w:hAnsi="Times New Roman" w:cs="Times New Roman"/>
          <w:kern w:val="21"/>
        </w:rPr>
        <w:t>”</w:t>
      </w:r>
      <w:r w:rsidRPr="005C4D6D">
        <w:rPr>
          <w:rFonts w:ascii="Times New Roman" w:eastAsia="宋体" w:hAnsi="Times New Roman" w:cs="Times New Roman"/>
          <w:kern w:val="21"/>
        </w:rPr>
        <w:t>或</w:t>
      </w:r>
      <w:r w:rsidRPr="005C4D6D">
        <w:rPr>
          <w:rFonts w:ascii="Times New Roman" w:eastAsia="宋体" w:hAnsi="Times New Roman" w:cs="Times New Roman"/>
          <w:kern w:val="21"/>
        </w:rPr>
        <w:t>“</w:t>
      </w:r>
      <w:r w:rsidRPr="005C4D6D">
        <w:rPr>
          <w:rFonts w:ascii="Times New Roman" w:eastAsia="宋体" w:hAnsi="Times New Roman" w:cs="Times New Roman"/>
          <w:kern w:val="21"/>
        </w:rPr>
        <w:t>＜</w:t>
      </w:r>
      <w:r w:rsidRPr="005C4D6D">
        <w:rPr>
          <w:rFonts w:ascii="Times New Roman" w:eastAsia="宋体" w:hAnsi="Times New Roman" w:cs="Times New Roman"/>
          <w:kern w:val="21"/>
        </w:rPr>
        <w:t>”</w:t>
      </w:r>
      <w:r w:rsidRPr="005C4D6D">
        <w:rPr>
          <w:rFonts w:ascii="Times New Roman" w:eastAsia="宋体" w:hAnsi="Times New Roman" w:cs="Times New Roman"/>
          <w:kern w:val="21"/>
        </w:rPr>
        <w:t>）。</w:t>
      </w:r>
    </w:p>
    <w:p w14:paraId="3E9C39F1" w14:textId="77777777" w:rsidR="005C4D6D" w:rsidRPr="005C4D6D" w:rsidRDefault="005C4D6D" w:rsidP="005C4D6D">
      <w:pPr>
        <w:snapToGrid w:val="0"/>
        <w:spacing w:line="440" w:lineRule="exact"/>
        <w:ind w:firstLineChars="100" w:firstLine="210"/>
        <w:textAlignment w:val="baseline"/>
        <w:rPr>
          <w:rFonts w:ascii="Times New Roman" w:eastAsia="宋体" w:hAnsi="Times New Roman" w:cs="Times New Roman"/>
          <w:kern w:val="21"/>
          <w:szCs w:val="21"/>
          <w:u w:val="single"/>
        </w:rPr>
      </w:pPr>
      <w:r w:rsidRPr="005C4D6D">
        <w:rPr>
          <w:rFonts w:ascii="Times New Roman" w:eastAsia="宋体" w:hAnsi="Times New Roman" w:cs="Times New Roman" w:hint="eastAsia"/>
          <w:kern w:val="21"/>
        </w:rPr>
        <w:t>（</w:t>
      </w:r>
      <w:r w:rsidRPr="005C4D6D">
        <w:rPr>
          <w:rFonts w:ascii="Times New Roman" w:eastAsia="宋体" w:hAnsi="Times New Roman" w:cs="Times New Roman" w:hint="eastAsia"/>
          <w:kern w:val="21"/>
        </w:rPr>
        <w:t>2</w:t>
      </w:r>
      <w:r w:rsidRPr="005C4D6D">
        <w:rPr>
          <w:rFonts w:ascii="Times New Roman" w:eastAsia="宋体" w:hAnsi="Times New Roman" w:cs="Times New Roman" w:hint="eastAsia"/>
          <w:kern w:val="21"/>
        </w:rPr>
        <w:t>）</w:t>
      </w:r>
      <w:r w:rsidRPr="005C4D6D">
        <w:rPr>
          <w:rFonts w:ascii="Times New Roman" w:eastAsia="宋体" w:hAnsi="Times New Roman" w:cs="Times New Roman"/>
          <w:kern w:val="21"/>
        </w:rPr>
        <w:t>结合元素周期律解释</w:t>
      </w:r>
      <w:r w:rsidRPr="005C4D6D">
        <w:rPr>
          <w:rFonts w:ascii="宋体" w:eastAsia="宋体" w:hAnsi="宋体" w:cs="宋体" w:hint="eastAsia"/>
          <w:kern w:val="21"/>
        </w:rPr>
        <w:t>①</w:t>
      </w:r>
      <w:r w:rsidRPr="005C4D6D">
        <w:rPr>
          <w:rFonts w:ascii="Times New Roman" w:eastAsia="宋体" w:hAnsi="Times New Roman" w:cs="Times New Roman"/>
          <w:kern w:val="21"/>
        </w:rPr>
        <w:t>中结论：</w:t>
      </w:r>
      <w:r w:rsidRPr="005C4D6D">
        <w:rPr>
          <w:rFonts w:ascii="Times New Roman" w:eastAsia="宋体" w:hAnsi="Times New Roman" w:cs="Times New Roman"/>
          <w:kern w:val="21"/>
        </w:rPr>
        <w:t>P</w:t>
      </w:r>
      <w:r w:rsidRPr="005C4D6D">
        <w:rPr>
          <w:rFonts w:ascii="Times New Roman" w:eastAsia="宋体" w:hAnsi="Times New Roman" w:cs="Times New Roman"/>
          <w:kern w:val="21"/>
        </w:rPr>
        <w:t>和</w:t>
      </w:r>
      <w:r w:rsidRPr="005C4D6D">
        <w:rPr>
          <w:rFonts w:ascii="Times New Roman" w:eastAsia="宋体" w:hAnsi="Times New Roman" w:cs="Times New Roman"/>
          <w:kern w:val="21"/>
        </w:rPr>
        <w:t>S</w:t>
      </w:r>
      <w:r w:rsidRPr="005C4D6D">
        <w:rPr>
          <w:rFonts w:ascii="Times New Roman" w:eastAsia="宋体" w:hAnsi="Times New Roman" w:cs="Times New Roman"/>
          <w:kern w:val="21"/>
        </w:rPr>
        <w:t>电子层数相同，</w:t>
      </w:r>
      <w:r w:rsidRPr="005C4D6D">
        <w:rPr>
          <w:rFonts w:ascii="Times New Roman" w:eastAsia="宋体" w:hAnsi="Times New Roman" w:cs="Times New Roman" w:hint="eastAsia"/>
          <w:kern w:val="21"/>
          <w:szCs w:val="21"/>
        </w:rPr>
        <w:t>_______________________</w:t>
      </w:r>
    </w:p>
    <w:p w14:paraId="0A67A6EC" w14:textId="77777777" w:rsidR="005C4D6D" w:rsidRPr="005C4D6D" w:rsidRDefault="005C4D6D" w:rsidP="005C4D6D">
      <w:pPr>
        <w:snapToGrid w:val="0"/>
        <w:spacing w:line="440" w:lineRule="exact"/>
        <w:ind w:firstLineChars="200" w:firstLine="420"/>
        <w:textAlignment w:val="baseline"/>
        <w:rPr>
          <w:rFonts w:ascii="Times New Roman" w:eastAsia="宋体" w:hAnsi="Times New Roman" w:cs="Times New Roman"/>
          <w:kern w:val="21"/>
        </w:rPr>
      </w:pPr>
      <w:r w:rsidRPr="005C4D6D">
        <w:rPr>
          <w:rFonts w:ascii="Times New Roman" w:eastAsia="宋体" w:hAnsi="Times New Roman" w:cs="Times New Roman" w:hint="eastAsia"/>
          <w:kern w:val="21"/>
          <w:szCs w:val="21"/>
        </w:rPr>
        <w:t>__________________________________________________________________________</w:t>
      </w:r>
      <w:r w:rsidRPr="005C4D6D">
        <w:rPr>
          <w:rFonts w:ascii="Times New Roman" w:eastAsia="宋体" w:hAnsi="Times New Roman" w:cs="Times New Roman"/>
          <w:kern w:val="21"/>
        </w:rPr>
        <w:t>。</w:t>
      </w:r>
    </w:p>
    <w:p w14:paraId="25BFE860" w14:textId="663BD0A7" w:rsidR="00641C38" w:rsidRPr="0042039E" w:rsidRDefault="00AB1ABC" w:rsidP="005C4D6D">
      <w:pPr>
        <w:jc w:val="center"/>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lastRenderedPageBreak/>
        <w:t xml:space="preserve"> </w:t>
      </w:r>
      <w:r w:rsidR="00BC3652">
        <w:rPr>
          <w:rFonts w:ascii="Times New Roman" w:eastAsia="宋体" w:hAnsi="Times New Roman" w:cs="Times New Roman" w:hint="eastAsia"/>
          <w:b/>
          <w:bCs/>
          <w:sz w:val="28"/>
          <w:szCs w:val="28"/>
          <w:lang w:eastAsia="zh-Hans"/>
        </w:rPr>
        <w:t>专题二</w:t>
      </w:r>
      <w:r w:rsidR="00BC3652">
        <w:rPr>
          <w:rFonts w:ascii="Times New Roman" w:eastAsia="宋体" w:hAnsi="Times New Roman" w:cs="Times New Roman" w:hint="eastAsia"/>
          <w:b/>
          <w:bCs/>
          <w:sz w:val="28"/>
          <w:szCs w:val="28"/>
        </w:rPr>
        <w:t xml:space="preserve"> </w:t>
      </w:r>
      <w:r w:rsidR="00BC3652">
        <w:rPr>
          <w:rFonts w:ascii="Times New Roman" w:eastAsia="宋体" w:hAnsi="Times New Roman" w:cs="Times New Roman"/>
          <w:b/>
          <w:bCs/>
          <w:sz w:val="28"/>
          <w:szCs w:val="28"/>
        </w:rPr>
        <w:t xml:space="preserve">  </w:t>
      </w:r>
      <w:r w:rsidR="00BC3652" w:rsidRPr="0042039E">
        <w:rPr>
          <w:rFonts w:ascii="Times New Roman" w:eastAsia="宋体" w:hAnsi="Times New Roman" w:cs="Times New Roman"/>
          <w:b/>
          <w:bCs/>
          <w:sz w:val="28"/>
          <w:szCs w:val="28"/>
        </w:rPr>
        <w:t>微粒间的相互作用与物质的性质</w:t>
      </w:r>
    </w:p>
    <w:p w14:paraId="4E425FB3" w14:textId="77777777" w:rsidR="00641C38" w:rsidRPr="0042039E" w:rsidRDefault="00000000">
      <w:pPr>
        <w:rPr>
          <w:rFonts w:ascii="Times New Roman" w:eastAsia="宋体" w:hAnsi="Times New Roman" w:cs="Times New Roman"/>
          <w:b/>
          <w:bCs/>
          <w:sz w:val="24"/>
          <w:szCs w:val="24"/>
          <w:lang w:eastAsia="zh-Hans"/>
        </w:rPr>
      </w:pPr>
      <w:r w:rsidRPr="0042039E">
        <w:rPr>
          <w:rFonts w:ascii="Times New Roman" w:eastAsia="宋体" w:hAnsi="Times New Roman" w:cs="Times New Roman"/>
          <w:b/>
          <w:bCs/>
          <w:sz w:val="24"/>
          <w:szCs w:val="24"/>
          <w:lang w:eastAsia="zh-Hans"/>
        </w:rPr>
        <w:t>（一）基础知识</w:t>
      </w:r>
    </w:p>
    <w:p w14:paraId="635E320A" w14:textId="77777777" w:rsidR="00641C38" w:rsidRPr="0042039E" w:rsidRDefault="00000000">
      <w:pPr>
        <w:spacing w:line="360" w:lineRule="auto"/>
        <w:rPr>
          <w:rFonts w:ascii="Times New Roman" w:eastAsia="宋体" w:hAnsi="Times New Roman" w:cs="Times New Roman"/>
          <w:szCs w:val="21"/>
          <w:highlight w:val="yellow"/>
          <w:lang w:eastAsia="zh-Hans"/>
        </w:rPr>
      </w:pPr>
      <w:r w:rsidRPr="0042039E">
        <w:rPr>
          <w:rFonts w:ascii="Times New Roman" w:eastAsia="宋体" w:hAnsi="Times New Roman" w:cs="Times New Roman"/>
          <w:bCs/>
          <w:sz w:val="22"/>
          <w:lang w:eastAsia="zh-Hans"/>
        </w:rPr>
        <w:t>1</w:t>
      </w:r>
      <w:r w:rsidRPr="0042039E">
        <w:rPr>
          <w:rFonts w:ascii="Times New Roman" w:eastAsia="宋体" w:hAnsi="Times New Roman" w:cs="Times New Roman"/>
          <w:b/>
          <w:bCs/>
          <w:sz w:val="22"/>
          <w:lang w:eastAsia="zh-Hans"/>
        </w:rPr>
        <w:t xml:space="preserve">. </w:t>
      </w:r>
      <w:r w:rsidRPr="0042039E">
        <w:rPr>
          <w:rFonts w:ascii="Times New Roman" w:eastAsia="宋体" w:hAnsi="Times New Roman" w:cs="Times New Roman"/>
          <w:b/>
          <w:bCs/>
          <w:sz w:val="22"/>
          <w:lang w:eastAsia="zh-Hans"/>
        </w:rPr>
        <w:t>化学键：</w:t>
      </w:r>
    </w:p>
    <w:p w14:paraId="6EBB0701" w14:textId="705F0A08" w:rsidR="00641C38" w:rsidRDefault="00000000" w:rsidP="00415308">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1</w:t>
      </w:r>
      <w:r w:rsidRPr="0042039E">
        <w:rPr>
          <w:rFonts w:ascii="Times New Roman" w:eastAsia="宋体" w:hAnsi="Times New Roman" w:cs="Times New Roman"/>
          <w:szCs w:val="21"/>
          <w:lang w:eastAsia="zh-Hans"/>
        </w:rPr>
        <w:t>）共价键</w:t>
      </w:r>
      <w:r w:rsidR="00415308">
        <w:rPr>
          <w:rFonts w:ascii="Times New Roman" w:eastAsia="宋体" w:hAnsi="Times New Roman" w:cs="Times New Roman" w:hint="eastAsia"/>
          <w:szCs w:val="21"/>
        </w:rPr>
        <w:t xml:space="preserve"> </w:t>
      </w:r>
      <w:r w:rsidRPr="0042039E">
        <w:rPr>
          <w:rFonts w:ascii="Times New Roman" w:eastAsia="宋体" w:hAnsi="Times New Roman" w:cs="Times New Roman"/>
          <w:szCs w:val="21"/>
          <w:lang w:eastAsia="zh-Hans"/>
        </w:rPr>
        <w:t>键长、键能、键角</w:t>
      </w:r>
    </w:p>
    <w:p w14:paraId="23C8AF90" w14:textId="77777777" w:rsidR="00415308" w:rsidRDefault="00415308" w:rsidP="00415308">
      <w:pPr>
        <w:spacing w:line="360" w:lineRule="auto"/>
        <w:rPr>
          <w:rFonts w:ascii="Times New Roman" w:eastAsia="宋体" w:hAnsi="Times New Roman" w:cs="Times New Roman"/>
          <w:szCs w:val="21"/>
        </w:rPr>
      </w:pPr>
      <w:r w:rsidRPr="0042039E">
        <w:rPr>
          <w:rFonts w:ascii="Times New Roman" w:eastAsia="宋体" w:hAnsi="Times New Roman" w:cs="Times New Roman"/>
          <w:noProof/>
        </w:rPr>
        <w:drawing>
          <wp:inline distT="0" distB="0" distL="114300" distR="114300" wp14:anchorId="4323FFFB" wp14:editId="57200770">
            <wp:extent cx="1059003" cy="1030117"/>
            <wp:effectExtent l="0" t="0" r="8255" b="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34"/>
                    <a:srcRect b="2728"/>
                    <a:stretch>
                      <a:fillRect/>
                    </a:stretch>
                  </pic:blipFill>
                  <pic:spPr>
                    <a:xfrm>
                      <a:off x="0" y="0"/>
                      <a:ext cx="1063147" cy="1034148"/>
                    </a:xfrm>
                    <a:prstGeom prst="rect">
                      <a:avLst/>
                    </a:prstGeom>
                    <a:noFill/>
                    <a:ln>
                      <a:noFill/>
                    </a:ln>
                  </pic:spPr>
                </pic:pic>
              </a:graphicData>
            </a:graphic>
          </wp:inline>
        </w:drawing>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sidRPr="0042039E">
        <w:rPr>
          <w:rFonts w:ascii="Times New Roman" w:eastAsia="宋体" w:hAnsi="Times New Roman" w:cs="Times New Roman"/>
          <w:noProof/>
        </w:rPr>
        <w:drawing>
          <wp:inline distT="0" distB="0" distL="114300" distR="114300" wp14:anchorId="00C320CE" wp14:editId="58CE1DEE">
            <wp:extent cx="1144063" cy="988230"/>
            <wp:effectExtent l="0" t="0" r="0" b="2540"/>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pic:cNvPicPr>
                  </pic:nvPicPr>
                  <pic:blipFill>
                    <a:blip r:embed="rId35"/>
                    <a:stretch>
                      <a:fillRect/>
                    </a:stretch>
                  </pic:blipFill>
                  <pic:spPr>
                    <a:xfrm>
                      <a:off x="0" y="0"/>
                      <a:ext cx="1148635" cy="992179"/>
                    </a:xfrm>
                    <a:prstGeom prst="rect">
                      <a:avLst/>
                    </a:prstGeom>
                    <a:noFill/>
                    <a:ln>
                      <a:noFill/>
                    </a:ln>
                  </pic:spPr>
                </pic:pic>
              </a:graphicData>
            </a:graphic>
          </wp:inline>
        </w:drawing>
      </w:r>
      <w:r>
        <w:rPr>
          <w:rFonts w:ascii="Times New Roman" w:eastAsia="宋体" w:hAnsi="Times New Roman" w:cs="Times New Roman"/>
          <w:szCs w:val="21"/>
        </w:rPr>
        <w:t xml:space="preserve">  </w:t>
      </w:r>
      <w:r w:rsidRPr="0042039E">
        <w:rPr>
          <w:rFonts w:ascii="Times New Roman" w:eastAsia="宋体" w:hAnsi="Times New Roman" w:cs="Times New Roman"/>
          <w:noProof/>
        </w:rPr>
        <w:drawing>
          <wp:inline distT="0" distB="0" distL="114300" distR="114300" wp14:anchorId="671DDDD7" wp14:editId="7FD466C8">
            <wp:extent cx="1050497" cy="715463"/>
            <wp:effectExtent l="0" t="0" r="0" b="8890"/>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pic:cNvPicPr>
                  </pic:nvPicPr>
                  <pic:blipFill>
                    <a:blip r:embed="rId36"/>
                    <a:stretch>
                      <a:fillRect/>
                    </a:stretch>
                  </pic:blipFill>
                  <pic:spPr>
                    <a:xfrm>
                      <a:off x="0" y="0"/>
                      <a:ext cx="1054808" cy="718399"/>
                    </a:xfrm>
                    <a:prstGeom prst="rect">
                      <a:avLst/>
                    </a:prstGeom>
                    <a:noFill/>
                    <a:ln>
                      <a:noFill/>
                    </a:ln>
                  </pic:spPr>
                </pic:pic>
              </a:graphicData>
            </a:graphic>
          </wp:inline>
        </w:drawing>
      </w:r>
      <w:r>
        <w:rPr>
          <w:rFonts w:ascii="Times New Roman" w:eastAsia="宋体" w:hAnsi="Times New Roman" w:cs="Times New Roman"/>
          <w:szCs w:val="21"/>
        </w:rPr>
        <w:t xml:space="preserve">  </w:t>
      </w:r>
      <w:r w:rsidRPr="0042039E">
        <w:rPr>
          <w:rFonts w:ascii="Times New Roman" w:eastAsia="宋体" w:hAnsi="Times New Roman" w:cs="Times New Roman"/>
          <w:noProof/>
        </w:rPr>
        <w:drawing>
          <wp:inline distT="0" distB="0" distL="114300" distR="114300" wp14:anchorId="505CA007" wp14:editId="7B378A43">
            <wp:extent cx="1305678" cy="665640"/>
            <wp:effectExtent l="0" t="0" r="8890" b="127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37"/>
                    <a:stretch>
                      <a:fillRect/>
                    </a:stretch>
                  </pic:blipFill>
                  <pic:spPr>
                    <a:xfrm>
                      <a:off x="0" y="0"/>
                      <a:ext cx="1312920" cy="669332"/>
                    </a:xfrm>
                    <a:prstGeom prst="rect">
                      <a:avLst/>
                    </a:prstGeom>
                    <a:noFill/>
                    <a:ln>
                      <a:noFill/>
                    </a:ln>
                  </pic:spPr>
                </pic:pic>
              </a:graphicData>
            </a:graphic>
          </wp:inline>
        </w:drawing>
      </w:r>
    </w:p>
    <w:p w14:paraId="5AC8B696" w14:textId="6C81EAFC" w:rsidR="00641C38" w:rsidRPr="0042039E" w:rsidRDefault="00000000" w:rsidP="00415308">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键的饱和性：</w:t>
      </w:r>
      <w:r w:rsidRPr="0042039E">
        <w:rPr>
          <w:rFonts w:ascii="Times New Roman" w:eastAsia="宋体" w:hAnsi="Times New Roman" w:cs="Times New Roman"/>
          <w:szCs w:val="21"/>
          <w:u w:val="single"/>
          <w:lang w:eastAsia="zh-Hans"/>
        </w:rPr>
        <w:t xml:space="preserve">                                                  </w:t>
      </w:r>
    </w:p>
    <w:p w14:paraId="61116FC8" w14:textId="7E6C9420" w:rsidR="00641C38" w:rsidRDefault="00000000" w:rsidP="00415308">
      <w:pPr>
        <w:spacing w:line="360" w:lineRule="auto"/>
        <w:rPr>
          <w:rFonts w:ascii="Times New Roman" w:eastAsia="宋体" w:hAnsi="Times New Roman" w:cs="Times New Roman"/>
          <w:szCs w:val="21"/>
          <w:u w:val="single"/>
          <w:lang w:eastAsia="zh-Hans"/>
        </w:rPr>
      </w:pPr>
      <w:r w:rsidRPr="0042039E">
        <w:rPr>
          <w:rFonts w:ascii="Times New Roman" w:eastAsia="宋体" w:hAnsi="Times New Roman" w:cs="Times New Roman"/>
          <w:szCs w:val="21"/>
          <w:lang w:eastAsia="zh-Hans"/>
        </w:rPr>
        <w:t>键的极性：</w:t>
      </w:r>
      <w:r w:rsidRPr="0042039E">
        <w:rPr>
          <w:rFonts w:ascii="Times New Roman" w:eastAsia="宋体" w:hAnsi="Times New Roman" w:cs="Times New Roman"/>
          <w:szCs w:val="21"/>
          <w:u w:val="single"/>
          <w:lang w:eastAsia="zh-Hans"/>
        </w:rPr>
        <w:t xml:space="preserve">                                                  </w:t>
      </w:r>
    </w:p>
    <w:p w14:paraId="104667C9" w14:textId="77777777" w:rsidR="00285B54" w:rsidRDefault="00285B54" w:rsidP="00285B54">
      <w:pPr>
        <w:spacing w:line="360" w:lineRule="auto"/>
        <w:rPr>
          <w:rFonts w:ascii="Times New Roman" w:eastAsia="宋体" w:hAnsi="Times New Roman" w:cs="Times New Roman"/>
          <w:szCs w:val="21"/>
          <w:lang w:eastAsia="zh-Hans"/>
        </w:rPr>
      </w:pPr>
      <w:r w:rsidRPr="00285B54">
        <w:rPr>
          <w:rFonts w:ascii="Times New Roman" w:eastAsia="宋体" w:hAnsi="Times New Roman" w:cs="Times New Roman" w:hint="eastAsia"/>
          <w:szCs w:val="21"/>
          <w:lang w:eastAsia="zh-Hans"/>
        </w:rPr>
        <w:t>键的极性与有机反应小结：</w:t>
      </w:r>
    </w:p>
    <w:p w14:paraId="60F98CFA" w14:textId="5A43BCAC" w:rsidR="00285B54" w:rsidRDefault="00285B54" w:rsidP="00285B54">
      <w:pPr>
        <w:spacing w:line="360" w:lineRule="auto"/>
        <w:rPr>
          <w:rFonts w:ascii="Times New Roman" w:eastAsia="宋体" w:hAnsi="Times New Roman" w:cs="Times New Roman"/>
          <w:szCs w:val="21"/>
          <w:lang w:eastAsia="zh-Hans"/>
        </w:rPr>
      </w:pPr>
    </w:p>
    <w:p w14:paraId="73A9FDB4" w14:textId="77777777" w:rsidR="007D42D2" w:rsidRDefault="007D42D2" w:rsidP="00285B54">
      <w:pPr>
        <w:spacing w:line="360" w:lineRule="auto"/>
        <w:rPr>
          <w:rFonts w:ascii="Times New Roman" w:eastAsia="宋体" w:hAnsi="Times New Roman" w:cs="Times New Roman" w:hint="eastAsia"/>
          <w:szCs w:val="21"/>
          <w:lang w:eastAsia="zh-Hans"/>
        </w:rPr>
      </w:pPr>
    </w:p>
    <w:p w14:paraId="08A18D3B" w14:textId="3542EA78" w:rsidR="007D42D2" w:rsidRDefault="007D42D2" w:rsidP="00285B54">
      <w:pPr>
        <w:spacing w:line="360" w:lineRule="auto"/>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【一个难点：键角大小比较】</w:t>
      </w:r>
    </w:p>
    <w:p w14:paraId="2C758372" w14:textId="77777777" w:rsidR="007D42D2" w:rsidRPr="007D42D2" w:rsidRDefault="007D42D2" w:rsidP="007D42D2">
      <w:pPr>
        <w:tabs>
          <w:tab w:val="left" w:pos="3402"/>
        </w:tabs>
        <w:snapToGrid w:val="0"/>
        <w:spacing w:line="360" w:lineRule="auto"/>
        <w:rPr>
          <w:rFonts w:ascii="Times New Roman" w:eastAsia="宋体" w:hAnsi="Times New Roman" w:cs="Times New Roman"/>
          <w:szCs w:val="21"/>
        </w:rPr>
      </w:pPr>
      <w:r w:rsidRPr="007D42D2">
        <w:rPr>
          <w:rFonts w:ascii="Times New Roman" w:eastAsia="宋体" w:hAnsi="Times New Roman" w:cs="Times New Roman" w:hint="eastAsia"/>
          <w:szCs w:val="21"/>
        </w:rPr>
        <w:t>1.</w:t>
      </w:r>
      <w:r w:rsidRPr="007D42D2">
        <w:rPr>
          <w:rFonts w:ascii="Times New Roman" w:eastAsia="宋体" w:hAnsi="Times New Roman" w:cs="Times New Roman" w:hint="eastAsia"/>
          <w:szCs w:val="21"/>
        </w:rPr>
        <w:t>概念：在多原子分子中，两个相邻共价键之间的夹角，例如：</w:t>
      </w:r>
    </w:p>
    <w:p w14:paraId="334078D8" w14:textId="77777777" w:rsidR="007D42D2" w:rsidRPr="007D42D2" w:rsidRDefault="007D42D2" w:rsidP="007D42D2">
      <w:pPr>
        <w:tabs>
          <w:tab w:val="left" w:pos="3402"/>
        </w:tabs>
        <w:snapToGrid w:val="0"/>
        <w:spacing w:line="360" w:lineRule="auto"/>
        <w:ind w:firstLineChars="200" w:firstLine="420"/>
        <w:rPr>
          <w:rFonts w:ascii="Times New Roman" w:eastAsia="宋体" w:hAnsi="Times New Roman" w:cs="Times New Roman"/>
          <w:szCs w:val="21"/>
        </w:rPr>
      </w:pPr>
      <w:r w:rsidRPr="007D42D2">
        <w:rPr>
          <w:rFonts w:ascii="Times New Roman" w:eastAsia="宋体" w:hAnsi="Times New Roman" w:cs="Times New Roman"/>
          <w:szCs w:val="21"/>
        </w:rPr>
        <w:fldChar w:fldCharType="begin"/>
      </w:r>
      <w:r w:rsidRPr="007D42D2">
        <w:rPr>
          <w:rFonts w:ascii="Times New Roman" w:eastAsia="宋体" w:hAnsi="Times New Roman" w:cs="Times New Roman"/>
          <w:szCs w:val="21"/>
        </w:rPr>
        <w:instrText xml:space="preserve"> </w:instrText>
      </w:r>
      <w:r w:rsidRPr="007D42D2">
        <w:rPr>
          <w:rFonts w:ascii="Times New Roman" w:eastAsia="宋体" w:hAnsi="Times New Roman" w:cs="Times New Roman" w:hint="eastAsia"/>
          <w:szCs w:val="21"/>
        </w:rPr>
        <w:instrText>INCLUDEPICTURE  "\\\\</w:instrText>
      </w:r>
      <w:r w:rsidRPr="007D42D2">
        <w:rPr>
          <w:rFonts w:ascii="Times New Roman" w:eastAsia="宋体" w:hAnsi="Times New Roman" w:cs="Times New Roman" w:hint="eastAsia"/>
          <w:szCs w:val="21"/>
        </w:rPr>
        <w:instrText>米昕</w:instrText>
      </w:r>
      <w:r w:rsidRPr="007D42D2">
        <w:rPr>
          <w:rFonts w:ascii="Times New Roman" w:eastAsia="宋体" w:hAnsi="Times New Roman" w:cs="Times New Roman" w:hint="eastAsia"/>
          <w:szCs w:val="21"/>
        </w:rPr>
        <w:instrText>\\e\\</w:instrText>
      </w:r>
      <w:r w:rsidRPr="007D42D2">
        <w:rPr>
          <w:rFonts w:ascii="Times New Roman" w:eastAsia="宋体" w:hAnsi="Times New Roman" w:cs="Times New Roman" w:hint="eastAsia"/>
          <w:szCs w:val="21"/>
        </w:rPr>
        <w:instrText>米昕</w:instrText>
      </w:r>
      <w:r w:rsidRPr="007D42D2">
        <w:rPr>
          <w:rFonts w:ascii="Times New Roman" w:eastAsia="宋体" w:hAnsi="Times New Roman" w:cs="Times New Roman" w:hint="eastAsia"/>
          <w:szCs w:val="21"/>
        </w:rPr>
        <w:instrText>\\2020\\</w:instrText>
      </w:r>
      <w:r w:rsidRPr="007D42D2">
        <w:rPr>
          <w:rFonts w:ascii="Times New Roman" w:eastAsia="宋体" w:hAnsi="Times New Roman" w:cs="Times New Roman" w:hint="eastAsia"/>
          <w:szCs w:val="21"/>
        </w:rPr>
        <w:instrText>同步</w:instrText>
      </w:r>
      <w:r w:rsidRPr="007D42D2">
        <w:rPr>
          <w:rFonts w:ascii="Times New Roman" w:eastAsia="宋体" w:hAnsi="Times New Roman" w:cs="Times New Roman" w:hint="eastAsia"/>
          <w:szCs w:val="21"/>
        </w:rPr>
        <w:instrText>\\</w:instrText>
      </w:r>
      <w:r w:rsidRPr="007D42D2">
        <w:rPr>
          <w:rFonts w:ascii="Times New Roman" w:eastAsia="宋体" w:hAnsi="Times New Roman" w:cs="Times New Roman" w:hint="eastAsia"/>
          <w:szCs w:val="21"/>
        </w:rPr>
        <w:instrText>化学</w:instrText>
      </w:r>
      <w:r w:rsidRPr="007D42D2">
        <w:rPr>
          <w:rFonts w:ascii="Times New Roman" w:eastAsia="宋体" w:hAnsi="Times New Roman" w:cs="Times New Roman" w:hint="eastAsia"/>
          <w:szCs w:val="21"/>
        </w:rPr>
        <w:instrText>\\</w:instrText>
      </w:r>
      <w:r w:rsidRPr="007D42D2">
        <w:rPr>
          <w:rFonts w:ascii="Times New Roman" w:eastAsia="宋体" w:hAnsi="Times New Roman" w:cs="Times New Roman" w:hint="eastAsia"/>
          <w:szCs w:val="21"/>
        </w:rPr>
        <w:instrText>化学</w:instrText>
      </w:r>
      <w:r w:rsidRPr="007D42D2">
        <w:rPr>
          <w:rFonts w:ascii="Times New Roman" w:eastAsia="宋体" w:hAnsi="Times New Roman" w:cs="Times New Roman" w:hint="eastAsia"/>
          <w:szCs w:val="21"/>
        </w:rPr>
        <w:instrText xml:space="preserve"> </w:instrText>
      </w:r>
      <w:r w:rsidRPr="007D42D2">
        <w:rPr>
          <w:rFonts w:ascii="Times New Roman" w:eastAsia="宋体" w:hAnsi="Times New Roman" w:cs="Times New Roman" w:hint="eastAsia"/>
          <w:szCs w:val="21"/>
        </w:rPr>
        <w:instrText>人教版</w:instrText>
      </w:r>
      <w:r w:rsidRPr="007D42D2">
        <w:rPr>
          <w:rFonts w:ascii="Times New Roman" w:eastAsia="宋体" w:hAnsi="Times New Roman" w:cs="Times New Roman" w:hint="eastAsia"/>
          <w:szCs w:val="21"/>
        </w:rPr>
        <w:instrText xml:space="preserve"> </w:instrText>
      </w:r>
      <w:r w:rsidRPr="007D42D2">
        <w:rPr>
          <w:rFonts w:ascii="Times New Roman" w:eastAsia="宋体" w:hAnsi="Times New Roman" w:cs="Times New Roman" w:hint="eastAsia"/>
          <w:szCs w:val="21"/>
        </w:rPr>
        <w:instrText>选择性必修</w:instrText>
      </w:r>
      <w:r w:rsidRPr="007D42D2">
        <w:rPr>
          <w:rFonts w:ascii="Times New Roman" w:eastAsia="宋体" w:hAnsi="Times New Roman" w:cs="Times New Roman" w:hint="eastAsia"/>
          <w:szCs w:val="21"/>
        </w:rPr>
        <w:instrText>2\\word\\2-87.TIF" \* MERGEFORMATINET</w:instrText>
      </w:r>
      <w:r w:rsidRPr="007D42D2">
        <w:rPr>
          <w:rFonts w:ascii="Times New Roman" w:eastAsia="宋体" w:hAnsi="Times New Roman" w:cs="Times New Roman"/>
          <w:szCs w:val="21"/>
        </w:rPr>
        <w:instrText xml:space="preserve"> </w:instrText>
      </w:r>
      <w:r w:rsidRPr="007D42D2">
        <w:rPr>
          <w:rFonts w:ascii="Times New Roman" w:eastAsia="宋体" w:hAnsi="Times New Roman" w:cs="Times New Roman"/>
          <w:szCs w:val="21"/>
        </w:rPr>
        <w:fldChar w:fldCharType="separate"/>
      </w:r>
      <w:r w:rsidRPr="007D42D2">
        <w:rPr>
          <w:rFonts w:ascii="Times New Roman" w:eastAsia="宋体" w:hAnsi="Times New Roman" w:cs="Times New Roman"/>
          <w:noProof/>
          <w:szCs w:val="21"/>
        </w:rPr>
        <w:drawing>
          <wp:inline distT="0" distB="0" distL="114300" distR="114300" wp14:anchorId="167798F3" wp14:editId="05335682">
            <wp:extent cx="3354705" cy="768350"/>
            <wp:effectExtent l="0" t="0" r="1079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8" r:link="rId39"/>
                    <a:stretch>
                      <a:fillRect/>
                    </a:stretch>
                  </pic:blipFill>
                  <pic:spPr>
                    <a:xfrm>
                      <a:off x="0" y="0"/>
                      <a:ext cx="3354705" cy="768350"/>
                    </a:xfrm>
                    <a:prstGeom prst="rect">
                      <a:avLst/>
                    </a:prstGeom>
                    <a:noFill/>
                    <a:ln>
                      <a:noFill/>
                    </a:ln>
                  </pic:spPr>
                </pic:pic>
              </a:graphicData>
            </a:graphic>
          </wp:inline>
        </w:drawing>
      </w:r>
      <w:r w:rsidRPr="007D42D2">
        <w:rPr>
          <w:rFonts w:ascii="Times New Roman" w:eastAsia="宋体" w:hAnsi="Times New Roman" w:cs="Times New Roman"/>
          <w:szCs w:val="21"/>
        </w:rPr>
        <w:fldChar w:fldCharType="end"/>
      </w:r>
    </w:p>
    <w:p w14:paraId="4B68B46F" w14:textId="77777777" w:rsidR="007D42D2" w:rsidRPr="007D42D2" w:rsidRDefault="007D42D2" w:rsidP="007D42D2">
      <w:pPr>
        <w:tabs>
          <w:tab w:val="left" w:pos="3402"/>
        </w:tabs>
        <w:snapToGrid w:val="0"/>
        <w:spacing w:line="360" w:lineRule="auto"/>
        <w:ind w:firstLineChars="200" w:firstLine="420"/>
        <w:rPr>
          <w:rFonts w:ascii="Times New Roman" w:eastAsia="宋体" w:hAnsi="Times New Roman" w:cs="Times New Roman"/>
          <w:szCs w:val="21"/>
        </w:rPr>
      </w:pPr>
      <w:r w:rsidRPr="007D42D2">
        <w:rPr>
          <w:rFonts w:ascii="Times New Roman" w:eastAsia="宋体" w:hAnsi="Times New Roman" w:cs="Times New Roman"/>
          <w:szCs w:val="21"/>
        </w:rPr>
        <w:t>在多原子分子中键角是一定的，这表明共价键具有</w:t>
      </w:r>
      <w:r w:rsidRPr="007D42D2">
        <w:rPr>
          <w:rFonts w:ascii="Times New Roman" w:eastAsia="宋体" w:hAnsi="Times New Roman" w:cs="Times New Roman"/>
          <w:szCs w:val="21"/>
          <w:u w:val="single"/>
        </w:rPr>
        <w:t>方向</w:t>
      </w:r>
      <w:r w:rsidRPr="007D42D2">
        <w:rPr>
          <w:rFonts w:ascii="Times New Roman" w:eastAsia="宋体" w:hAnsi="Times New Roman" w:cs="Times New Roman"/>
          <w:szCs w:val="21"/>
        </w:rPr>
        <w:t>性，因此键角影响着共价分子的</w:t>
      </w:r>
      <w:r w:rsidRPr="007D42D2">
        <w:rPr>
          <w:rFonts w:ascii="Times New Roman" w:eastAsia="宋体" w:hAnsi="Times New Roman" w:cs="Times New Roman"/>
          <w:szCs w:val="21"/>
          <w:u w:val="single"/>
        </w:rPr>
        <w:t>空间结构</w:t>
      </w:r>
      <w:r w:rsidRPr="007D42D2">
        <w:rPr>
          <w:rFonts w:ascii="Times New Roman" w:eastAsia="宋体" w:hAnsi="Times New Roman" w:cs="Times New Roman"/>
          <w:szCs w:val="21"/>
        </w:rPr>
        <w:t>。</w:t>
      </w:r>
    </w:p>
    <w:p w14:paraId="24898E94" w14:textId="709BE1F7" w:rsidR="007D42D2" w:rsidRPr="007D42D2" w:rsidRDefault="007D42D2" w:rsidP="007D42D2">
      <w:pPr>
        <w:tabs>
          <w:tab w:val="left" w:pos="3402"/>
        </w:tabs>
        <w:snapToGrid w:val="0"/>
        <w:spacing w:line="360" w:lineRule="auto"/>
        <w:rPr>
          <w:rFonts w:ascii="Times New Roman" w:eastAsia="宋体" w:hAnsi="Times New Roman" w:cs="Times New Roman"/>
          <w:szCs w:val="21"/>
        </w:rPr>
      </w:pPr>
      <w:r w:rsidRPr="007D42D2">
        <w:rPr>
          <w:rFonts w:ascii="Times New Roman" w:eastAsia="宋体" w:hAnsi="Times New Roman" w:cs="Times New Roman" w:hint="eastAsia"/>
          <w:szCs w:val="21"/>
        </w:rPr>
        <w:t>2.</w:t>
      </w:r>
      <w:r w:rsidRPr="007D42D2">
        <w:rPr>
          <w:rFonts w:ascii="Times New Roman" w:eastAsia="宋体" w:hAnsi="Times New Roman" w:cs="Times New Roman" w:hint="eastAsia"/>
          <w:szCs w:val="21"/>
        </w:rPr>
        <w:t>键角大小</w:t>
      </w:r>
      <w:r>
        <w:rPr>
          <w:rFonts w:ascii="Times New Roman" w:eastAsia="宋体" w:hAnsi="Times New Roman" w:cs="Times New Roman" w:hint="eastAsia"/>
          <w:szCs w:val="21"/>
        </w:rPr>
        <w:t>：</w:t>
      </w:r>
      <w:r w:rsidRPr="007D42D2">
        <w:rPr>
          <w:rFonts w:ascii="Times New Roman" w:eastAsia="宋体" w:hAnsi="Times New Roman" w:cs="Times New Roman"/>
          <w:szCs w:val="21"/>
        </w:rPr>
        <w:t>中心原子的价层电子对互斥理论认为，分子的空间结构是中心原子的价层电子对互斥的结果。</w:t>
      </w:r>
    </w:p>
    <w:p w14:paraId="4C2F79B7" w14:textId="77777777" w:rsidR="007D42D2" w:rsidRPr="007D42D2" w:rsidRDefault="007D42D2" w:rsidP="007D42D2">
      <w:pPr>
        <w:tabs>
          <w:tab w:val="left" w:pos="3402"/>
        </w:tabs>
        <w:snapToGrid w:val="0"/>
        <w:spacing w:line="360" w:lineRule="auto"/>
        <w:ind w:firstLineChars="200" w:firstLine="420"/>
        <w:rPr>
          <w:rFonts w:ascii="Times New Roman" w:eastAsia="宋体" w:hAnsi="Times New Roman" w:cs="Times New Roman"/>
          <w:szCs w:val="21"/>
        </w:rPr>
      </w:pPr>
      <w:r w:rsidRPr="007D42D2">
        <w:rPr>
          <w:rFonts w:ascii="Times New Roman" w:eastAsia="宋体" w:hAnsi="Times New Roman" w:cs="Times New Roman"/>
          <w:szCs w:val="21"/>
        </w:rPr>
        <w:t>（</w:t>
      </w:r>
      <w:r w:rsidRPr="007D42D2">
        <w:rPr>
          <w:rFonts w:ascii="Times New Roman" w:eastAsia="宋体" w:hAnsi="Times New Roman" w:cs="Times New Roman"/>
          <w:szCs w:val="21"/>
        </w:rPr>
        <w:t>1</w:t>
      </w:r>
      <w:r w:rsidRPr="007D42D2">
        <w:rPr>
          <w:rFonts w:ascii="Times New Roman" w:eastAsia="宋体" w:hAnsi="Times New Roman" w:cs="Times New Roman"/>
          <w:szCs w:val="21"/>
        </w:rPr>
        <w:t>）价层电子对</w:t>
      </w:r>
      <w:r w:rsidRPr="007D42D2">
        <w:rPr>
          <w:rFonts w:ascii="Times New Roman" w:eastAsia="宋体" w:hAnsi="Times New Roman" w:cs="Times New Roman"/>
          <w:szCs w:val="21"/>
        </w:rPr>
        <w:t>=</w:t>
      </w:r>
      <w:r w:rsidRPr="007D42D2">
        <w:rPr>
          <w:rFonts w:ascii="Times New Roman" w:eastAsia="宋体" w:hAnsi="Times New Roman" w:cs="Times New Roman"/>
          <w:szCs w:val="21"/>
        </w:rPr>
        <w:t>成键的</w:t>
      </w:r>
      <w:r w:rsidRPr="007D42D2">
        <w:rPr>
          <w:rFonts w:ascii="Times New Roman" w:eastAsia="宋体" w:hAnsi="Times New Roman" w:cs="Times New Roman"/>
          <w:szCs w:val="21"/>
        </w:rPr>
        <w:t>σ</w:t>
      </w:r>
      <w:r w:rsidRPr="007D42D2">
        <w:rPr>
          <w:rFonts w:ascii="Times New Roman" w:eastAsia="宋体" w:hAnsi="Times New Roman" w:cs="Times New Roman"/>
          <w:szCs w:val="21"/>
        </w:rPr>
        <w:t>键电子对</w:t>
      </w:r>
      <w:r w:rsidRPr="007D42D2">
        <w:rPr>
          <w:rFonts w:ascii="Times New Roman" w:eastAsia="宋体" w:hAnsi="Times New Roman" w:cs="Times New Roman"/>
          <w:szCs w:val="21"/>
        </w:rPr>
        <w:t>+</w:t>
      </w:r>
      <w:r w:rsidRPr="007D42D2">
        <w:rPr>
          <w:rFonts w:ascii="Times New Roman" w:eastAsia="宋体" w:hAnsi="Times New Roman" w:cs="Times New Roman"/>
          <w:szCs w:val="21"/>
        </w:rPr>
        <w:t>孤电子对（不包括</w:t>
      </w:r>
      <w:r w:rsidRPr="007D42D2">
        <w:rPr>
          <w:rFonts w:ascii="Times New Roman" w:eastAsia="宋体" w:hAnsi="Times New Roman" w:cs="Times New Roman"/>
          <w:szCs w:val="21"/>
        </w:rPr>
        <w:t>π</w:t>
      </w:r>
      <w:r w:rsidRPr="007D42D2">
        <w:rPr>
          <w:rFonts w:ascii="Times New Roman" w:eastAsia="宋体" w:hAnsi="Times New Roman" w:cs="Times New Roman"/>
          <w:szCs w:val="21"/>
        </w:rPr>
        <w:t>键）</w:t>
      </w:r>
    </w:p>
    <w:p w14:paraId="545D32ED" w14:textId="46CFE843" w:rsidR="007D42D2" w:rsidRDefault="007D42D2" w:rsidP="007D42D2">
      <w:pPr>
        <w:tabs>
          <w:tab w:val="left" w:pos="3402"/>
        </w:tabs>
        <w:snapToGrid w:val="0"/>
        <w:spacing w:line="360" w:lineRule="auto"/>
        <w:ind w:firstLineChars="200" w:firstLine="420"/>
        <w:rPr>
          <w:rFonts w:ascii="Times New Roman" w:eastAsia="宋体" w:hAnsi="Times New Roman" w:cs="Times New Roman"/>
          <w:szCs w:val="21"/>
        </w:rPr>
      </w:pPr>
      <w:r w:rsidRPr="007D42D2">
        <w:rPr>
          <w:rFonts w:ascii="Times New Roman" w:eastAsia="宋体" w:hAnsi="Times New Roman" w:cs="Times New Roman"/>
          <w:szCs w:val="21"/>
        </w:rPr>
        <w:t>（</w:t>
      </w:r>
      <w:r w:rsidRPr="007D42D2">
        <w:rPr>
          <w:rFonts w:ascii="Times New Roman" w:eastAsia="宋体" w:hAnsi="Times New Roman" w:cs="Times New Roman"/>
          <w:szCs w:val="21"/>
        </w:rPr>
        <w:t>2</w:t>
      </w:r>
      <w:r w:rsidRPr="007D42D2">
        <w:rPr>
          <w:rFonts w:ascii="Times New Roman" w:eastAsia="宋体" w:hAnsi="Times New Roman" w:cs="Times New Roman"/>
          <w:szCs w:val="21"/>
        </w:rPr>
        <w:t>）价层电子对互相排斥，决定键角的大小和分子的空间结构。</w:t>
      </w:r>
    </w:p>
    <w:p w14:paraId="310E2835" w14:textId="41156DC1" w:rsidR="007D42D2" w:rsidRPr="007D42D2" w:rsidRDefault="007D42D2" w:rsidP="007D42D2">
      <w:pPr>
        <w:tabs>
          <w:tab w:val="left" w:pos="3402"/>
        </w:tabs>
        <w:snapToGrid w:val="0"/>
        <w:spacing w:line="360" w:lineRule="auto"/>
        <w:ind w:firstLineChars="200" w:firstLine="420"/>
        <w:rPr>
          <w:rFonts w:ascii="Times New Roman" w:eastAsia="宋体" w:hAnsi="Times New Roman" w:cs="Times New Roman" w:hint="eastAsia"/>
          <w:color w:val="000000" w:themeColor="text1"/>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sidRPr="007D42D2">
        <w:rPr>
          <w:rFonts w:ascii="宋体" w:eastAsia="宋体" w:hAnsi="宋体" w:cs="宋体" w:hint="eastAsia"/>
          <w:color w:val="000000" w:themeColor="text1"/>
          <w:szCs w:val="21"/>
        </w:rPr>
        <w:t>排斥力：孤-孤&gt;孤-成&gt;成-成，所以孤电子对的存在会压缩键角，孤电子对增加，键角减小</w:t>
      </w:r>
    </w:p>
    <w:p w14:paraId="6329C287" w14:textId="566B7F04" w:rsidR="007D42D2" w:rsidRDefault="007D42D2" w:rsidP="00285B54">
      <w:pPr>
        <w:spacing w:line="360" w:lineRule="auto"/>
        <w:rPr>
          <w:rFonts w:ascii="Times New Roman" w:eastAsia="宋体" w:hAnsi="Times New Roman" w:cs="Times New Roman"/>
          <w:szCs w:val="21"/>
        </w:rPr>
      </w:pPr>
      <w:r>
        <w:rPr>
          <w:rFonts w:ascii="Times New Roman" w:eastAsia="宋体" w:hAnsi="Times New Roman" w:cs="Times New Roman" w:hint="eastAsia"/>
          <w:szCs w:val="21"/>
          <w:lang w:eastAsia="zh-Hans"/>
        </w:rPr>
        <w:t>思考：</w:t>
      </w:r>
    </w:p>
    <w:p w14:paraId="74F498FD" w14:textId="7B14558D" w:rsidR="007D42D2" w:rsidRDefault="007D42D2" w:rsidP="00285B54">
      <w:pPr>
        <w:spacing w:line="360" w:lineRule="auto"/>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NH</w:t>
      </w:r>
      <w:r>
        <w:rPr>
          <w:rFonts w:ascii="Times New Roman" w:eastAsia="宋体" w:hAnsi="Times New Roman" w:cs="Times New Roman"/>
          <w:szCs w:val="21"/>
          <w:vertAlign w:val="subscript"/>
        </w:rPr>
        <w:t>3</w:t>
      </w:r>
      <w:r>
        <w:rPr>
          <w:rFonts w:ascii="Times New Roman" w:eastAsia="宋体" w:hAnsi="Times New Roman" w:cs="Times New Roman" w:hint="eastAsia"/>
          <w:szCs w:val="21"/>
        </w:rPr>
        <w:t>变为</w:t>
      </w:r>
      <w:r>
        <w:rPr>
          <w:rFonts w:ascii="Times New Roman" w:eastAsia="宋体" w:hAnsi="Times New Roman" w:cs="Times New Roman" w:hint="eastAsia"/>
          <w:szCs w:val="21"/>
        </w:rPr>
        <w:t>NH</w:t>
      </w:r>
      <w:r>
        <w:rPr>
          <w:rFonts w:ascii="Times New Roman" w:eastAsia="宋体" w:hAnsi="Times New Roman" w:cs="Times New Roman"/>
          <w:szCs w:val="21"/>
          <w:vertAlign w:val="subscript"/>
        </w:rPr>
        <w:t>4</w:t>
      </w:r>
      <w:r>
        <w:rPr>
          <w:rFonts w:ascii="Times New Roman" w:eastAsia="宋体" w:hAnsi="Times New Roman" w:cs="Times New Roman" w:hint="eastAsia"/>
          <w:szCs w:val="21"/>
          <w:vertAlign w:val="superscript"/>
        </w:rPr>
        <w:t>+</w:t>
      </w:r>
      <w:r>
        <w:rPr>
          <w:rFonts w:ascii="Times New Roman" w:eastAsia="宋体" w:hAnsi="Times New Roman" w:cs="Times New Roman" w:hint="eastAsia"/>
          <w:szCs w:val="21"/>
        </w:rPr>
        <w:t>，键角如何变化？</w:t>
      </w:r>
    </w:p>
    <w:p w14:paraId="20C17782" w14:textId="49C53F32" w:rsidR="007D42D2" w:rsidRPr="007D42D2" w:rsidRDefault="007D42D2" w:rsidP="007D42D2">
      <w:pPr>
        <w:pStyle w:val="a3"/>
        <w:adjustRightInd w:val="0"/>
        <w:snapToGrid w:val="0"/>
        <w:spacing w:line="360" w:lineRule="auto"/>
        <w:rPr>
          <w:rFonts w:ascii="Times New Roman" w:hAnsi="Times New Roman" w:cs="Times New Roman"/>
          <w:color w:val="000000"/>
        </w:rPr>
      </w:pPr>
      <w:r w:rsidRPr="007D42D2">
        <w:rPr>
          <w:rFonts w:ascii="Times New Roman" w:hAnsi="Times New Roman" w:cs="Times New Roman"/>
        </w:rPr>
        <w:t>2</w:t>
      </w:r>
      <w:r w:rsidRPr="007D42D2">
        <w:rPr>
          <w:rFonts w:ascii="Times New Roman" w:hAnsi="Times New Roman" w:cs="Times New Roman"/>
        </w:rPr>
        <w:t>．</w:t>
      </w:r>
      <w:r w:rsidRPr="007D42D2">
        <w:rPr>
          <w:rFonts w:ascii="Times New Roman" w:hAnsi="Times New Roman" w:cs="Times New Roman"/>
          <w:color w:val="000000"/>
        </w:rPr>
        <w:t>判断</w:t>
      </w:r>
      <w:r w:rsidRPr="007D42D2">
        <w:rPr>
          <w:rFonts w:ascii="Times New Roman" w:hAnsi="Times New Roman" w:cs="Times New Roman"/>
          <w:color w:val="000000"/>
        </w:rPr>
        <w:t>[Zn(NH</w:t>
      </w:r>
      <w:r w:rsidRPr="007D42D2">
        <w:rPr>
          <w:rFonts w:ascii="Times New Roman" w:hAnsi="Times New Roman" w:cs="Times New Roman"/>
          <w:color w:val="000000"/>
          <w:vertAlign w:val="subscript"/>
        </w:rPr>
        <w:t>3</w:t>
      </w:r>
      <w:r w:rsidRPr="007D42D2">
        <w:rPr>
          <w:rFonts w:ascii="Times New Roman" w:hAnsi="Times New Roman" w:cs="Times New Roman"/>
          <w:color w:val="000000"/>
        </w:rPr>
        <w:t>)</w:t>
      </w:r>
      <w:r w:rsidRPr="007D42D2">
        <w:rPr>
          <w:rFonts w:ascii="Times New Roman" w:hAnsi="Times New Roman" w:cs="Times New Roman"/>
          <w:color w:val="000000"/>
          <w:vertAlign w:val="subscript"/>
        </w:rPr>
        <w:t>6</w:t>
      </w:r>
      <w:r w:rsidRPr="007D42D2">
        <w:rPr>
          <w:rFonts w:ascii="Times New Roman" w:hAnsi="Times New Roman" w:cs="Times New Roman"/>
          <w:color w:val="000000"/>
        </w:rPr>
        <w:t>]</w:t>
      </w:r>
      <w:r w:rsidRPr="007D42D2">
        <w:rPr>
          <w:rFonts w:ascii="Times New Roman" w:hAnsi="Times New Roman" w:cs="Times New Roman"/>
          <w:color w:val="000000"/>
          <w:vertAlign w:val="superscript"/>
        </w:rPr>
        <w:t>2</w:t>
      </w:r>
      <w:r w:rsidRPr="007D42D2">
        <w:rPr>
          <w:rFonts w:ascii="Times New Roman" w:hAnsi="Times New Roman" w:cs="Times New Roman"/>
          <w:color w:val="000000"/>
          <w:vertAlign w:val="superscript"/>
        </w:rPr>
        <w:t>＋</w:t>
      </w:r>
      <w:r w:rsidRPr="007D42D2">
        <w:rPr>
          <w:rFonts w:ascii="Times New Roman" w:hAnsi="Times New Roman" w:cs="Times New Roman"/>
          <w:color w:val="000000"/>
        </w:rPr>
        <w:t>中</w:t>
      </w:r>
      <w:r w:rsidRPr="007D42D2">
        <w:rPr>
          <w:rFonts w:ascii="Times New Roman" w:hAnsi="Times New Roman" w:cs="Times New Roman"/>
          <w:color w:val="000000"/>
        </w:rPr>
        <w:t>H—N—H</w:t>
      </w:r>
      <w:r w:rsidRPr="007D42D2">
        <w:rPr>
          <w:rFonts w:ascii="Times New Roman" w:hAnsi="Times New Roman" w:cs="Times New Roman"/>
          <w:color w:val="000000"/>
        </w:rPr>
        <w:t>键角</w:t>
      </w:r>
      <w:r w:rsidRPr="007D42D2">
        <w:rPr>
          <w:rFonts w:ascii="Times New Roman" w:hAnsi="Times New Roman" w:cs="Times New Roman"/>
          <w:color w:val="000000"/>
        </w:rPr>
        <w:t>_______(</w:t>
      </w:r>
      <w:r w:rsidRPr="007D42D2">
        <w:rPr>
          <w:rFonts w:ascii="Times New Roman" w:hAnsi="Times New Roman" w:cs="Times New Roman"/>
          <w:color w:val="000000"/>
        </w:rPr>
        <w:t>填</w:t>
      </w:r>
      <w:r w:rsidRPr="007D42D2">
        <w:rPr>
          <w:rFonts w:ascii="Times New Roman" w:hAnsi="Times New Roman" w:cs="Times New Roman"/>
          <w:color w:val="000000"/>
        </w:rPr>
        <w:t>“</w:t>
      </w:r>
      <w:r w:rsidRPr="007D42D2">
        <w:rPr>
          <w:rFonts w:ascii="Times New Roman" w:hAnsi="Times New Roman" w:cs="Times New Roman"/>
          <w:color w:val="000000"/>
        </w:rPr>
        <w:t>大于</w:t>
      </w:r>
      <w:r w:rsidRPr="007D42D2">
        <w:rPr>
          <w:rFonts w:ascii="Times New Roman" w:hAnsi="Times New Roman" w:cs="Times New Roman"/>
          <w:color w:val="000000"/>
        </w:rPr>
        <w:t>”“</w:t>
      </w:r>
      <w:r w:rsidRPr="007D42D2">
        <w:rPr>
          <w:rFonts w:ascii="Times New Roman" w:hAnsi="Times New Roman" w:cs="Times New Roman"/>
          <w:color w:val="000000"/>
        </w:rPr>
        <w:t>小于</w:t>
      </w:r>
      <w:r w:rsidRPr="007D42D2">
        <w:rPr>
          <w:rFonts w:ascii="Times New Roman" w:hAnsi="Times New Roman" w:cs="Times New Roman"/>
          <w:color w:val="000000"/>
        </w:rPr>
        <w:t>”</w:t>
      </w:r>
      <w:r w:rsidRPr="007D42D2">
        <w:rPr>
          <w:rFonts w:ascii="Times New Roman" w:hAnsi="Times New Roman" w:cs="Times New Roman"/>
          <w:color w:val="000000"/>
        </w:rPr>
        <w:t>或</w:t>
      </w:r>
      <w:r w:rsidRPr="007D42D2">
        <w:rPr>
          <w:rFonts w:ascii="Times New Roman" w:hAnsi="Times New Roman" w:cs="Times New Roman"/>
          <w:color w:val="000000"/>
        </w:rPr>
        <w:t>“</w:t>
      </w:r>
      <w:r w:rsidRPr="007D42D2">
        <w:rPr>
          <w:rFonts w:ascii="Times New Roman" w:hAnsi="Times New Roman" w:cs="Times New Roman"/>
          <w:color w:val="000000"/>
        </w:rPr>
        <w:t>等于</w:t>
      </w:r>
      <w:r w:rsidRPr="007D42D2">
        <w:rPr>
          <w:rFonts w:ascii="Times New Roman" w:hAnsi="Times New Roman" w:cs="Times New Roman"/>
          <w:color w:val="000000"/>
        </w:rPr>
        <w:t>”)107°</w:t>
      </w:r>
      <w:r w:rsidRPr="007D42D2">
        <w:rPr>
          <w:rFonts w:ascii="Times New Roman" w:hAnsi="Times New Roman" w:cs="Times New Roman"/>
          <w:color w:val="000000"/>
        </w:rPr>
        <w:t>。</w:t>
      </w:r>
    </w:p>
    <w:p w14:paraId="4D971518" w14:textId="246BE52D" w:rsidR="007D42D2" w:rsidRPr="007D42D2" w:rsidRDefault="007D42D2" w:rsidP="00285B54">
      <w:pPr>
        <w:spacing w:line="360" w:lineRule="auto"/>
        <w:rPr>
          <w:rFonts w:ascii="Times New Roman" w:eastAsia="宋体" w:hAnsi="Times New Roman" w:cs="Times New Roman" w:hint="eastAsia"/>
          <w:szCs w:val="21"/>
        </w:rPr>
      </w:pPr>
      <w:r>
        <w:rPr>
          <w:rFonts w:ascii="Times New Roman" w:eastAsia="宋体" w:hAnsi="Times New Roman" w:cs="Times New Roman" w:hint="eastAsia"/>
          <w:szCs w:val="21"/>
        </w:rPr>
        <w:t>3</w:t>
      </w:r>
      <w:r>
        <w:rPr>
          <w:rFonts w:ascii="Times New Roman" w:eastAsia="宋体" w:hAnsi="Times New Roman" w:cs="Times New Roman" w:hint="eastAsia"/>
          <w:szCs w:val="21"/>
        </w:rPr>
        <w:t>．</w:t>
      </w:r>
      <w:r w:rsidRPr="007D42D2">
        <w:rPr>
          <w:rFonts w:ascii="Times New Roman" w:eastAsia="宋体" w:hAnsi="Times New Roman" w:cs="Times New Roman"/>
          <w:szCs w:val="24"/>
        </w:rPr>
        <w:t>（</w:t>
      </w:r>
      <w:r w:rsidRPr="007D42D2">
        <w:rPr>
          <w:rFonts w:ascii="Times New Roman" w:eastAsia="宋体" w:hAnsi="Times New Roman" w:cs="Times New Roman"/>
          <w:szCs w:val="24"/>
        </w:rPr>
        <w:t>2022·</w:t>
      </w:r>
      <w:r w:rsidRPr="007D42D2">
        <w:rPr>
          <w:rFonts w:ascii="Times New Roman" w:eastAsia="宋体" w:hAnsi="Times New Roman" w:cs="Times New Roman"/>
          <w:szCs w:val="24"/>
        </w:rPr>
        <w:t>北京卷）比较</w:t>
      </w:r>
      <w:r w:rsidRPr="007D42D2">
        <w:rPr>
          <w:rFonts w:ascii="Times New Roman" w:eastAsia="宋体" w:hAnsi="Times New Roman" w:cs="Times New Roman"/>
          <w:color w:val="000000"/>
          <w:szCs w:val="24"/>
        </w:rPr>
        <w:t>SO</w:t>
      </w:r>
      <w:r w:rsidRPr="007D42D2">
        <w:rPr>
          <w:rFonts w:ascii="Times New Roman" w:eastAsia="宋体" w:hAnsi="Times New Roman" w:cs="Times New Roman" w:hint="eastAsia"/>
          <w:color w:val="000000"/>
          <w:szCs w:val="24"/>
          <w:vertAlign w:val="subscript"/>
        </w:rPr>
        <w:t>4</w:t>
      </w:r>
      <w:r w:rsidRPr="007D42D2">
        <w:rPr>
          <w:rFonts w:ascii="Times New Roman" w:eastAsia="宋体" w:hAnsi="Times New Roman" w:cs="Times New Roman" w:hint="eastAsia"/>
          <w:color w:val="000000"/>
          <w:szCs w:val="24"/>
          <w:vertAlign w:val="superscript"/>
        </w:rPr>
        <w:t>2-</w:t>
      </w:r>
      <w:r w:rsidRPr="007D42D2">
        <w:rPr>
          <w:rFonts w:ascii="Times New Roman" w:eastAsia="宋体" w:hAnsi="Times New Roman" w:cs="Times New Roman"/>
          <w:color w:val="000000"/>
          <w:szCs w:val="24"/>
        </w:rPr>
        <w:t>和</w:t>
      </w:r>
      <w:r w:rsidRPr="007D42D2">
        <w:rPr>
          <w:rFonts w:ascii="Times New Roman" w:eastAsia="宋体" w:hAnsi="Times New Roman" w:cs="Times New Roman"/>
          <w:color w:val="000000"/>
          <w:szCs w:val="24"/>
        </w:rPr>
        <w:t>H</w:t>
      </w:r>
      <w:r w:rsidRPr="007D42D2">
        <w:rPr>
          <w:rFonts w:ascii="Times New Roman" w:eastAsia="宋体" w:hAnsi="Times New Roman" w:cs="Times New Roman"/>
          <w:color w:val="000000"/>
          <w:szCs w:val="24"/>
          <w:vertAlign w:val="subscript"/>
        </w:rPr>
        <w:t>2</w:t>
      </w:r>
      <w:r w:rsidRPr="007D42D2">
        <w:rPr>
          <w:rFonts w:ascii="Times New Roman" w:eastAsia="宋体" w:hAnsi="Times New Roman" w:cs="Times New Roman"/>
          <w:color w:val="000000"/>
          <w:szCs w:val="24"/>
        </w:rPr>
        <w:t>O</w:t>
      </w:r>
      <w:r w:rsidRPr="007D42D2">
        <w:rPr>
          <w:rFonts w:ascii="Times New Roman" w:eastAsia="宋体" w:hAnsi="Times New Roman" w:cs="Times New Roman"/>
          <w:szCs w:val="24"/>
        </w:rPr>
        <w:t>分子中的键角大小并给出相应解释</w:t>
      </w:r>
      <w:r w:rsidRPr="007D42D2">
        <w:rPr>
          <w:rFonts w:ascii="Times New Roman" w:eastAsia="宋体" w:hAnsi="Times New Roman" w:cs="Times New Roman"/>
          <w:szCs w:val="24"/>
        </w:rPr>
        <w:t>___________</w:t>
      </w:r>
    </w:p>
    <w:p w14:paraId="7A7557D2" w14:textId="77777777" w:rsidR="007D42D2" w:rsidRDefault="007D42D2" w:rsidP="00285B54">
      <w:pPr>
        <w:spacing w:line="360" w:lineRule="auto"/>
        <w:rPr>
          <w:rFonts w:ascii="Times New Roman" w:eastAsia="宋体" w:hAnsi="Times New Roman" w:cs="Times New Roman"/>
          <w:szCs w:val="21"/>
          <w:lang w:eastAsia="zh-Hans"/>
        </w:rPr>
      </w:pPr>
    </w:p>
    <w:p w14:paraId="0EDC562C" w14:textId="5B76DFD2" w:rsidR="00641C38" w:rsidRPr="0042039E" w:rsidRDefault="00000000" w:rsidP="00285B54">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lastRenderedPageBreak/>
        <w:t>（</w:t>
      </w:r>
      <w:r w:rsidRPr="0042039E">
        <w:rPr>
          <w:rFonts w:ascii="Times New Roman" w:eastAsia="宋体" w:hAnsi="Times New Roman" w:cs="Times New Roman"/>
          <w:szCs w:val="21"/>
          <w:lang w:eastAsia="zh-Hans"/>
        </w:rPr>
        <w:t>2</w:t>
      </w:r>
      <w:r w:rsidRPr="0042039E">
        <w:rPr>
          <w:rFonts w:ascii="Times New Roman" w:eastAsia="宋体" w:hAnsi="Times New Roman" w:cs="Times New Roman"/>
          <w:szCs w:val="21"/>
          <w:lang w:eastAsia="zh-Hans"/>
        </w:rPr>
        <w:t>）离子键</w:t>
      </w:r>
    </w:p>
    <w:tbl>
      <w:tblPr>
        <w:tblStyle w:val="ab"/>
        <w:tblW w:w="0" w:type="auto"/>
        <w:tblLook w:val="04A0" w:firstRow="1" w:lastRow="0" w:firstColumn="1" w:lastColumn="0" w:noHBand="0" w:noVBand="1"/>
      </w:tblPr>
      <w:tblGrid>
        <w:gridCol w:w="2102"/>
        <w:gridCol w:w="2060"/>
        <w:gridCol w:w="2779"/>
      </w:tblGrid>
      <w:tr w:rsidR="00641C38" w:rsidRPr="0042039E" w14:paraId="04484780" w14:textId="77777777" w:rsidTr="0063098E">
        <w:tc>
          <w:tcPr>
            <w:tcW w:w="2102" w:type="dxa"/>
          </w:tcPr>
          <w:p w14:paraId="35E29407" w14:textId="77777777" w:rsidR="00641C38" w:rsidRPr="0042039E" w:rsidRDefault="00000000">
            <w:pPr>
              <w:spacing w:line="360" w:lineRule="auto"/>
              <w:jc w:val="center"/>
              <w:rPr>
                <w:rFonts w:ascii="Times New Roman" w:eastAsia="宋体" w:hAnsi="Times New Roman" w:cs="Times New Roman"/>
                <w:szCs w:val="21"/>
                <w:u w:val="single"/>
                <w:lang w:eastAsia="zh-Hans"/>
              </w:rPr>
            </w:pPr>
            <w:r w:rsidRPr="0042039E">
              <w:rPr>
                <w:rFonts w:ascii="Times New Roman" w:eastAsia="宋体" w:hAnsi="Times New Roman" w:cs="Times New Roman"/>
                <w:szCs w:val="21"/>
                <w:lang w:eastAsia="zh-Hans"/>
              </w:rPr>
              <w:t>类型</w:t>
            </w:r>
          </w:p>
        </w:tc>
        <w:tc>
          <w:tcPr>
            <w:tcW w:w="2060" w:type="dxa"/>
          </w:tcPr>
          <w:p w14:paraId="5055934E" w14:textId="555819F5" w:rsidR="00641C38" w:rsidRPr="0042039E" w:rsidRDefault="0063098E">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物质</w:t>
            </w:r>
            <w:r w:rsidRPr="0042039E">
              <w:rPr>
                <w:rFonts w:ascii="Times New Roman" w:eastAsia="宋体" w:hAnsi="Times New Roman" w:cs="Times New Roman"/>
                <w:szCs w:val="21"/>
                <w:lang w:eastAsia="zh-Hans"/>
              </w:rPr>
              <w:t>实例</w:t>
            </w:r>
          </w:p>
        </w:tc>
        <w:tc>
          <w:tcPr>
            <w:tcW w:w="2779" w:type="dxa"/>
          </w:tcPr>
          <w:p w14:paraId="7E00EB1A"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电子式</w:t>
            </w:r>
          </w:p>
        </w:tc>
      </w:tr>
      <w:tr w:rsidR="00641C38" w:rsidRPr="0042039E" w14:paraId="4E61653B" w14:textId="77777777" w:rsidTr="0063098E">
        <w:tc>
          <w:tcPr>
            <w:tcW w:w="2102" w:type="dxa"/>
          </w:tcPr>
          <w:p w14:paraId="29A49471" w14:textId="4D1D28F1" w:rsidR="00641C38" w:rsidRPr="0042039E" w:rsidRDefault="00000000" w:rsidP="00415308">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只含有离子键</w:t>
            </w:r>
          </w:p>
        </w:tc>
        <w:tc>
          <w:tcPr>
            <w:tcW w:w="2060" w:type="dxa"/>
          </w:tcPr>
          <w:p w14:paraId="29DF6C73"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2779" w:type="dxa"/>
          </w:tcPr>
          <w:p w14:paraId="7B50307F" w14:textId="77777777" w:rsidR="00641C38" w:rsidRPr="0042039E" w:rsidRDefault="00641C38">
            <w:pPr>
              <w:spacing w:line="360" w:lineRule="auto"/>
              <w:jc w:val="center"/>
              <w:rPr>
                <w:rFonts w:ascii="Times New Roman" w:eastAsia="宋体" w:hAnsi="Times New Roman" w:cs="Times New Roman"/>
                <w:szCs w:val="21"/>
                <w:lang w:eastAsia="zh-Hans"/>
              </w:rPr>
            </w:pPr>
          </w:p>
        </w:tc>
      </w:tr>
      <w:tr w:rsidR="00641C38" w:rsidRPr="0042039E" w14:paraId="46407C5A" w14:textId="77777777" w:rsidTr="0063098E">
        <w:tc>
          <w:tcPr>
            <w:tcW w:w="2102" w:type="dxa"/>
          </w:tcPr>
          <w:p w14:paraId="4CE8FB89" w14:textId="77777777" w:rsidR="00415308"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既含有离子键又含</w:t>
            </w:r>
          </w:p>
          <w:p w14:paraId="79F9CA0F" w14:textId="4DC9AC6F" w:rsidR="00641C38" w:rsidRPr="0042039E" w:rsidRDefault="00000000" w:rsidP="00415308">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有共价键</w:t>
            </w:r>
          </w:p>
        </w:tc>
        <w:tc>
          <w:tcPr>
            <w:tcW w:w="2060" w:type="dxa"/>
          </w:tcPr>
          <w:p w14:paraId="7EC9A997"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2779" w:type="dxa"/>
          </w:tcPr>
          <w:p w14:paraId="197C07B5" w14:textId="77777777" w:rsidR="00641C38" w:rsidRPr="0042039E" w:rsidRDefault="00641C38">
            <w:pPr>
              <w:spacing w:line="360" w:lineRule="auto"/>
              <w:jc w:val="center"/>
              <w:rPr>
                <w:rFonts w:ascii="Times New Roman" w:eastAsia="宋体" w:hAnsi="Times New Roman" w:cs="Times New Roman"/>
                <w:szCs w:val="21"/>
                <w:lang w:eastAsia="zh-Hans"/>
              </w:rPr>
            </w:pPr>
          </w:p>
        </w:tc>
      </w:tr>
    </w:tbl>
    <w:p w14:paraId="32EF5B1E" w14:textId="622557FC" w:rsidR="00641C38" w:rsidRDefault="00FE79D9">
      <w:pPr>
        <w:spacing w:line="360" w:lineRule="auto"/>
        <w:rPr>
          <w:rFonts w:ascii="Times New Roman" w:eastAsia="宋体" w:hAnsi="Times New Roman" w:cs="Times New Roman"/>
          <w:szCs w:val="21"/>
          <w:lang w:eastAsia="zh-Hans"/>
        </w:rPr>
      </w:pPr>
      <w:r>
        <w:rPr>
          <w:rFonts w:ascii="Times New Roman" w:eastAsia="宋体" w:hAnsi="Times New Roman" w:cs="Times New Roman"/>
          <w:noProof/>
          <w:szCs w:val="21"/>
          <w:lang w:eastAsia="zh-Hans"/>
        </w:rPr>
        <w:drawing>
          <wp:anchor distT="0" distB="0" distL="114300" distR="114300" simplePos="0" relativeHeight="251839488" behindDoc="0" locked="0" layoutInCell="1" allowOverlap="1" wp14:anchorId="6DD38A48" wp14:editId="4D3832A3">
            <wp:simplePos x="0" y="0"/>
            <wp:positionH relativeFrom="column">
              <wp:posOffset>3818107</wp:posOffset>
            </wp:positionH>
            <wp:positionV relativeFrom="paragraph">
              <wp:posOffset>128713</wp:posOffset>
            </wp:positionV>
            <wp:extent cx="972185" cy="943610"/>
            <wp:effectExtent l="0" t="0" r="0" b="889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0"/>
                    <a:stretch>
                      <a:fillRect/>
                    </a:stretch>
                  </pic:blipFill>
                  <pic:spPr>
                    <a:xfrm>
                      <a:off x="0" y="0"/>
                      <a:ext cx="972185" cy="943610"/>
                    </a:xfrm>
                    <a:prstGeom prst="rect">
                      <a:avLst/>
                    </a:prstGeom>
                  </pic:spPr>
                </pic:pic>
              </a:graphicData>
            </a:graphic>
            <wp14:sizeRelH relativeFrom="margin">
              <wp14:pctWidth>0</wp14:pctWidth>
            </wp14:sizeRelH>
            <wp14:sizeRelV relativeFrom="margin">
              <wp14:pctHeight>0</wp14:pctHeight>
            </wp14:sizeRelV>
          </wp:anchor>
        </w:drawing>
      </w: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3</w:t>
      </w:r>
      <w:r w:rsidRPr="0042039E">
        <w:rPr>
          <w:rFonts w:ascii="Times New Roman" w:eastAsia="宋体" w:hAnsi="Times New Roman" w:cs="Times New Roman"/>
          <w:szCs w:val="21"/>
          <w:lang w:eastAsia="zh-Hans"/>
        </w:rPr>
        <w:t>）配位键</w:t>
      </w:r>
    </w:p>
    <w:p w14:paraId="2387603F" w14:textId="3ACA9086" w:rsidR="00641C38" w:rsidRPr="0042039E" w:rsidRDefault="00000000">
      <w:pPr>
        <w:spacing w:line="360" w:lineRule="auto"/>
        <w:ind w:firstLineChars="200" w:firstLine="420"/>
        <w:rPr>
          <w:rFonts w:ascii="Times New Roman" w:eastAsia="宋体" w:hAnsi="Times New Roman" w:cs="Times New Roman"/>
          <w:szCs w:val="21"/>
          <w:u w:val="single"/>
          <w:lang w:eastAsia="zh-Hans"/>
        </w:rPr>
      </w:pPr>
      <w:r w:rsidRPr="0042039E">
        <w:rPr>
          <w:rFonts w:ascii="Times New Roman" w:eastAsia="宋体" w:hAnsi="Times New Roman" w:cs="Times New Roman"/>
          <w:szCs w:val="21"/>
          <w:lang w:eastAsia="zh-Hans"/>
        </w:rPr>
        <w:t>中心离子：</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u w:val="single"/>
          <w:lang w:eastAsia="zh-Hans"/>
        </w:rPr>
        <w:t>提供</w:t>
      </w:r>
      <w:r w:rsidRPr="0042039E">
        <w:rPr>
          <w:rFonts w:ascii="Times New Roman" w:eastAsia="宋体" w:hAnsi="Times New Roman" w:cs="Times New Roman"/>
          <w:szCs w:val="21"/>
          <w:u w:val="single"/>
          <w:lang w:eastAsia="zh-Hans"/>
        </w:rPr>
        <w:t xml:space="preserve">                            </w:t>
      </w:r>
    </w:p>
    <w:p w14:paraId="1B841C44" w14:textId="28312E02" w:rsidR="00641C38" w:rsidRPr="0042039E" w:rsidRDefault="00000000">
      <w:pPr>
        <w:spacing w:line="360" w:lineRule="auto"/>
        <w:ind w:firstLineChars="200" w:firstLine="420"/>
        <w:rPr>
          <w:rFonts w:ascii="Times New Roman" w:eastAsia="宋体" w:hAnsi="Times New Roman" w:cs="Times New Roman"/>
          <w:szCs w:val="21"/>
          <w:u w:val="single"/>
          <w:lang w:eastAsia="zh-Hans"/>
        </w:rPr>
      </w:pPr>
      <w:r w:rsidRPr="0042039E">
        <w:rPr>
          <w:rFonts w:ascii="Times New Roman" w:eastAsia="宋体" w:hAnsi="Times New Roman" w:cs="Times New Roman"/>
          <w:szCs w:val="21"/>
          <w:lang w:eastAsia="zh-Hans"/>
        </w:rPr>
        <w:t>配体：</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u w:val="single"/>
          <w:lang w:eastAsia="zh-Hans"/>
        </w:rPr>
        <w:t>提供</w:t>
      </w:r>
      <w:r w:rsidRPr="0042039E">
        <w:rPr>
          <w:rFonts w:ascii="Times New Roman" w:eastAsia="宋体" w:hAnsi="Times New Roman" w:cs="Times New Roman"/>
          <w:szCs w:val="21"/>
          <w:u w:val="single"/>
          <w:lang w:eastAsia="zh-Hans"/>
        </w:rPr>
        <w:t xml:space="preserve">                      </w:t>
      </w:r>
    </w:p>
    <w:p w14:paraId="363D2C34" w14:textId="6C7B6B8A" w:rsidR="00641C38" w:rsidRDefault="00000000">
      <w:pPr>
        <w:spacing w:line="360" w:lineRule="auto"/>
        <w:ind w:firstLineChars="200" w:firstLine="420"/>
        <w:rPr>
          <w:rFonts w:ascii="Times New Roman" w:eastAsia="宋体" w:hAnsi="Times New Roman" w:cs="Times New Roman"/>
          <w:szCs w:val="21"/>
          <w:u w:val="single"/>
          <w:lang w:eastAsia="zh-Hans"/>
        </w:rPr>
      </w:pPr>
      <w:r w:rsidRPr="0042039E">
        <w:rPr>
          <w:rFonts w:ascii="Times New Roman" w:eastAsia="宋体" w:hAnsi="Times New Roman" w:cs="Times New Roman"/>
          <w:szCs w:val="21"/>
          <w:lang w:eastAsia="zh-Hans"/>
        </w:rPr>
        <w:t>配位数：</w:t>
      </w:r>
      <w:r w:rsidRPr="0042039E">
        <w:rPr>
          <w:rFonts w:ascii="Times New Roman" w:eastAsia="宋体" w:hAnsi="Times New Roman" w:cs="Times New Roman"/>
          <w:szCs w:val="21"/>
          <w:u w:val="single"/>
          <w:lang w:eastAsia="zh-Hans"/>
        </w:rPr>
        <w:t xml:space="preserve">                   </w:t>
      </w:r>
    </w:p>
    <w:p w14:paraId="2E344CDF" w14:textId="77777777" w:rsidR="009B3C6D" w:rsidRPr="0042039E" w:rsidRDefault="009B3C6D">
      <w:pPr>
        <w:spacing w:line="360" w:lineRule="auto"/>
        <w:ind w:firstLineChars="200" w:firstLine="420"/>
        <w:rPr>
          <w:rFonts w:ascii="Times New Roman" w:eastAsia="宋体" w:hAnsi="Times New Roman" w:cs="Times New Roman"/>
          <w:szCs w:val="21"/>
          <w:lang w:eastAsia="zh-Hans"/>
        </w:rPr>
      </w:pPr>
    </w:p>
    <w:tbl>
      <w:tblPr>
        <w:tblStyle w:val="ab"/>
        <w:tblW w:w="0" w:type="auto"/>
        <w:tblLook w:val="04A0" w:firstRow="1" w:lastRow="0" w:firstColumn="1" w:lastColumn="0" w:noHBand="0" w:noVBand="1"/>
      </w:tblPr>
      <w:tblGrid>
        <w:gridCol w:w="1583"/>
        <w:gridCol w:w="1321"/>
        <w:gridCol w:w="1225"/>
        <w:gridCol w:w="1347"/>
        <w:gridCol w:w="2820"/>
      </w:tblGrid>
      <w:tr w:rsidR="00641C38" w:rsidRPr="0042039E" w14:paraId="7525B680" w14:textId="77777777" w:rsidTr="00300E49">
        <w:tc>
          <w:tcPr>
            <w:tcW w:w="1583" w:type="dxa"/>
          </w:tcPr>
          <w:p w14:paraId="63D59603"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1321" w:type="dxa"/>
          </w:tcPr>
          <w:p w14:paraId="13E8EA1A"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中心离子</w:t>
            </w:r>
          </w:p>
        </w:tc>
        <w:tc>
          <w:tcPr>
            <w:tcW w:w="1225" w:type="dxa"/>
          </w:tcPr>
          <w:p w14:paraId="6969A855"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配体</w:t>
            </w:r>
          </w:p>
        </w:tc>
        <w:tc>
          <w:tcPr>
            <w:tcW w:w="1347" w:type="dxa"/>
          </w:tcPr>
          <w:p w14:paraId="156BAA43"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配位数</w:t>
            </w:r>
          </w:p>
        </w:tc>
        <w:tc>
          <w:tcPr>
            <w:tcW w:w="2820" w:type="dxa"/>
          </w:tcPr>
          <w:p w14:paraId="5E6F7699" w14:textId="66FE479B"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描述配位键</w:t>
            </w:r>
            <w:r w:rsidR="007D42D2">
              <w:rPr>
                <w:rFonts w:ascii="Times New Roman" w:eastAsia="宋体" w:hAnsi="Times New Roman" w:cs="Times New Roman" w:hint="eastAsia"/>
                <w:szCs w:val="21"/>
                <w:lang w:eastAsia="zh-Hans"/>
              </w:rPr>
              <w:t>（画示意图）</w:t>
            </w:r>
          </w:p>
        </w:tc>
      </w:tr>
      <w:tr w:rsidR="00641C38" w:rsidRPr="0042039E" w14:paraId="1DBD1790" w14:textId="77777777" w:rsidTr="00300E49">
        <w:trPr>
          <w:trHeight w:val="650"/>
        </w:trPr>
        <w:tc>
          <w:tcPr>
            <w:tcW w:w="1583" w:type="dxa"/>
          </w:tcPr>
          <w:p w14:paraId="612704AE" w14:textId="620AACC3" w:rsidR="00641C38" w:rsidRPr="0042039E" w:rsidRDefault="00000000" w:rsidP="009B3C6D">
            <w:pPr>
              <w:spacing w:line="360" w:lineRule="auto"/>
              <w:rPr>
                <w:rFonts w:ascii="Times New Roman" w:eastAsia="宋体" w:hAnsi="Times New Roman" w:cs="Times New Roman"/>
                <w:sz w:val="24"/>
                <w:szCs w:val="24"/>
                <w:vertAlign w:val="superscript"/>
                <w:lang w:eastAsia="zh-Hans"/>
              </w:rPr>
            </w:pPr>
            <w:r w:rsidRPr="0042039E">
              <w:rPr>
                <w:rFonts w:ascii="Times New Roman" w:eastAsia="宋体" w:hAnsi="Times New Roman" w:cs="Times New Roman"/>
                <w:sz w:val="24"/>
                <w:szCs w:val="24"/>
              </w:rPr>
              <w:t>[Cu(NH</w:t>
            </w:r>
            <w:r w:rsidRPr="0042039E">
              <w:rPr>
                <w:rFonts w:ascii="Times New Roman" w:eastAsia="宋体" w:hAnsi="Times New Roman" w:cs="Times New Roman"/>
                <w:sz w:val="24"/>
                <w:szCs w:val="24"/>
                <w:vertAlign w:val="subscript"/>
              </w:rPr>
              <w:t>3</w:t>
            </w:r>
            <w:r w:rsidRPr="0042039E">
              <w:rPr>
                <w:rFonts w:ascii="Times New Roman" w:eastAsia="宋体" w:hAnsi="Times New Roman" w:cs="Times New Roman"/>
                <w:sz w:val="24"/>
                <w:szCs w:val="24"/>
              </w:rPr>
              <w:t>)</w:t>
            </w:r>
            <w:r w:rsidRPr="0042039E">
              <w:rPr>
                <w:rFonts w:ascii="Times New Roman" w:eastAsia="宋体" w:hAnsi="Times New Roman" w:cs="Times New Roman"/>
                <w:sz w:val="24"/>
                <w:szCs w:val="24"/>
                <w:vertAlign w:val="subscript"/>
              </w:rPr>
              <w:t>4</w:t>
            </w:r>
            <w:r w:rsidRPr="0042039E">
              <w:rPr>
                <w:rFonts w:ascii="Times New Roman" w:eastAsia="宋体" w:hAnsi="Times New Roman" w:cs="Times New Roman"/>
                <w:sz w:val="24"/>
                <w:szCs w:val="24"/>
              </w:rPr>
              <w:t>]</w:t>
            </w:r>
            <w:r w:rsidRPr="0042039E">
              <w:rPr>
                <w:rFonts w:ascii="Times New Roman" w:eastAsia="宋体" w:hAnsi="Times New Roman" w:cs="Times New Roman"/>
                <w:sz w:val="24"/>
                <w:szCs w:val="24"/>
                <w:vertAlign w:val="superscript"/>
              </w:rPr>
              <w:t>2</w:t>
            </w:r>
            <w:r w:rsidRPr="0042039E">
              <w:rPr>
                <w:rFonts w:ascii="Times New Roman" w:eastAsia="宋体" w:hAnsi="Times New Roman" w:cs="Times New Roman"/>
                <w:sz w:val="24"/>
                <w:szCs w:val="24"/>
                <w:vertAlign w:val="superscript"/>
              </w:rPr>
              <w:t>＋</w:t>
            </w:r>
          </w:p>
        </w:tc>
        <w:tc>
          <w:tcPr>
            <w:tcW w:w="1321" w:type="dxa"/>
          </w:tcPr>
          <w:p w14:paraId="30EB73C9"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1225" w:type="dxa"/>
          </w:tcPr>
          <w:p w14:paraId="53C5A110"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1347" w:type="dxa"/>
          </w:tcPr>
          <w:p w14:paraId="5FC0C1BF"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2820" w:type="dxa"/>
          </w:tcPr>
          <w:p w14:paraId="00D59B8D" w14:textId="77777777" w:rsidR="00641C38" w:rsidRPr="0042039E" w:rsidRDefault="00641C38">
            <w:pPr>
              <w:spacing w:line="360" w:lineRule="auto"/>
              <w:jc w:val="center"/>
              <w:rPr>
                <w:rFonts w:ascii="Times New Roman" w:eastAsia="宋体" w:hAnsi="Times New Roman" w:cs="Times New Roman"/>
                <w:szCs w:val="21"/>
                <w:lang w:eastAsia="zh-Hans"/>
              </w:rPr>
            </w:pPr>
          </w:p>
        </w:tc>
      </w:tr>
      <w:tr w:rsidR="00641C38" w:rsidRPr="0042039E" w14:paraId="4B8DF726" w14:textId="77777777" w:rsidTr="00300E49">
        <w:trPr>
          <w:trHeight w:val="691"/>
        </w:trPr>
        <w:tc>
          <w:tcPr>
            <w:tcW w:w="1583" w:type="dxa"/>
            <w:vAlign w:val="center"/>
          </w:tcPr>
          <w:p w14:paraId="7A3DB0A6"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[Cu(H</w:t>
            </w:r>
            <w:r w:rsidRPr="0042039E">
              <w:rPr>
                <w:rFonts w:ascii="Times New Roman" w:eastAsia="宋体" w:hAnsi="Times New Roman" w:cs="Times New Roman"/>
                <w:szCs w:val="21"/>
                <w:vertAlign w:val="subscript"/>
                <w:lang w:eastAsia="zh-Hans"/>
              </w:rPr>
              <w:t>2</w:t>
            </w:r>
            <w:r w:rsidRPr="0042039E">
              <w:rPr>
                <w:rFonts w:ascii="Times New Roman" w:eastAsia="宋体" w:hAnsi="Times New Roman" w:cs="Times New Roman"/>
                <w:szCs w:val="21"/>
                <w:lang w:eastAsia="zh-Hans"/>
              </w:rPr>
              <w:t>O)</w:t>
            </w:r>
            <w:r w:rsidRPr="0042039E">
              <w:rPr>
                <w:rFonts w:ascii="Times New Roman" w:eastAsia="宋体" w:hAnsi="Times New Roman" w:cs="Times New Roman"/>
                <w:szCs w:val="21"/>
                <w:vertAlign w:val="subscript"/>
                <w:lang w:eastAsia="zh-Hans"/>
              </w:rPr>
              <w:t>4</w:t>
            </w: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vertAlign w:val="superscript"/>
                <w:lang w:eastAsia="zh-Hans"/>
              </w:rPr>
              <w:t>2+</w:t>
            </w:r>
          </w:p>
        </w:tc>
        <w:tc>
          <w:tcPr>
            <w:tcW w:w="1321" w:type="dxa"/>
            <w:vAlign w:val="center"/>
          </w:tcPr>
          <w:p w14:paraId="2BAEC4A2"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1225" w:type="dxa"/>
            <w:vAlign w:val="center"/>
          </w:tcPr>
          <w:p w14:paraId="6ABA4182"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1347" w:type="dxa"/>
            <w:vAlign w:val="center"/>
          </w:tcPr>
          <w:p w14:paraId="066FFD15"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2820" w:type="dxa"/>
            <w:vAlign w:val="center"/>
          </w:tcPr>
          <w:p w14:paraId="114CD4D7" w14:textId="77777777" w:rsidR="00641C38" w:rsidRPr="0042039E" w:rsidRDefault="00641C38">
            <w:pPr>
              <w:spacing w:line="360" w:lineRule="auto"/>
              <w:jc w:val="center"/>
              <w:rPr>
                <w:rFonts w:ascii="Times New Roman" w:eastAsia="宋体" w:hAnsi="Times New Roman" w:cs="Times New Roman"/>
                <w:szCs w:val="21"/>
                <w:lang w:eastAsia="zh-Hans"/>
              </w:rPr>
            </w:pPr>
          </w:p>
        </w:tc>
      </w:tr>
      <w:tr w:rsidR="00641C38" w:rsidRPr="0042039E" w14:paraId="22F14D66" w14:textId="77777777" w:rsidTr="00300E49">
        <w:trPr>
          <w:trHeight w:val="698"/>
        </w:trPr>
        <w:tc>
          <w:tcPr>
            <w:tcW w:w="1583" w:type="dxa"/>
            <w:vAlign w:val="center"/>
          </w:tcPr>
          <w:p w14:paraId="204F4BBE"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Ag</w:t>
            </w:r>
            <w:r w:rsidRPr="0042039E">
              <w:rPr>
                <w:rFonts w:ascii="Times New Roman" w:eastAsia="宋体" w:hAnsi="Times New Roman" w:cs="Times New Roman"/>
                <w:sz w:val="24"/>
                <w:szCs w:val="24"/>
              </w:rPr>
              <w:t>(NH</w:t>
            </w:r>
            <w:r w:rsidRPr="0042039E">
              <w:rPr>
                <w:rFonts w:ascii="Times New Roman" w:eastAsia="宋体" w:hAnsi="Times New Roman" w:cs="Times New Roman"/>
                <w:sz w:val="24"/>
                <w:szCs w:val="24"/>
                <w:vertAlign w:val="subscript"/>
              </w:rPr>
              <w:t>3</w:t>
            </w:r>
            <w:r w:rsidRPr="0042039E">
              <w:rPr>
                <w:rFonts w:ascii="Times New Roman" w:eastAsia="宋体" w:hAnsi="Times New Roman" w:cs="Times New Roman"/>
                <w:sz w:val="24"/>
                <w:szCs w:val="24"/>
              </w:rPr>
              <w:t>)</w:t>
            </w:r>
            <w:r w:rsidRPr="0042039E">
              <w:rPr>
                <w:rFonts w:ascii="Times New Roman" w:eastAsia="宋体" w:hAnsi="Times New Roman" w:cs="Times New Roman"/>
                <w:sz w:val="24"/>
                <w:szCs w:val="24"/>
                <w:vertAlign w:val="subscript"/>
              </w:rPr>
              <w:t>2</w:t>
            </w:r>
            <w:r w:rsidRPr="0042039E">
              <w:rPr>
                <w:rFonts w:ascii="Times New Roman" w:eastAsia="宋体" w:hAnsi="Times New Roman" w:cs="Times New Roman"/>
                <w:sz w:val="24"/>
                <w:szCs w:val="24"/>
                <w:lang w:eastAsia="zh-Hans"/>
              </w:rPr>
              <w:t>OH</w:t>
            </w:r>
          </w:p>
        </w:tc>
        <w:tc>
          <w:tcPr>
            <w:tcW w:w="1321" w:type="dxa"/>
            <w:vAlign w:val="center"/>
          </w:tcPr>
          <w:p w14:paraId="1D1970D2"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1225" w:type="dxa"/>
            <w:vAlign w:val="center"/>
          </w:tcPr>
          <w:p w14:paraId="7409F5FD"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1347" w:type="dxa"/>
            <w:vAlign w:val="center"/>
          </w:tcPr>
          <w:p w14:paraId="3D2ED29D"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2820" w:type="dxa"/>
            <w:vAlign w:val="center"/>
          </w:tcPr>
          <w:p w14:paraId="4852937F" w14:textId="77777777" w:rsidR="00641C38" w:rsidRPr="0042039E" w:rsidRDefault="00641C38">
            <w:pPr>
              <w:spacing w:line="360" w:lineRule="auto"/>
              <w:jc w:val="center"/>
              <w:rPr>
                <w:rFonts w:ascii="Times New Roman" w:eastAsia="宋体" w:hAnsi="Times New Roman" w:cs="Times New Roman"/>
                <w:szCs w:val="21"/>
                <w:lang w:eastAsia="zh-Hans"/>
              </w:rPr>
            </w:pPr>
          </w:p>
        </w:tc>
      </w:tr>
      <w:tr w:rsidR="00641C38" w:rsidRPr="0042039E" w14:paraId="205891C6" w14:textId="77777777" w:rsidTr="00300E49">
        <w:trPr>
          <w:trHeight w:val="567"/>
        </w:trPr>
        <w:tc>
          <w:tcPr>
            <w:tcW w:w="1583" w:type="dxa"/>
            <w:vAlign w:val="center"/>
          </w:tcPr>
          <w:p w14:paraId="1E3308DD"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rPr>
              <w:t>[CuCl</w:t>
            </w:r>
            <w:r w:rsidRPr="0042039E">
              <w:rPr>
                <w:rFonts w:ascii="Times New Roman" w:eastAsia="宋体" w:hAnsi="Times New Roman" w:cs="Times New Roman"/>
                <w:szCs w:val="21"/>
                <w:vertAlign w:val="subscript"/>
              </w:rPr>
              <w:t>4</w:t>
            </w:r>
            <w:r w:rsidRPr="0042039E">
              <w:rPr>
                <w:rFonts w:ascii="Times New Roman" w:eastAsia="宋体" w:hAnsi="Times New Roman" w:cs="Times New Roman"/>
                <w:szCs w:val="21"/>
              </w:rPr>
              <w:t>]</w:t>
            </w:r>
            <w:r w:rsidRPr="0042039E">
              <w:rPr>
                <w:rFonts w:ascii="Times New Roman" w:eastAsia="宋体" w:hAnsi="Times New Roman" w:cs="Times New Roman"/>
                <w:szCs w:val="21"/>
                <w:vertAlign w:val="superscript"/>
              </w:rPr>
              <w:t>2-</w:t>
            </w:r>
          </w:p>
        </w:tc>
        <w:tc>
          <w:tcPr>
            <w:tcW w:w="1321" w:type="dxa"/>
          </w:tcPr>
          <w:p w14:paraId="26E7D2B7"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1225" w:type="dxa"/>
          </w:tcPr>
          <w:p w14:paraId="268B7473"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1347" w:type="dxa"/>
          </w:tcPr>
          <w:p w14:paraId="4EFF1B92"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2820" w:type="dxa"/>
          </w:tcPr>
          <w:p w14:paraId="2BD187EE" w14:textId="77777777" w:rsidR="00641C38" w:rsidRPr="0042039E" w:rsidRDefault="00641C38">
            <w:pPr>
              <w:spacing w:line="360" w:lineRule="auto"/>
              <w:jc w:val="center"/>
              <w:rPr>
                <w:rFonts w:ascii="Times New Roman" w:eastAsia="宋体" w:hAnsi="Times New Roman" w:cs="Times New Roman"/>
                <w:szCs w:val="21"/>
                <w:lang w:eastAsia="zh-Hans"/>
              </w:rPr>
            </w:pPr>
          </w:p>
        </w:tc>
      </w:tr>
    </w:tbl>
    <w:p w14:paraId="71812887" w14:textId="77777777" w:rsidR="00300E49" w:rsidRPr="00300E49" w:rsidRDefault="00300E49" w:rsidP="00300E49">
      <w:pPr>
        <w:adjustRightInd w:val="0"/>
        <w:snapToGrid w:val="0"/>
        <w:spacing w:line="360" w:lineRule="auto"/>
        <w:ind w:firstLineChars="200" w:firstLine="420"/>
        <w:jc w:val="left"/>
        <w:rPr>
          <w:rFonts w:ascii="Times New Roman" w:eastAsia="宋体" w:hAnsi="Times New Roman" w:cs="Times New Roman"/>
          <w:color w:val="000000"/>
          <w:szCs w:val="21"/>
        </w:rPr>
      </w:pPr>
      <w:r w:rsidRPr="00300E49">
        <w:rPr>
          <w:rFonts w:ascii="Times New Roman" w:eastAsia="宋体" w:hAnsi="Times New Roman" w:cs="Times New Roman"/>
          <w:color w:val="000000"/>
          <w:szCs w:val="21"/>
        </w:rPr>
        <w:t>[</w:t>
      </w:r>
      <w:r w:rsidRPr="00300E49">
        <w:rPr>
          <w:rFonts w:ascii="Times New Roman" w:eastAsia="微软雅黑" w:hAnsi="Times New Roman" w:cs="Times New Roman"/>
          <w:color w:val="000000"/>
          <w:szCs w:val="21"/>
        </w:rPr>
        <w:t>Zn(CN)</w:t>
      </w:r>
      <w:r w:rsidRPr="00300E49">
        <w:rPr>
          <w:rFonts w:ascii="Times New Roman" w:eastAsia="微软雅黑" w:hAnsi="Times New Roman" w:cs="Times New Roman"/>
          <w:color w:val="000000"/>
          <w:szCs w:val="21"/>
          <w:vertAlign w:val="subscript"/>
        </w:rPr>
        <w:t>4</w:t>
      </w:r>
      <w:r w:rsidRPr="00300E49">
        <w:rPr>
          <w:rFonts w:ascii="Times New Roman" w:eastAsia="微软雅黑" w:hAnsi="Times New Roman" w:cs="Times New Roman"/>
          <w:color w:val="000000"/>
          <w:szCs w:val="21"/>
        </w:rPr>
        <w:t>]</w:t>
      </w:r>
      <w:r w:rsidRPr="00300E49">
        <w:rPr>
          <w:rFonts w:ascii="Times New Roman" w:eastAsia="微软雅黑" w:hAnsi="Times New Roman" w:cs="Times New Roman"/>
          <w:color w:val="000000"/>
          <w:szCs w:val="21"/>
          <w:vertAlign w:val="superscript"/>
        </w:rPr>
        <w:t>2</w:t>
      </w:r>
      <w:r w:rsidRPr="00300E49">
        <w:rPr>
          <w:rFonts w:ascii="Times New Roman" w:eastAsia="微软雅黑" w:hAnsi="Times New Roman" w:cs="Times New Roman"/>
          <w:color w:val="000000"/>
          <w:szCs w:val="21"/>
          <w:vertAlign w:val="superscript"/>
        </w:rPr>
        <w:t>－</w:t>
      </w:r>
      <w:r w:rsidRPr="00300E49">
        <w:rPr>
          <w:rFonts w:ascii="Times New Roman" w:eastAsia="宋体" w:hAnsi="Times New Roman" w:cs="Times New Roman"/>
          <w:color w:val="000000"/>
          <w:szCs w:val="21"/>
        </w:rPr>
        <w:t>中</w:t>
      </w:r>
      <w:r w:rsidRPr="00300E49">
        <w:rPr>
          <w:rFonts w:ascii="Times New Roman" w:eastAsia="宋体" w:hAnsi="Times New Roman" w:cs="Times New Roman"/>
          <w:color w:val="000000"/>
          <w:szCs w:val="21"/>
        </w:rPr>
        <w:t>Zn</w:t>
      </w:r>
      <w:r w:rsidRPr="00300E49">
        <w:rPr>
          <w:rFonts w:ascii="Times New Roman" w:eastAsia="宋体" w:hAnsi="Times New Roman" w:cs="Times New Roman"/>
          <w:color w:val="000000"/>
          <w:szCs w:val="21"/>
          <w:vertAlign w:val="superscript"/>
        </w:rPr>
        <w:t>2</w:t>
      </w:r>
      <w:r w:rsidRPr="00300E49">
        <w:rPr>
          <w:rFonts w:ascii="Times New Roman" w:eastAsia="宋体" w:hAnsi="Times New Roman" w:cs="Times New Roman"/>
          <w:color w:val="000000"/>
          <w:szCs w:val="21"/>
          <w:vertAlign w:val="superscript"/>
        </w:rPr>
        <w:t>＋</w:t>
      </w:r>
      <w:r w:rsidRPr="00300E49">
        <w:rPr>
          <w:rFonts w:ascii="Times New Roman" w:eastAsia="宋体" w:hAnsi="Times New Roman" w:cs="Times New Roman"/>
          <w:color w:val="000000"/>
          <w:szCs w:val="21"/>
        </w:rPr>
        <w:t>与</w:t>
      </w:r>
      <w:r w:rsidRPr="00300E49">
        <w:rPr>
          <w:rFonts w:ascii="Times New Roman" w:eastAsia="宋体" w:hAnsi="Times New Roman" w:cs="Times New Roman"/>
          <w:color w:val="000000"/>
          <w:szCs w:val="21"/>
        </w:rPr>
        <w:t>CN</w:t>
      </w:r>
      <w:r w:rsidRPr="00300E49">
        <w:rPr>
          <w:rFonts w:ascii="Times New Roman" w:eastAsia="宋体" w:hAnsi="Times New Roman" w:cs="Times New Roman"/>
          <w:color w:val="000000"/>
          <w:szCs w:val="21"/>
          <w:vertAlign w:val="superscript"/>
        </w:rPr>
        <w:t>－</w:t>
      </w:r>
      <w:r w:rsidRPr="00300E49">
        <w:rPr>
          <w:rFonts w:ascii="Times New Roman" w:eastAsia="宋体" w:hAnsi="Times New Roman" w:cs="Times New Roman"/>
          <w:color w:val="000000"/>
          <w:szCs w:val="21"/>
        </w:rPr>
        <w:t>的</w:t>
      </w:r>
      <w:r w:rsidRPr="00300E49">
        <w:rPr>
          <w:rFonts w:ascii="Times New Roman" w:eastAsia="宋体" w:hAnsi="Times New Roman" w:cs="Times New Roman"/>
          <w:color w:val="000000"/>
          <w:szCs w:val="21"/>
        </w:rPr>
        <w:t>C</w:t>
      </w:r>
      <w:r w:rsidRPr="00300E49">
        <w:rPr>
          <w:rFonts w:ascii="Times New Roman" w:eastAsia="宋体" w:hAnsi="Times New Roman" w:cs="Times New Roman"/>
          <w:color w:val="000000"/>
          <w:szCs w:val="21"/>
        </w:rPr>
        <w:t>原子形成配位键，不考虑空间构型，</w:t>
      </w:r>
      <w:r w:rsidRPr="00300E49">
        <w:rPr>
          <w:rFonts w:ascii="Times New Roman" w:eastAsia="宋体" w:hAnsi="Times New Roman" w:cs="Times New Roman"/>
          <w:color w:val="000000"/>
          <w:szCs w:val="21"/>
        </w:rPr>
        <w:t>[Zn(CN)</w:t>
      </w:r>
      <w:r w:rsidRPr="00300E49">
        <w:rPr>
          <w:rFonts w:ascii="Times New Roman" w:eastAsia="宋体" w:hAnsi="Times New Roman" w:cs="Times New Roman"/>
          <w:color w:val="000000"/>
          <w:szCs w:val="21"/>
          <w:vertAlign w:val="subscript"/>
        </w:rPr>
        <w:t>4</w:t>
      </w:r>
      <w:r w:rsidRPr="00300E49">
        <w:rPr>
          <w:rFonts w:ascii="Times New Roman" w:eastAsia="宋体" w:hAnsi="Times New Roman" w:cs="Times New Roman"/>
          <w:color w:val="000000"/>
          <w:szCs w:val="21"/>
        </w:rPr>
        <w:t>]</w:t>
      </w:r>
      <w:r w:rsidRPr="00300E49">
        <w:rPr>
          <w:rFonts w:ascii="Times New Roman" w:eastAsia="宋体" w:hAnsi="Times New Roman" w:cs="Times New Roman"/>
          <w:color w:val="000000"/>
          <w:szCs w:val="21"/>
          <w:vertAlign w:val="superscript"/>
        </w:rPr>
        <w:t>2-</w:t>
      </w:r>
      <w:r w:rsidRPr="00300E49">
        <w:rPr>
          <w:rFonts w:ascii="Times New Roman" w:eastAsia="宋体" w:hAnsi="Times New Roman" w:cs="Times New Roman"/>
          <w:color w:val="000000"/>
          <w:szCs w:val="21"/>
        </w:rPr>
        <w:t>的结构可用示意图表示为</w:t>
      </w:r>
      <w:r w:rsidRPr="00300E49">
        <w:rPr>
          <w:rFonts w:ascii="Times New Roman" w:eastAsia="宋体" w:hAnsi="Times New Roman" w:cs="Times New Roman"/>
          <w:color w:val="000000"/>
          <w:szCs w:val="21"/>
          <w:u w:val="single"/>
        </w:rPr>
        <w:t xml:space="preserve">                        </w:t>
      </w:r>
      <w:r w:rsidRPr="00300E49">
        <w:rPr>
          <w:rFonts w:ascii="Times New Roman" w:eastAsia="宋体" w:hAnsi="Times New Roman" w:cs="Times New Roman"/>
          <w:color w:val="000000"/>
          <w:szCs w:val="21"/>
        </w:rPr>
        <w:t>。</w:t>
      </w:r>
    </w:p>
    <w:p w14:paraId="3553FFA3" w14:textId="42433EEF" w:rsidR="00300E49" w:rsidRPr="00300E49" w:rsidRDefault="00300E49" w:rsidP="00300E49">
      <w:pPr>
        <w:adjustRightInd w:val="0"/>
        <w:snapToGrid w:val="0"/>
        <w:spacing w:line="360" w:lineRule="auto"/>
        <w:ind w:firstLineChars="200" w:firstLine="422"/>
        <w:rPr>
          <w:rFonts w:ascii="宋体" w:eastAsia="宋体" w:hAnsi="宋体" w:cs="宋体" w:hint="eastAsia"/>
          <w:b/>
          <w:bCs/>
          <w:color w:val="000000"/>
          <w:szCs w:val="21"/>
        </w:rPr>
      </w:pPr>
      <w:r w:rsidRPr="00300E49">
        <w:rPr>
          <w:rFonts w:ascii="宋体" w:eastAsia="宋体" w:hAnsi="宋体" w:cs="宋体" w:hint="eastAsia"/>
          <w:b/>
          <w:bCs/>
          <w:noProof/>
          <w:color w:val="000000"/>
          <w:szCs w:val="21"/>
        </w:rPr>
        <w:drawing>
          <wp:inline distT="0" distB="0" distL="0" distR="0" wp14:anchorId="65242049" wp14:editId="527DE190">
            <wp:extent cx="1666875" cy="12033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3325"/>
                    </a:xfrm>
                    <a:prstGeom prst="rect">
                      <a:avLst/>
                    </a:prstGeom>
                    <a:noFill/>
                    <a:ln>
                      <a:noFill/>
                    </a:ln>
                    <a:effectLst/>
                  </pic:spPr>
                </pic:pic>
              </a:graphicData>
            </a:graphic>
          </wp:inline>
        </w:drawing>
      </w:r>
      <w:r w:rsidRPr="00300E49">
        <w:rPr>
          <w:rFonts w:ascii="宋体" w:eastAsia="宋体" w:hAnsi="宋体" w:cs="宋体" w:hint="eastAsia"/>
          <w:b/>
          <w:bCs/>
          <w:color w:val="000000"/>
          <w:szCs w:val="21"/>
        </w:rPr>
        <w:t xml:space="preserve">或  </w:t>
      </w:r>
      <w:r w:rsidRPr="00300E49">
        <w:rPr>
          <w:rFonts w:ascii="宋体" w:eastAsia="宋体" w:hAnsi="宋体" w:cs="宋体" w:hint="eastAsia"/>
          <w:b/>
          <w:bCs/>
          <w:noProof/>
          <w:color w:val="000000"/>
          <w:szCs w:val="21"/>
        </w:rPr>
        <w:drawing>
          <wp:inline distT="0" distB="0" distL="0" distR="0" wp14:anchorId="35F77646" wp14:editId="4A93D537">
            <wp:extent cx="1592580" cy="11461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2580" cy="1146175"/>
                    </a:xfrm>
                    <a:prstGeom prst="rect">
                      <a:avLst/>
                    </a:prstGeom>
                    <a:noFill/>
                    <a:ln>
                      <a:noFill/>
                    </a:ln>
                    <a:effectLst/>
                  </pic:spPr>
                </pic:pic>
              </a:graphicData>
            </a:graphic>
          </wp:inline>
        </w:drawing>
      </w:r>
    </w:p>
    <w:p w14:paraId="00DD2A62" w14:textId="086E3778" w:rsidR="00641C38" w:rsidRPr="0042039E"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4</w:t>
      </w:r>
      <w:r w:rsidRPr="0042039E">
        <w:rPr>
          <w:rFonts w:ascii="Times New Roman" w:eastAsia="宋体" w:hAnsi="Times New Roman" w:cs="Times New Roman"/>
          <w:szCs w:val="21"/>
          <w:lang w:eastAsia="zh-Hans"/>
        </w:rPr>
        <w:t>）金属键</w:t>
      </w:r>
    </w:p>
    <w:p w14:paraId="3FAF8FB9" w14:textId="03C0FFAC" w:rsidR="00641C38"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金属键可以看作金属阳离子和</w:t>
      </w: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自由电子</w:t>
      </w: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之间的强相互作用，金属键没有饱和性和方向性。</w:t>
      </w:r>
    </w:p>
    <w:p w14:paraId="6C055133" w14:textId="616C958D" w:rsidR="00300E49" w:rsidRPr="00300E49" w:rsidRDefault="00300E49" w:rsidP="00300E49">
      <w:pPr>
        <w:tabs>
          <w:tab w:val="left" w:pos="4465"/>
        </w:tabs>
        <w:snapToGrid w:val="0"/>
        <w:spacing w:line="360" w:lineRule="auto"/>
        <w:textAlignment w:val="center"/>
        <w:rPr>
          <w:rFonts w:ascii="Times New Roman" w:eastAsia="宋体" w:hAnsi="Times New Roman" w:cs="Times New Roman"/>
        </w:rPr>
      </w:pPr>
      <w:r>
        <w:rPr>
          <w:rFonts w:ascii="宋体" w:eastAsia="宋体" w:hAnsi="宋体" w:cs="Times New Roman" w:hint="eastAsia"/>
        </w:rPr>
        <w:t>※</w:t>
      </w:r>
      <w:r w:rsidRPr="00300E49">
        <w:rPr>
          <w:rFonts w:ascii="Times New Roman" w:eastAsia="宋体" w:hAnsi="Times New Roman" w:cs="Times New Roman" w:hint="eastAsia"/>
        </w:rPr>
        <w:t>下列物质的性质</w:t>
      </w:r>
      <w:r w:rsidRPr="00300E49">
        <w:rPr>
          <w:rFonts w:ascii="Times New Roman" w:eastAsia="宋体" w:hAnsi="Times New Roman" w:cs="Times New Roman" w:hint="eastAsia"/>
          <w:em w:val="dot"/>
        </w:rPr>
        <w:t>不能</w:t>
      </w:r>
      <w:r w:rsidRPr="00300E49">
        <w:rPr>
          <w:rFonts w:ascii="Times New Roman" w:eastAsia="宋体" w:hAnsi="Times New Roman" w:cs="Times New Roman" w:hint="eastAsia"/>
        </w:rPr>
        <w:t>用化学键解释的是</w:t>
      </w:r>
      <w:r>
        <w:rPr>
          <w:rFonts w:ascii="Times New Roman" w:eastAsia="宋体" w:hAnsi="Times New Roman" w:cs="Times New Roman" w:hint="eastAsia"/>
        </w:rPr>
        <w:t>（</w:t>
      </w:r>
      <w:r>
        <w:rPr>
          <w:rFonts w:ascii="Times New Roman" w:eastAsia="宋体" w:hAnsi="Times New Roman" w:cs="Times New Roman" w:hint="eastAsia"/>
        </w:rPr>
        <w:t xml:space="preserve"> </w:t>
      </w:r>
      <w:r>
        <w:rPr>
          <w:rFonts w:ascii="Times New Roman" w:eastAsia="宋体" w:hAnsi="Times New Roman" w:cs="Times New Roman"/>
        </w:rPr>
        <w:t xml:space="preserve"> </w:t>
      </w:r>
      <w:r>
        <w:rPr>
          <w:rFonts w:ascii="Times New Roman" w:eastAsia="宋体" w:hAnsi="Times New Roman" w:cs="Times New Roman" w:hint="eastAsia"/>
        </w:rPr>
        <w:t>）</w:t>
      </w:r>
    </w:p>
    <w:p w14:paraId="23091148" w14:textId="77777777" w:rsidR="00300E49" w:rsidRPr="00300E49" w:rsidRDefault="00300E49" w:rsidP="00300E49">
      <w:pPr>
        <w:tabs>
          <w:tab w:val="left" w:pos="4465"/>
        </w:tabs>
        <w:snapToGrid w:val="0"/>
        <w:spacing w:line="360" w:lineRule="auto"/>
        <w:ind w:firstLineChars="150" w:firstLine="315"/>
        <w:textAlignment w:val="center"/>
        <w:rPr>
          <w:rFonts w:ascii="Times New Roman" w:eastAsia="宋体" w:hAnsi="Times New Roman" w:cs="Times New Roman"/>
        </w:rPr>
      </w:pPr>
      <w:r w:rsidRPr="00300E49">
        <w:rPr>
          <w:rFonts w:ascii="Times New Roman" w:eastAsia="宋体" w:hAnsi="Times New Roman" w:cs="Times New Roman"/>
        </w:rPr>
        <w:t>A</w:t>
      </w:r>
      <w:r w:rsidRPr="00300E49">
        <w:rPr>
          <w:rFonts w:ascii="Times New Roman" w:eastAsia="宋体" w:hAnsi="Calibri" w:cs="Times New Roman"/>
        </w:rPr>
        <w:t>．</w:t>
      </w:r>
      <w:r w:rsidRPr="00300E49">
        <w:rPr>
          <w:rFonts w:ascii="Times New Roman" w:eastAsia="宋体" w:hAnsi="Times New Roman" w:cs="Times New Roman" w:hint="eastAsia"/>
        </w:rPr>
        <w:t>金属铜具有导电性</w:t>
      </w:r>
      <w:r w:rsidRPr="00300E49">
        <w:rPr>
          <w:rFonts w:ascii="Times New Roman" w:eastAsia="宋体" w:hAnsi="Times New Roman" w:cs="Times New Roman" w:hint="eastAsia"/>
        </w:rPr>
        <w:t xml:space="preserve">                     B</w:t>
      </w:r>
      <w:r w:rsidRPr="00300E49">
        <w:rPr>
          <w:rFonts w:ascii="Times New Roman" w:eastAsia="宋体" w:hAnsi="Calibri" w:cs="Times New Roman"/>
        </w:rPr>
        <w:t>．</w:t>
      </w:r>
      <w:r w:rsidRPr="00300E49">
        <w:rPr>
          <w:rFonts w:ascii="Times New Roman" w:eastAsia="宋体" w:hAnsi="Times New Roman" w:cs="Times New Roman"/>
        </w:rPr>
        <w:t>氮气化学性质稳定</w:t>
      </w:r>
    </w:p>
    <w:p w14:paraId="2DE8C575" w14:textId="77777777" w:rsidR="00300E49" w:rsidRPr="00300E49" w:rsidRDefault="00300E49" w:rsidP="00300E49">
      <w:pPr>
        <w:tabs>
          <w:tab w:val="left" w:pos="4465"/>
        </w:tabs>
        <w:snapToGrid w:val="0"/>
        <w:spacing w:line="360" w:lineRule="auto"/>
        <w:ind w:firstLineChars="150" w:firstLine="315"/>
        <w:textAlignment w:val="center"/>
        <w:rPr>
          <w:rFonts w:ascii="Times New Roman" w:eastAsia="宋体" w:hAnsi="Times New Roman" w:cs="Times New Roman"/>
        </w:rPr>
      </w:pPr>
      <w:r w:rsidRPr="00300E49">
        <w:rPr>
          <w:rFonts w:ascii="Times New Roman" w:eastAsia="宋体" w:hAnsi="Times New Roman" w:cs="Times New Roman" w:hint="eastAsia"/>
        </w:rPr>
        <w:t>C</w:t>
      </w:r>
      <w:r w:rsidRPr="00300E49">
        <w:rPr>
          <w:rFonts w:ascii="Times New Roman" w:eastAsia="宋体" w:hAnsi="Calibri" w:cs="Times New Roman"/>
        </w:rPr>
        <w:t>．</w:t>
      </w:r>
      <w:r w:rsidRPr="00300E49">
        <w:rPr>
          <w:rFonts w:ascii="Times New Roman" w:eastAsia="宋体" w:hAnsi="Times New Roman" w:cs="Times New Roman"/>
        </w:rPr>
        <w:t>金刚石硬度大</w:t>
      </w:r>
      <w:r w:rsidRPr="00300E49">
        <w:rPr>
          <w:rFonts w:ascii="Times New Roman" w:eastAsia="宋体" w:hAnsi="Times New Roman" w:cs="Times New Roman" w:hint="eastAsia"/>
        </w:rPr>
        <w:t xml:space="preserve">                    </w:t>
      </w:r>
      <w:r w:rsidRPr="00300E49">
        <w:rPr>
          <w:rFonts w:ascii="Times New Roman" w:eastAsia="宋体" w:hAnsi="Times New Roman" w:cs="Times New Roman"/>
        </w:rPr>
        <w:t xml:space="preserve">  </w:t>
      </w:r>
      <w:r w:rsidRPr="00300E49">
        <w:rPr>
          <w:rFonts w:ascii="Times New Roman" w:eastAsia="宋体" w:hAnsi="Times New Roman" w:cs="Times New Roman" w:hint="eastAsia"/>
        </w:rPr>
        <w:t xml:space="preserve">   D</w:t>
      </w:r>
      <w:r w:rsidRPr="00300E49">
        <w:rPr>
          <w:rFonts w:ascii="Times New Roman" w:eastAsia="宋体" w:hAnsi="Calibri" w:cs="Times New Roman"/>
        </w:rPr>
        <w:t>．</w:t>
      </w:r>
      <w:r w:rsidRPr="00300E49">
        <w:rPr>
          <w:rFonts w:ascii="Times New Roman" w:eastAsia="宋体" w:hAnsi="Times New Roman" w:cs="Times New Roman" w:hint="eastAsia"/>
        </w:rPr>
        <w:t>碘单质常温为固体</w:t>
      </w:r>
      <w:r w:rsidRPr="00300E49">
        <w:rPr>
          <w:rFonts w:ascii="Times New Roman" w:eastAsia="宋体" w:hAnsi="Times New Roman" w:cs="Times New Roman"/>
        </w:rPr>
        <w:t xml:space="preserve"> </w:t>
      </w:r>
    </w:p>
    <w:p w14:paraId="1E1D2880" w14:textId="1DB23743" w:rsidR="00300E49" w:rsidRDefault="00300E49">
      <w:pPr>
        <w:spacing w:line="360" w:lineRule="auto"/>
        <w:rPr>
          <w:rFonts w:ascii="Times New Roman" w:eastAsia="宋体" w:hAnsi="Times New Roman" w:cs="Times New Roman"/>
          <w:szCs w:val="21"/>
          <w:lang w:eastAsia="zh-Hans"/>
        </w:rPr>
      </w:pPr>
    </w:p>
    <w:p w14:paraId="58FED48A" w14:textId="77777777" w:rsidR="00300E49" w:rsidRPr="00300E49" w:rsidRDefault="00300E49">
      <w:pPr>
        <w:spacing w:line="360" w:lineRule="auto"/>
        <w:rPr>
          <w:rFonts w:ascii="Times New Roman" w:eastAsia="宋体" w:hAnsi="Times New Roman" w:cs="Times New Roman" w:hint="eastAsia"/>
          <w:szCs w:val="21"/>
          <w:lang w:eastAsia="zh-Hans"/>
        </w:rPr>
      </w:pPr>
    </w:p>
    <w:p w14:paraId="4D2986CC" w14:textId="77777777" w:rsidR="00641C38" w:rsidRPr="0042039E" w:rsidRDefault="00000000">
      <w:pPr>
        <w:spacing w:line="360" w:lineRule="auto"/>
        <w:rPr>
          <w:rFonts w:ascii="Times New Roman" w:eastAsia="宋体" w:hAnsi="Times New Roman" w:cs="Times New Roman"/>
          <w:b/>
          <w:bCs/>
          <w:color w:val="FF0000"/>
          <w:sz w:val="22"/>
          <w:lang w:eastAsia="zh-Hans"/>
        </w:rPr>
      </w:pPr>
      <w:r w:rsidRPr="0042039E">
        <w:rPr>
          <w:rFonts w:ascii="Times New Roman" w:eastAsia="宋体" w:hAnsi="Times New Roman" w:cs="Times New Roman"/>
          <w:bCs/>
          <w:sz w:val="22"/>
          <w:lang w:eastAsia="zh-Hans"/>
        </w:rPr>
        <w:lastRenderedPageBreak/>
        <w:t>2</w:t>
      </w:r>
      <w:r w:rsidRPr="0042039E">
        <w:rPr>
          <w:rFonts w:ascii="Times New Roman" w:eastAsia="宋体" w:hAnsi="Times New Roman" w:cs="Times New Roman"/>
          <w:b/>
          <w:bCs/>
          <w:sz w:val="22"/>
          <w:lang w:eastAsia="zh-Hans"/>
        </w:rPr>
        <w:t xml:space="preserve">. </w:t>
      </w:r>
      <w:r w:rsidRPr="0042039E">
        <w:rPr>
          <w:rFonts w:ascii="Times New Roman" w:eastAsia="宋体" w:hAnsi="Times New Roman" w:cs="Times New Roman"/>
          <w:b/>
          <w:bCs/>
          <w:sz w:val="22"/>
          <w:lang w:eastAsia="zh-Hans"/>
        </w:rPr>
        <w:t>价层电子对互斥理论、轨道杂化理论、分子的空间结构</w:t>
      </w:r>
    </w:p>
    <w:p w14:paraId="4D251634" w14:textId="0DCEDC83" w:rsidR="00641C38"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1</w:t>
      </w:r>
      <w:r w:rsidRPr="0042039E">
        <w:rPr>
          <w:rFonts w:ascii="Times New Roman" w:eastAsia="宋体" w:hAnsi="Times New Roman" w:cs="Times New Roman"/>
          <w:szCs w:val="21"/>
          <w:lang w:eastAsia="zh-Hans"/>
        </w:rPr>
        <w:t>）价层电子对互斥理论</w:t>
      </w:r>
    </w:p>
    <w:p w14:paraId="53EE3A8C" w14:textId="2947A327" w:rsidR="009D0535" w:rsidRPr="0042039E" w:rsidRDefault="009D0535" w:rsidP="009D0535">
      <w:pPr>
        <w:spacing w:line="360" w:lineRule="auto"/>
        <w:jc w:val="center"/>
        <w:rPr>
          <w:rFonts w:ascii="Times New Roman" w:eastAsia="宋体" w:hAnsi="Times New Roman" w:cs="Times New Roman" w:hint="eastAsia"/>
          <w:szCs w:val="21"/>
          <w:lang w:eastAsia="zh-Hans"/>
        </w:rPr>
      </w:pPr>
      <w:r>
        <w:rPr>
          <w:rFonts w:asciiTheme="majorEastAsia" w:eastAsiaTheme="majorEastAsia" w:hAnsiTheme="majorEastAsia" w:cstheme="majorEastAsia" w:hint="eastAsia"/>
          <w:b/>
          <w:bCs/>
          <w:noProof/>
          <w:color w:val="000000" w:themeColor="text1"/>
          <w:szCs w:val="21"/>
        </w:rPr>
        <w:drawing>
          <wp:inline distT="0" distB="0" distL="0" distR="0" wp14:anchorId="3C4ACAF6" wp14:editId="1C591743">
            <wp:extent cx="1786255" cy="775970"/>
            <wp:effectExtent l="0" t="0" r="4445" b="11430"/>
            <wp:docPr id="3670" name="图片 3670" descr="id:214748869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 name="图片 3670" descr="id:2147488692;FounderC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786255" cy="775970"/>
                    </a:xfrm>
                    <a:prstGeom prst="rect">
                      <a:avLst/>
                    </a:prstGeom>
                    <a:noFill/>
                    <a:ln>
                      <a:noFill/>
                    </a:ln>
                  </pic:spPr>
                </pic:pic>
              </a:graphicData>
            </a:graphic>
          </wp:inline>
        </w:drawing>
      </w:r>
    </w:p>
    <w:p w14:paraId="22D1976B" w14:textId="77777777" w:rsidR="00641C38" w:rsidRPr="0042039E" w:rsidRDefault="00000000">
      <w:pPr>
        <w:numPr>
          <w:ilvl w:val="0"/>
          <w:numId w:val="2"/>
        </w:num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对价层电子对的计算公式的</w:t>
      </w:r>
      <w:r w:rsidRPr="0042039E">
        <w:rPr>
          <w:rFonts w:ascii="Times New Roman" w:eastAsia="宋体" w:hAnsi="Times New Roman" w:cs="Times New Roman"/>
          <w:szCs w:val="21"/>
          <w:lang w:eastAsia="zh-Hans"/>
        </w:rPr>
        <w:t>1/2</w:t>
      </w: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a-xb</w:t>
      </w:r>
      <w:r w:rsidRPr="0042039E">
        <w:rPr>
          <w:rFonts w:ascii="Times New Roman" w:eastAsia="宋体" w:hAnsi="Times New Roman" w:cs="Times New Roman"/>
          <w:szCs w:val="21"/>
          <w:lang w:eastAsia="zh-Hans"/>
        </w:rPr>
        <w:t>）的理解：</w:t>
      </w:r>
    </w:p>
    <w:p w14:paraId="768DEB34" w14:textId="3296D0E7" w:rsidR="00641C38" w:rsidRPr="0042039E"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a</w:t>
      </w:r>
      <w:r w:rsidRPr="0042039E">
        <w:rPr>
          <w:rFonts w:ascii="Times New Roman" w:eastAsia="宋体" w:hAnsi="Times New Roman" w:cs="Times New Roman"/>
          <w:szCs w:val="21"/>
          <w:lang w:eastAsia="zh-Hans"/>
        </w:rPr>
        <w:t>代表</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x</w:t>
      </w:r>
      <w:r w:rsidRPr="0042039E">
        <w:rPr>
          <w:rFonts w:ascii="Times New Roman" w:eastAsia="宋体" w:hAnsi="Times New Roman" w:cs="Times New Roman"/>
          <w:szCs w:val="21"/>
          <w:lang w:eastAsia="zh-Hans"/>
        </w:rPr>
        <w:t>代表</w:t>
      </w:r>
      <w:r w:rsidRPr="0042039E">
        <w:rPr>
          <w:rFonts w:ascii="Times New Roman" w:eastAsia="宋体" w:hAnsi="Times New Roman" w:cs="Times New Roman"/>
          <w:szCs w:val="21"/>
          <w:u w:val="single"/>
          <w:lang w:eastAsia="zh-Hans"/>
        </w:rPr>
        <w:t xml:space="preserve">                               </w:t>
      </w:r>
    </w:p>
    <w:p w14:paraId="3D8532A3" w14:textId="6A28AE92" w:rsidR="00641C38" w:rsidRPr="00C91C06"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b</w:t>
      </w:r>
      <w:r w:rsidRPr="0042039E">
        <w:rPr>
          <w:rFonts w:ascii="Times New Roman" w:eastAsia="宋体" w:hAnsi="Times New Roman" w:cs="Times New Roman"/>
          <w:szCs w:val="21"/>
          <w:lang w:eastAsia="zh-Hans"/>
        </w:rPr>
        <w:t>代表</w:t>
      </w:r>
      <w:r w:rsidRPr="0042039E">
        <w:rPr>
          <w:rFonts w:ascii="Times New Roman" w:eastAsia="宋体" w:hAnsi="Times New Roman" w:cs="Times New Roman"/>
          <w:szCs w:val="21"/>
          <w:u w:val="single"/>
          <w:lang w:eastAsia="zh-Hans"/>
        </w:rPr>
        <w:t xml:space="preserve">                                    </w:t>
      </w:r>
      <w:r w:rsidR="00C91C06">
        <w:rPr>
          <w:rFonts w:ascii="Times New Roman" w:eastAsia="宋体" w:hAnsi="Times New Roman" w:cs="Times New Roman" w:hint="eastAsia"/>
          <w:szCs w:val="21"/>
          <w:lang w:eastAsia="zh-Hans"/>
        </w:rPr>
        <w:t>。</w:t>
      </w:r>
    </w:p>
    <w:p w14:paraId="39F45DB9" w14:textId="77777777" w:rsidR="00641C38" w:rsidRPr="0042039E" w:rsidRDefault="00000000">
      <w:pPr>
        <w:numPr>
          <w:ilvl w:val="0"/>
          <w:numId w:val="2"/>
        </w:numPr>
        <w:spacing w:line="360" w:lineRule="auto"/>
        <w:rPr>
          <w:rFonts w:ascii="Times New Roman" w:eastAsia="宋体" w:hAnsi="Times New Roman" w:cs="Times New Roman"/>
          <w:color w:val="FF0000"/>
          <w:szCs w:val="21"/>
          <w:lang w:eastAsia="zh-Hans"/>
        </w:rPr>
      </w:pPr>
      <w:r w:rsidRPr="0042039E">
        <w:rPr>
          <w:rFonts w:ascii="Times New Roman" w:eastAsia="宋体" w:hAnsi="Times New Roman" w:cs="Times New Roman"/>
          <w:szCs w:val="21"/>
          <w:lang w:eastAsia="zh-Hans"/>
        </w:rPr>
        <w:t>如何确定孤对电子？</w:t>
      </w:r>
    </w:p>
    <w:p w14:paraId="6EBC591F" w14:textId="789263C5" w:rsidR="00641C38" w:rsidRPr="0042039E"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NH</w:t>
      </w:r>
      <w:r w:rsidRPr="0042039E">
        <w:rPr>
          <w:rFonts w:ascii="Times New Roman" w:eastAsia="宋体" w:hAnsi="Times New Roman" w:cs="Times New Roman"/>
          <w:szCs w:val="21"/>
          <w:vertAlign w:val="subscript"/>
          <w:lang w:eastAsia="zh-Hans"/>
        </w:rPr>
        <w:t>3</w:t>
      </w: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w:t>
      </w:r>
    </w:p>
    <w:p w14:paraId="4AB3EF13" w14:textId="5A176B3A" w:rsidR="00641C38" w:rsidRPr="0042039E"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H</w:t>
      </w:r>
      <w:r w:rsidRPr="0042039E">
        <w:rPr>
          <w:rFonts w:ascii="Times New Roman" w:eastAsia="宋体" w:hAnsi="Times New Roman" w:cs="Times New Roman"/>
          <w:szCs w:val="21"/>
          <w:vertAlign w:val="subscript"/>
          <w:lang w:eastAsia="zh-Hans"/>
        </w:rPr>
        <w:t>2</w:t>
      </w:r>
      <w:r w:rsidRPr="0042039E">
        <w:rPr>
          <w:rFonts w:ascii="Times New Roman" w:eastAsia="宋体" w:hAnsi="Times New Roman" w:cs="Times New Roman"/>
          <w:szCs w:val="21"/>
          <w:lang w:eastAsia="zh-Hans"/>
        </w:rPr>
        <w:t>O</w:t>
      </w: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w:t>
      </w:r>
    </w:p>
    <w:p w14:paraId="73E78CA2" w14:textId="3BAD2090" w:rsidR="00641C38" w:rsidRPr="0042039E"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Cl</w:t>
      </w:r>
      <w:r w:rsidRPr="0042039E">
        <w:rPr>
          <w:rFonts w:ascii="Times New Roman" w:eastAsia="宋体" w:hAnsi="Times New Roman" w:cs="Times New Roman"/>
          <w:szCs w:val="21"/>
          <w:vertAlign w:val="superscript"/>
          <w:lang w:eastAsia="zh-Hans"/>
        </w:rPr>
        <w:t>-</w:t>
      </w: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 xml:space="preserve"> </w:t>
      </w:r>
      <w:r w:rsidRPr="0042039E">
        <w:rPr>
          <w:rFonts w:ascii="Times New Roman" w:eastAsia="宋体" w:hAnsi="Times New Roman" w:cs="Times New Roman"/>
          <w:szCs w:val="21"/>
          <w:lang w:eastAsia="zh-Hans"/>
        </w:rPr>
        <w:t>；</w:t>
      </w:r>
    </w:p>
    <w:p w14:paraId="150B0FCD" w14:textId="223BDA8A" w:rsidR="00641C38" w:rsidRDefault="00000000">
      <w:pPr>
        <w:spacing w:line="360" w:lineRule="auto"/>
        <w:rPr>
          <w:rFonts w:ascii="Times New Roman" w:eastAsia="宋体" w:hAnsi="Times New Roman" w:cs="Times New Roman"/>
          <w:szCs w:val="21"/>
          <w:lang w:eastAsia="zh-Hans"/>
        </w:rPr>
      </w:pPr>
      <w:r w:rsidRPr="0063098E">
        <w:rPr>
          <w:rFonts w:ascii="Times New Roman" w:eastAsia="宋体" w:hAnsi="Times New Roman" w:cs="Times New Roman"/>
          <w:szCs w:val="21"/>
          <w:lang w:eastAsia="zh-Hans"/>
        </w:rPr>
        <w:t>BF</w:t>
      </w:r>
      <w:r w:rsidRPr="0063098E">
        <w:rPr>
          <w:rFonts w:ascii="Times New Roman" w:eastAsia="宋体" w:hAnsi="Times New Roman" w:cs="Times New Roman"/>
          <w:szCs w:val="21"/>
          <w:vertAlign w:val="subscript"/>
          <w:lang w:eastAsia="zh-Hans"/>
        </w:rPr>
        <w:t>4</w:t>
      </w:r>
      <w:r w:rsidRPr="0063098E">
        <w:rPr>
          <w:rFonts w:ascii="Times New Roman" w:eastAsia="宋体" w:hAnsi="Times New Roman" w:cs="Times New Roman"/>
          <w:szCs w:val="21"/>
          <w:vertAlign w:val="superscript"/>
          <w:lang w:eastAsia="zh-Hans"/>
        </w:rPr>
        <w:t>-</w:t>
      </w:r>
      <w:r w:rsidRPr="0063098E">
        <w:rPr>
          <w:rFonts w:ascii="Times New Roman" w:eastAsia="宋体" w:hAnsi="Times New Roman" w:cs="Times New Roman"/>
          <w:szCs w:val="21"/>
          <w:lang w:eastAsia="zh-Hans"/>
        </w:rPr>
        <w:t>：</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w:t>
      </w:r>
    </w:p>
    <w:p w14:paraId="52885E8E" w14:textId="4EF22257" w:rsidR="009D0535" w:rsidRPr="009D0535" w:rsidRDefault="002E5885" w:rsidP="009D0535">
      <w:pPr>
        <w:tabs>
          <w:tab w:val="left" w:pos="4680"/>
        </w:tabs>
        <w:snapToGrid w:val="0"/>
        <w:spacing w:line="360" w:lineRule="auto"/>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【思考】</w:t>
      </w:r>
      <w:r w:rsidR="009D0535" w:rsidRPr="009D0535">
        <w:rPr>
          <w:rFonts w:ascii="Times New Roman" w:eastAsia="宋体" w:hAnsi="Times New Roman" w:cs="Times New Roman"/>
          <w:color w:val="000000"/>
          <w:szCs w:val="21"/>
        </w:rPr>
        <w:t>下列离子的</w:t>
      </w:r>
      <w:r w:rsidR="009D0535" w:rsidRPr="009D0535">
        <w:rPr>
          <w:rFonts w:ascii="Times New Roman" w:eastAsia="宋体" w:hAnsi="Times New Roman" w:cs="Times New Roman"/>
          <w:color w:val="000000"/>
          <w:szCs w:val="21"/>
        </w:rPr>
        <w:t>VSEPR</w:t>
      </w:r>
      <w:r w:rsidR="009D0535" w:rsidRPr="009D0535">
        <w:rPr>
          <w:rFonts w:ascii="Times New Roman" w:eastAsia="宋体" w:hAnsi="Times New Roman" w:cs="Times New Roman"/>
          <w:color w:val="000000"/>
          <w:szCs w:val="21"/>
        </w:rPr>
        <w:t>模型与离子的空间立体构型一致的是</w:t>
      </w:r>
      <w:r w:rsidR="009D0535" w:rsidRPr="009D0535">
        <w:rPr>
          <w:rFonts w:ascii="Times New Roman" w:eastAsia="宋体" w:hAnsi="Times New Roman" w:cs="Times New Roman"/>
          <w:color w:val="000000"/>
          <w:szCs w:val="21"/>
        </w:rPr>
        <w:t>(</w:t>
      </w:r>
      <w:r w:rsidR="009D0535" w:rsidRPr="009D0535">
        <w:rPr>
          <w:rFonts w:ascii="Times New Roman" w:eastAsia="宋体" w:hAnsi="Times New Roman" w:cs="Times New Roman"/>
          <w:color w:val="000000"/>
          <w:szCs w:val="21"/>
        </w:rPr>
        <w:t xml:space="preserve">　　</w:t>
      </w:r>
      <w:r w:rsidR="009D0535" w:rsidRPr="009D0535">
        <w:rPr>
          <w:rFonts w:ascii="Times New Roman" w:eastAsia="宋体" w:hAnsi="Times New Roman" w:cs="Times New Roman"/>
          <w:color w:val="000000"/>
          <w:szCs w:val="21"/>
        </w:rPr>
        <w:t>)</w:t>
      </w:r>
    </w:p>
    <w:p w14:paraId="54A042EE" w14:textId="69E35B9A" w:rsidR="009D0535" w:rsidRPr="009D0535" w:rsidRDefault="009D0535" w:rsidP="009D0535">
      <w:pPr>
        <w:tabs>
          <w:tab w:val="left" w:pos="3766"/>
        </w:tabs>
        <w:snapToGrid w:val="0"/>
        <w:spacing w:line="360" w:lineRule="auto"/>
        <w:rPr>
          <w:rFonts w:ascii="Times New Roman" w:eastAsia="宋体" w:hAnsi="Times New Roman" w:cs="Times New Roman"/>
          <w:color w:val="000000"/>
          <w:szCs w:val="21"/>
          <w:lang w:val="pt-BR"/>
        </w:rPr>
      </w:pPr>
      <w:r w:rsidRPr="009D0535">
        <w:rPr>
          <w:rFonts w:ascii="Times New Roman" w:eastAsia="宋体" w:hAnsi="Times New Roman" w:cs="Times New Roman"/>
          <w:color w:val="000000"/>
          <w:szCs w:val="21"/>
        </w:rPr>
        <w:t>A</w:t>
      </w:r>
      <w:r w:rsidRPr="009D0535">
        <w:rPr>
          <w:rFonts w:ascii="Times New Roman" w:eastAsia="宋体" w:hAnsi="Times New Roman" w:cs="Times New Roman"/>
          <w:color w:val="000000"/>
          <w:szCs w:val="21"/>
        </w:rPr>
        <w:t>．</w:t>
      </w:r>
      <w:r w:rsidRPr="009D0535">
        <w:rPr>
          <w:rFonts w:ascii="Times New Roman" w:eastAsia="宋体" w:hAnsi="Times New Roman" w:cs="Times New Roman"/>
          <w:color w:val="000000"/>
          <w:szCs w:val="21"/>
        </w:rPr>
        <w:t>SO</w:t>
      </w:r>
      <w:r w:rsidRPr="009D0535">
        <w:rPr>
          <w:rFonts w:ascii="Times New Roman" w:eastAsia="宋体" w:hAnsi="Times New Roman" w:cs="Times New Roman"/>
          <w:color w:val="000000"/>
          <w:szCs w:val="21"/>
        </w:rPr>
        <w:fldChar w:fldCharType="begin"/>
      </w:r>
      <w:r w:rsidRPr="009D0535">
        <w:rPr>
          <w:rFonts w:ascii="Times New Roman" w:eastAsia="宋体" w:hAnsi="Times New Roman" w:cs="Times New Roman"/>
          <w:color w:val="000000"/>
          <w:szCs w:val="21"/>
        </w:rPr>
        <w:instrText>eq \o\al(</w:instrText>
      </w:r>
      <w:r w:rsidRPr="009D0535">
        <w:rPr>
          <w:rFonts w:ascii="Times New Roman" w:eastAsia="宋体" w:hAnsi="Times New Roman" w:cs="Times New Roman"/>
          <w:color w:val="000000"/>
          <w:szCs w:val="21"/>
          <w:vertAlign w:val="superscript"/>
        </w:rPr>
        <w:instrText>2</w:instrText>
      </w:r>
      <w:r w:rsidRPr="009D0535">
        <w:rPr>
          <w:rFonts w:ascii="Times New Roman" w:eastAsia="宋体" w:hAnsi="Times New Roman" w:cs="Times New Roman"/>
          <w:color w:val="000000"/>
          <w:szCs w:val="21"/>
          <w:vertAlign w:val="superscript"/>
        </w:rPr>
        <w:instrText>－</w:instrText>
      </w:r>
      <w:r w:rsidRPr="009D0535">
        <w:rPr>
          <w:rFonts w:ascii="Times New Roman" w:eastAsia="宋体" w:hAnsi="Times New Roman" w:cs="Times New Roman"/>
          <w:color w:val="000000"/>
          <w:szCs w:val="21"/>
        </w:rPr>
        <w:instrText>,</w:instrText>
      </w:r>
      <w:r w:rsidRPr="009D0535">
        <w:rPr>
          <w:rFonts w:ascii="Times New Roman" w:eastAsia="宋体" w:hAnsi="Times New Roman" w:cs="Times New Roman"/>
          <w:color w:val="000000"/>
          <w:szCs w:val="21"/>
          <w:vertAlign w:val="subscript"/>
        </w:rPr>
        <w:instrText>3</w:instrText>
      </w:r>
      <w:r w:rsidRPr="009D0535">
        <w:rPr>
          <w:rFonts w:ascii="Times New Roman" w:eastAsia="宋体" w:hAnsi="Times New Roman" w:cs="Times New Roman"/>
          <w:color w:val="000000"/>
          <w:szCs w:val="21"/>
        </w:rPr>
        <w:instrText>)</w:instrText>
      </w:r>
      <w:r w:rsidRPr="009D0535">
        <w:rPr>
          <w:rFonts w:ascii="Times New Roman" w:eastAsia="宋体" w:hAnsi="Times New Roman" w:cs="Times New Roman"/>
          <w:color w:val="000000"/>
          <w:szCs w:val="21"/>
        </w:rPr>
        <w:fldChar w:fldCharType="end"/>
      </w:r>
      <w:r w:rsidRPr="009D0535">
        <w:rPr>
          <w:rFonts w:ascii="Times New Roman" w:eastAsia="宋体" w:hAnsi="Times New Roman" w:cs="Times New Roman"/>
          <w:color w:val="000000"/>
          <w:szCs w:val="21"/>
        </w:rPr>
        <w:t xml:space="preserve">　　　　　</w:t>
      </w:r>
      <w:r w:rsidRPr="009D0535">
        <w:rPr>
          <w:rFonts w:ascii="Times New Roman" w:eastAsia="宋体" w:hAnsi="Times New Roman" w:cs="Times New Roman"/>
          <w:color w:val="000000"/>
          <w:szCs w:val="21"/>
        </w:rPr>
        <w:t>B</w:t>
      </w:r>
      <w:r w:rsidRPr="009D0535">
        <w:rPr>
          <w:rFonts w:ascii="Times New Roman" w:eastAsia="宋体" w:hAnsi="Times New Roman" w:cs="Times New Roman"/>
          <w:color w:val="000000"/>
          <w:szCs w:val="21"/>
        </w:rPr>
        <w:t>．</w:t>
      </w:r>
      <w:r w:rsidRPr="009D0535">
        <w:rPr>
          <w:rFonts w:ascii="Times New Roman" w:eastAsia="宋体" w:hAnsi="Times New Roman" w:cs="Times New Roman"/>
          <w:color w:val="000000"/>
          <w:szCs w:val="21"/>
        </w:rPr>
        <w:t>ClO</w:t>
      </w:r>
      <w:r w:rsidRPr="009D0535">
        <w:rPr>
          <w:rFonts w:ascii="Times New Roman" w:eastAsia="宋体" w:hAnsi="Times New Roman" w:cs="Times New Roman"/>
          <w:color w:val="000000"/>
          <w:szCs w:val="21"/>
        </w:rPr>
        <w:fldChar w:fldCharType="begin"/>
      </w:r>
      <w:r w:rsidRPr="009D0535">
        <w:rPr>
          <w:rFonts w:ascii="Times New Roman" w:eastAsia="宋体" w:hAnsi="Times New Roman" w:cs="Times New Roman"/>
          <w:color w:val="000000"/>
          <w:szCs w:val="21"/>
        </w:rPr>
        <w:instrText>eq \o\al(</w:instrText>
      </w:r>
      <w:r w:rsidRPr="009D0535">
        <w:rPr>
          <w:rFonts w:ascii="Times New Roman" w:eastAsia="宋体" w:hAnsi="Times New Roman" w:cs="Times New Roman"/>
          <w:color w:val="000000"/>
          <w:szCs w:val="21"/>
          <w:vertAlign w:val="superscript"/>
        </w:rPr>
        <w:instrText>－</w:instrText>
      </w:r>
      <w:r w:rsidRPr="009D0535">
        <w:rPr>
          <w:rFonts w:ascii="Times New Roman" w:eastAsia="宋体" w:hAnsi="Times New Roman" w:cs="Times New Roman"/>
          <w:color w:val="000000"/>
          <w:szCs w:val="21"/>
        </w:rPr>
        <w:instrText>,</w:instrText>
      </w:r>
      <w:r w:rsidRPr="009D0535">
        <w:rPr>
          <w:rFonts w:ascii="Times New Roman" w:eastAsia="宋体" w:hAnsi="Times New Roman" w:cs="Times New Roman"/>
          <w:color w:val="000000"/>
          <w:szCs w:val="21"/>
          <w:vertAlign w:val="subscript"/>
        </w:rPr>
        <w:instrText>4</w:instrText>
      </w:r>
      <w:r w:rsidRPr="009D0535">
        <w:rPr>
          <w:rFonts w:ascii="Times New Roman" w:eastAsia="宋体" w:hAnsi="Times New Roman" w:cs="Times New Roman"/>
          <w:color w:val="000000"/>
          <w:szCs w:val="21"/>
        </w:rPr>
        <w:instrText>)</w:instrText>
      </w:r>
      <w:r w:rsidRPr="009D0535">
        <w:rPr>
          <w:rFonts w:ascii="Times New Roman" w:eastAsia="宋体" w:hAnsi="Times New Roman" w:cs="Times New Roman"/>
          <w:color w:val="000000"/>
          <w:szCs w:val="21"/>
        </w:rPr>
        <w:fldChar w:fldCharType="end"/>
      </w:r>
      <w:r w:rsidRPr="009D0535">
        <w:rPr>
          <w:rFonts w:ascii="Times New Roman" w:eastAsia="宋体" w:hAnsi="Times New Roman" w:cs="Times New Roman"/>
          <w:color w:val="000000"/>
          <w:szCs w:val="21"/>
        </w:rPr>
        <w:tab/>
      </w:r>
      <w:r w:rsidRPr="009D0535">
        <w:rPr>
          <w:rFonts w:ascii="Times New Roman" w:eastAsia="宋体" w:hAnsi="Times New Roman" w:cs="Times New Roman"/>
          <w:color w:val="000000"/>
          <w:szCs w:val="21"/>
          <w:lang w:val="pt-BR"/>
        </w:rPr>
        <w:t>C</w:t>
      </w:r>
      <w:r w:rsidRPr="009D0535">
        <w:rPr>
          <w:rFonts w:ascii="Times New Roman" w:eastAsia="宋体" w:hAnsi="Times New Roman" w:cs="Times New Roman"/>
          <w:color w:val="000000"/>
          <w:szCs w:val="21"/>
        </w:rPr>
        <w:t>．</w:t>
      </w:r>
      <w:r w:rsidRPr="009D0535">
        <w:rPr>
          <w:rFonts w:ascii="Times New Roman" w:eastAsia="宋体" w:hAnsi="Times New Roman" w:cs="Times New Roman"/>
          <w:color w:val="000000"/>
          <w:szCs w:val="21"/>
          <w:lang w:val="pt-BR"/>
        </w:rPr>
        <w:t>NO</w:t>
      </w:r>
      <w:r w:rsidRPr="009D0535">
        <w:rPr>
          <w:rFonts w:ascii="Times New Roman" w:eastAsia="宋体" w:hAnsi="Times New Roman" w:cs="Times New Roman"/>
          <w:color w:val="000000"/>
          <w:szCs w:val="21"/>
          <w:lang w:val="pt-BR"/>
        </w:rPr>
        <w:fldChar w:fldCharType="begin"/>
      </w:r>
      <w:r w:rsidRPr="009D0535">
        <w:rPr>
          <w:rFonts w:ascii="Times New Roman" w:eastAsia="宋体" w:hAnsi="Times New Roman" w:cs="Times New Roman"/>
          <w:color w:val="000000"/>
          <w:szCs w:val="21"/>
          <w:lang w:val="pt-BR"/>
        </w:rPr>
        <w:instrText>eq \o\al(</w:instrText>
      </w:r>
      <w:r w:rsidRPr="009D0535">
        <w:rPr>
          <w:rFonts w:ascii="Times New Roman" w:eastAsia="宋体" w:hAnsi="Times New Roman" w:cs="Times New Roman"/>
          <w:color w:val="000000"/>
          <w:szCs w:val="21"/>
          <w:vertAlign w:val="superscript"/>
          <w:lang w:val="pt-BR"/>
        </w:rPr>
        <w:instrText>－</w:instrText>
      </w:r>
      <w:r w:rsidRPr="009D0535">
        <w:rPr>
          <w:rFonts w:ascii="Times New Roman" w:eastAsia="宋体" w:hAnsi="Times New Roman" w:cs="Times New Roman"/>
          <w:color w:val="000000"/>
          <w:szCs w:val="21"/>
          <w:lang w:val="pt-BR"/>
        </w:rPr>
        <w:instrText>,</w:instrText>
      </w:r>
      <w:r w:rsidRPr="009D0535">
        <w:rPr>
          <w:rFonts w:ascii="Times New Roman" w:eastAsia="宋体" w:hAnsi="Times New Roman" w:cs="Times New Roman"/>
          <w:color w:val="000000"/>
          <w:szCs w:val="21"/>
          <w:vertAlign w:val="subscript"/>
          <w:lang w:val="pt-BR"/>
        </w:rPr>
        <w:instrText>2</w:instrText>
      </w:r>
      <w:r w:rsidRPr="009D0535">
        <w:rPr>
          <w:rFonts w:ascii="Times New Roman" w:eastAsia="宋体" w:hAnsi="Times New Roman" w:cs="Times New Roman"/>
          <w:color w:val="000000"/>
          <w:szCs w:val="21"/>
          <w:lang w:val="pt-BR"/>
        </w:rPr>
        <w:instrText>)</w:instrText>
      </w:r>
      <w:r w:rsidRPr="009D0535">
        <w:rPr>
          <w:rFonts w:ascii="Times New Roman" w:eastAsia="宋体" w:hAnsi="Times New Roman" w:cs="Times New Roman"/>
          <w:color w:val="000000"/>
          <w:szCs w:val="21"/>
          <w:lang w:val="pt-BR"/>
        </w:rPr>
        <w:fldChar w:fldCharType="end"/>
      </w:r>
      <w:r w:rsidRPr="009D0535">
        <w:rPr>
          <w:rFonts w:ascii="Times New Roman" w:eastAsia="宋体" w:hAnsi="Times New Roman" w:cs="Times New Roman"/>
          <w:color w:val="000000"/>
          <w:szCs w:val="21"/>
          <w:lang w:val="pt-BR"/>
        </w:rPr>
        <w:t xml:space="preserve"> </w:t>
      </w:r>
      <w:r w:rsidRPr="009D0535">
        <w:rPr>
          <w:rFonts w:ascii="Times New Roman" w:eastAsia="宋体" w:hAnsi="Times New Roman" w:cs="Times New Roman"/>
          <w:color w:val="000000"/>
          <w:szCs w:val="21"/>
          <w:lang w:val="pt-BR"/>
        </w:rPr>
        <w:tab/>
      </w:r>
      <w:r w:rsidRPr="009D0535">
        <w:rPr>
          <w:rFonts w:ascii="Times New Roman" w:eastAsia="宋体" w:hAnsi="Times New Roman" w:cs="Times New Roman"/>
          <w:color w:val="000000"/>
          <w:szCs w:val="21"/>
        </w:rPr>
        <w:tab/>
      </w:r>
      <w:r w:rsidRPr="009D0535">
        <w:rPr>
          <w:rFonts w:ascii="Times New Roman" w:eastAsia="宋体" w:hAnsi="Times New Roman" w:cs="Times New Roman"/>
          <w:color w:val="000000"/>
          <w:szCs w:val="21"/>
          <w:lang w:val="pt-BR"/>
        </w:rPr>
        <w:t>D</w:t>
      </w:r>
      <w:r w:rsidRPr="009D0535">
        <w:rPr>
          <w:rFonts w:ascii="Times New Roman" w:eastAsia="宋体" w:hAnsi="Times New Roman" w:cs="Times New Roman"/>
          <w:color w:val="000000"/>
          <w:szCs w:val="21"/>
          <w:lang w:val="pt-BR"/>
        </w:rPr>
        <w:t>．</w:t>
      </w:r>
      <w:r w:rsidRPr="009D0535">
        <w:rPr>
          <w:rFonts w:ascii="Times New Roman" w:eastAsia="宋体" w:hAnsi="Times New Roman" w:cs="Times New Roman"/>
          <w:color w:val="000000"/>
          <w:szCs w:val="21"/>
          <w:lang w:val="pt-BR"/>
        </w:rPr>
        <w:t>ClO</w:t>
      </w:r>
      <w:r w:rsidRPr="009D0535">
        <w:rPr>
          <w:rFonts w:ascii="Times New Roman" w:eastAsia="宋体" w:hAnsi="Times New Roman" w:cs="Times New Roman"/>
          <w:color w:val="000000"/>
          <w:szCs w:val="21"/>
          <w:lang w:val="pt-BR"/>
        </w:rPr>
        <w:fldChar w:fldCharType="begin"/>
      </w:r>
      <w:r w:rsidRPr="009D0535">
        <w:rPr>
          <w:rFonts w:ascii="Times New Roman" w:eastAsia="宋体" w:hAnsi="Times New Roman" w:cs="Times New Roman"/>
          <w:color w:val="000000"/>
          <w:szCs w:val="21"/>
          <w:lang w:val="pt-BR"/>
        </w:rPr>
        <w:instrText>eq \o\al(</w:instrText>
      </w:r>
      <w:r w:rsidRPr="009D0535">
        <w:rPr>
          <w:rFonts w:ascii="Times New Roman" w:eastAsia="宋体" w:hAnsi="Times New Roman" w:cs="Times New Roman"/>
          <w:color w:val="000000"/>
          <w:szCs w:val="21"/>
          <w:vertAlign w:val="superscript"/>
          <w:lang w:val="pt-BR"/>
        </w:rPr>
        <w:instrText>－</w:instrText>
      </w:r>
      <w:r w:rsidRPr="009D0535">
        <w:rPr>
          <w:rFonts w:ascii="Times New Roman" w:eastAsia="宋体" w:hAnsi="Times New Roman" w:cs="Times New Roman"/>
          <w:color w:val="000000"/>
          <w:szCs w:val="21"/>
          <w:lang w:val="pt-BR"/>
        </w:rPr>
        <w:instrText>,</w:instrText>
      </w:r>
      <w:r w:rsidRPr="009D0535">
        <w:rPr>
          <w:rFonts w:ascii="Times New Roman" w:eastAsia="宋体" w:hAnsi="Times New Roman" w:cs="Times New Roman"/>
          <w:color w:val="000000"/>
          <w:szCs w:val="21"/>
          <w:vertAlign w:val="subscript"/>
          <w:lang w:val="pt-BR"/>
        </w:rPr>
        <w:instrText>3</w:instrText>
      </w:r>
      <w:r w:rsidRPr="009D0535">
        <w:rPr>
          <w:rFonts w:ascii="Times New Roman" w:eastAsia="宋体" w:hAnsi="Times New Roman" w:cs="Times New Roman"/>
          <w:color w:val="000000"/>
          <w:szCs w:val="21"/>
          <w:lang w:val="pt-BR"/>
        </w:rPr>
        <w:instrText>)</w:instrText>
      </w:r>
      <w:r w:rsidRPr="009D0535">
        <w:rPr>
          <w:rFonts w:ascii="Times New Roman" w:eastAsia="宋体" w:hAnsi="Times New Roman" w:cs="Times New Roman"/>
          <w:color w:val="000000"/>
          <w:szCs w:val="21"/>
          <w:lang w:val="pt-BR"/>
        </w:rPr>
        <w:fldChar w:fldCharType="end"/>
      </w:r>
    </w:p>
    <w:p w14:paraId="4EE66F51" w14:textId="77777777" w:rsidR="009D0535" w:rsidRPr="009D0535" w:rsidRDefault="009D0535" w:rsidP="009D0535">
      <w:pPr>
        <w:tabs>
          <w:tab w:val="left" w:pos="1871"/>
          <w:tab w:val="left" w:pos="3407"/>
          <w:tab w:val="left" w:pos="4949"/>
          <w:tab w:val="left" w:pos="6599"/>
        </w:tabs>
        <w:ind w:firstLineChars="200" w:firstLine="422"/>
        <w:rPr>
          <w:rFonts w:ascii="宋体" w:eastAsia="宋体" w:hAnsi="宋体" w:cs="宋体"/>
          <w:b/>
          <w:bCs/>
          <w:color w:val="000000"/>
          <w:szCs w:val="21"/>
        </w:rPr>
      </w:pPr>
    </w:p>
    <w:tbl>
      <w:tblPr>
        <w:tblStyle w:val="6"/>
        <w:tblW w:w="8359" w:type="dxa"/>
        <w:jc w:val="center"/>
        <w:tblLook w:val="04A0" w:firstRow="1" w:lastRow="0" w:firstColumn="1" w:lastColumn="0" w:noHBand="0" w:noVBand="1"/>
      </w:tblPr>
      <w:tblGrid>
        <w:gridCol w:w="1894"/>
        <w:gridCol w:w="1231"/>
        <w:gridCol w:w="1123"/>
        <w:gridCol w:w="1341"/>
        <w:gridCol w:w="1352"/>
        <w:gridCol w:w="1418"/>
      </w:tblGrid>
      <w:tr w:rsidR="009D0535" w:rsidRPr="009D0535" w14:paraId="190A65AD" w14:textId="77777777" w:rsidTr="009D0535">
        <w:trPr>
          <w:jc w:val="center"/>
        </w:trPr>
        <w:tc>
          <w:tcPr>
            <w:tcW w:w="1894" w:type="dxa"/>
          </w:tcPr>
          <w:p w14:paraId="79496744"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价层电子对数</w:t>
            </w:r>
          </w:p>
        </w:tc>
        <w:tc>
          <w:tcPr>
            <w:tcW w:w="1231" w:type="dxa"/>
          </w:tcPr>
          <w:p w14:paraId="100B8AAD"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2</w:t>
            </w:r>
          </w:p>
        </w:tc>
        <w:tc>
          <w:tcPr>
            <w:tcW w:w="1123" w:type="dxa"/>
          </w:tcPr>
          <w:p w14:paraId="25D3C2C6"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3</w:t>
            </w:r>
          </w:p>
        </w:tc>
        <w:tc>
          <w:tcPr>
            <w:tcW w:w="1341" w:type="dxa"/>
          </w:tcPr>
          <w:p w14:paraId="47E3FB0C"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4</w:t>
            </w:r>
          </w:p>
        </w:tc>
        <w:tc>
          <w:tcPr>
            <w:tcW w:w="1352" w:type="dxa"/>
          </w:tcPr>
          <w:p w14:paraId="1022E264"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5</w:t>
            </w:r>
          </w:p>
        </w:tc>
        <w:tc>
          <w:tcPr>
            <w:tcW w:w="1418" w:type="dxa"/>
          </w:tcPr>
          <w:p w14:paraId="2553C071"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6</w:t>
            </w:r>
          </w:p>
        </w:tc>
      </w:tr>
      <w:tr w:rsidR="009D0535" w:rsidRPr="009D0535" w14:paraId="4F444A40" w14:textId="77777777" w:rsidTr="009D0535">
        <w:trPr>
          <w:jc w:val="center"/>
        </w:trPr>
        <w:tc>
          <w:tcPr>
            <w:tcW w:w="1894" w:type="dxa"/>
          </w:tcPr>
          <w:p w14:paraId="3EEB6149"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杂化类型</w:t>
            </w:r>
          </w:p>
        </w:tc>
        <w:tc>
          <w:tcPr>
            <w:tcW w:w="1231" w:type="dxa"/>
          </w:tcPr>
          <w:p w14:paraId="66FFF347"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sp</w:t>
            </w:r>
          </w:p>
        </w:tc>
        <w:tc>
          <w:tcPr>
            <w:tcW w:w="1123" w:type="dxa"/>
          </w:tcPr>
          <w:p w14:paraId="0424C8C2"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sp</w:t>
            </w:r>
            <w:r w:rsidRPr="009D0535">
              <w:rPr>
                <w:rFonts w:ascii="Times New Roman" w:eastAsia="宋体" w:hAnsi="Times New Roman" w:cs="Times New Roman"/>
                <w:color w:val="000000"/>
                <w:szCs w:val="21"/>
                <w:vertAlign w:val="superscript"/>
              </w:rPr>
              <w:t>2</w:t>
            </w:r>
          </w:p>
        </w:tc>
        <w:tc>
          <w:tcPr>
            <w:tcW w:w="1341" w:type="dxa"/>
          </w:tcPr>
          <w:p w14:paraId="1236656A"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sp</w:t>
            </w:r>
            <w:r w:rsidRPr="009D0535">
              <w:rPr>
                <w:rFonts w:ascii="Times New Roman" w:eastAsia="宋体" w:hAnsi="Times New Roman" w:cs="Times New Roman"/>
                <w:color w:val="000000"/>
                <w:szCs w:val="21"/>
                <w:vertAlign w:val="superscript"/>
              </w:rPr>
              <w:t>3</w:t>
            </w:r>
          </w:p>
        </w:tc>
        <w:tc>
          <w:tcPr>
            <w:tcW w:w="1352" w:type="dxa"/>
          </w:tcPr>
          <w:p w14:paraId="4BDD4A0E"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sp</w:t>
            </w:r>
            <w:r w:rsidRPr="009D0535">
              <w:rPr>
                <w:rFonts w:ascii="Times New Roman" w:eastAsia="宋体" w:hAnsi="Times New Roman" w:cs="Times New Roman"/>
                <w:color w:val="000000"/>
                <w:szCs w:val="21"/>
                <w:vertAlign w:val="superscript"/>
              </w:rPr>
              <w:t>3</w:t>
            </w:r>
            <w:r w:rsidRPr="009D0535">
              <w:rPr>
                <w:rFonts w:ascii="Times New Roman" w:eastAsia="宋体" w:hAnsi="Times New Roman" w:cs="Times New Roman"/>
                <w:color w:val="000000"/>
                <w:szCs w:val="21"/>
              </w:rPr>
              <w:t>d</w:t>
            </w:r>
          </w:p>
        </w:tc>
        <w:tc>
          <w:tcPr>
            <w:tcW w:w="1418" w:type="dxa"/>
          </w:tcPr>
          <w:p w14:paraId="036EDDEC"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sp</w:t>
            </w:r>
            <w:r w:rsidRPr="009D0535">
              <w:rPr>
                <w:rFonts w:ascii="Times New Roman" w:eastAsia="宋体" w:hAnsi="Times New Roman" w:cs="Times New Roman"/>
                <w:color w:val="000000"/>
                <w:szCs w:val="21"/>
                <w:vertAlign w:val="superscript"/>
              </w:rPr>
              <w:t>3</w:t>
            </w:r>
            <w:r w:rsidRPr="009D0535">
              <w:rPr>
                <w:rFonts w:ascii="Times New Roman" w:eastAsia="宋体" w:hAnsi="Times New Roman" w:cs="Times New Roman"/>
                <w:color w:val="000000"/>
                <w:szCs w:val="21"/>
              </w:rPr>
              <w:t>d</w:t>
            </w:r>
            <w:r w:rsidRPr="009D0535">
              <w:rPr>
                <w:rFonts w:ascii="Times New Roman" w:eastAsia="宋体" w:hAnsi="Times New Roman" w:cs="Times New Roman"/>
                <w:color w:val="000000"/>
                <w:szCs w:val="21"/>
                <w:vertAlign w:val="superscript"/>
              </w:rPr>
              <w:t>2</w:t>
            </w:r>
          </w:p>
        </w:tc>
      </w:tr>
      <w:tr w:rsidR="009D0535" w:rsidRPr="009D0535" w14:paraId="1BE43100" w14:textId="77777777" w:rsidTr="009D0535">
        <w:trPr>
          <w:jc w:val="center"/>
        </w:trPr>
        <w:tc>
          <w:tcPr>
            <w:tcW w:w="1894" w:type="dxa"/>
          </w:tcPr>
          <w:p w14:paraId="09E156D7"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VSEPR</w:t>
            </w:r>
            <w:r w:rsidRPr="009D0535">
              <w:rPr>
                <w:rFonts w:ascii="Times New Roman" w:eastAsia="宋体" w:hAnsi="Times New Roman" w:cs="Times New Roman"/>
                <w:color w:val="000000"/>
                <w:szCs w:val="21"/>
              </w:rPr>
              <w:t>模型</w:t>
            </w:r>
          </w:p>
        </w:tc>
        <w:tc>
          <w:tcPr>
            <w:tcW w:w="1231" w:type="dxa"/>
          </w:tcPr>
          <w:p w14:paraId="24CD2490"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直线形</w:t>
            </w:r>
          </w:p>
        </w:tc>
        <w:tc>
          <w:tcPr>
            <w:tcW w:w="1123" w:type="dxa"/>
          </w:tcPr>
          <w:p w14:paraId="6D007377" w14:textId="725A2390" w:rsidR="009D0535" w:rsidRPr="009D0535" w:rsidRDefault="009D0535" w:rsidP="009D0535">
            <w:pPr>
              <w:tabs>
                <w:tab w:val="left" w:pos="1871"/>
                <w:tab w:val="left" w:pos="3407"/>
                <w:tab w:val="left" w:pos="4949"/>
                <w:tab w:val="left" w:pos="6599"/>
              </w:tabs>
              <w:rPr>
                <w:rFonts w:ascii="Times New Roman" w:eastAsia="宋体" w:hAnsi="Times New Roman" w:cs="Times New Roman" w:hint="eastAsia"/>
                <w:color w:val="000000"/>
                <w:szCs w:val="21"/>
              </w:rPr>
            </w:pPr>
            <w:r w:rsidRPr="009D0535">
              <w:rPr>
                <w:rFonts w:ascii="Times New Roman" w:eastAsia="宋体" w:hAnsi="Times New Roman" w:cs="Times New Roman"/>
                <w:color w:val="000000"/>
                <w:szCs w:val="21"/>
              </w:rPr>
              <w:t>平面三角</w:t>
            </w:r>
          </w:p>
        </w:tc>
        <w:tc>
          <w:tcPr>
            <w:tcW w:w="1341" w:type="dxa"/>
          </w:tcPr>
          <w:p w14:paraId="455A7D30"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正四面体</w:t>
            </w:r>
          </w:p>
        </w:tc>
        <w:tc>
          <w:tcPr>
            <w:tcW w:w="1352" w:type="dxa"/>
          </w:tcPr>
          <w:p w14:paraId="3B817613"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三角双锥</w:t>
            </w:r>
          </w:p>
        </w:tc>
        <w:tc>
          <w:tcPr>
            <w:tcW w:w="1418" w:type="dxa"/>
          </w:tcPr>
          <w:p w14:paraId="709B965C"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正八面体</w:t>
            </w:r>
          </w:p>
        </w:tc>
      </w:tr>
      <w:tr w:rsidR="009D0535" w:rsidRPr="009D0535" w14:paraId="499017D3" w14:textId="77777777" w:rsidTr="009D0535">
        <w:trPr>
          <w:jc w:val="center"/>
        </w:trPr>
        <w:tc>
          <w:tcPr>
            <w:tcW w:w="1894" w:type="dxa"/>
          </w:tcPr>
          <w:p w14:paraId="1C387DEE"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分子的空间构型</w:t>
            </w:r>
          </w:p>
        </w:tc>
        <w:tc>
          <w:tcPr>
            <w:tcW w:w="1231" w:type="dxa"/>
          </w:tcPr>
          <w:p w14:paraId="3E43DE64"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直线形</w:t>
            </w:r>
          </w:p>
        </w:tc>
        <w:tc>
          <w:tcPr>
            <w:tcW w:w="1123" w:type="dxa"/>
          </w:tcPr>
          <w:p w14:paraId="4CB76E61" w14:textId="756AE2FC"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直线形</w:t>
            </w:r>
            <w:r>
              <w:rPr>
                <w:rFonts w:ascii="Times New Roman" w:eastAsia="宋体" w:hAnsi="Times New Roman" w:cs="Times New Roman" w:hint="eastAsia"/>
                <w:color w:val="000000"/>
                <w:szCs w:val="21"/>
              </w:rPr>
              <w:t>、</w:t>
            </w:r>
          </w:p>
          <w:p w14:paraId="34126717"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V</w:t>
            </w:r>
            <w:r w:rsidRPr="009D0535">
              <w:rPr>
                <w:rFonts w:ascii="Times New Roman" w:eastAsia="宋体" w:hAnsi="Times New Roman" w:cs="Times New Roman"/>
                <w:color w:val="000000"/>
                <w:szCs w:val="21"/>
              </w:rPr>
              <w:t>形</w:t>
            </w:r>
          </w:p>
        </w:tc>
        <w:tc>
          <w:tcPr>
            <w:tcW w:w="1341" w:type="dxa"/>
          </w:tcPr>
          <w:p w14:paraId="4109ADC1" w14:textId="2092C6C0"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hint="eastAsia"/>
                <w:color w:val="000000"/>
                <w:szCs w:val="21"/>
              </w:rPr>
            </w:pPr>
            <w:r w:rsidRPr="009D0535">
              <w:rPr>
                <w:rFonts w:ascii="Times New Roman" w:eastAsia="宋体" w:hAnsi="Times New Roman" w:cs="Times New Roman"/>
                <w:color w:val="000000"/>
                <w:szCs w:val="21"/>
              </w:rPr>
              <w:t>正四面体</w:t>
            </w:r>
            <w:r>
              <w:rPr>
                <w:rFonts w:ascii="Times New Roman" w:eastAsia="宋体" w:hAnsi="Times New Roman" w:cs="Times New Roman" w:hint="eastAsia"/>
                <w:color w:val="000000"/>
                <w:szCs w:val="21"/>
              </w:rPr>
              <w:t>、</w:t>
            </w:r>
          </w:p>
          <w:p w14:paraId="2B5B9B22" w14:textId="0705621B"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三角锥形</w:t>
            </w:r>
            <w:r>
              <w:rPr>
                <w:rFonts w:ascii="Times New Roman" w:eastAsia="宋体" w:hAnsi="Times New Roman" w:cs="Times New Roman" w:hint="eastAsia"/>
                <w:color w:val="000000"/>
                <w:szCs w:val="21"/>
              </w:rPr>
              <w:t>、</w:t>
            </w:r>
          </w:p>
          <w:p w14:paraId="745B2EE8"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V</w:t>
            </w:r>
            <w:r w:rsidRPr="009D0535">
              <w:rPr>
                <w:rFonts w:ascii="Times New Roman" w:eastAsia="宋体" w:hAnsi="Times New Roman" w:cs="Times New Roman"/>
                <w:color w:val="000000"/>
                <w:szCs w:val="21"/>
              </w:rPr>
              <w:t>形</w:t>
            </w:r>
          </w:p>
        </w:tc>
        <w:tc>
          <w:tcPr>
            <w:tcW w:w="1352" w:type="dxa"/>
          </w:tcPr>
          <w:p w14:paraId="69236607"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三角双锥等</w:t>
            </w:r>
          </w:p>
        </w:tc>
        <w:tc>
          <w:tcPr>
            <w:tcW w:w="1418" w:type="dxa"/>
          </w:tcPr>
          <w:p w14:paraId="0E0DFC2E" w14:textId="77777777" w:rsidR="009D0535" w:rsidRPr="009D0535" w:rsidRDefault="009D0535" w:rsidP="009D0535">
            <w:pPr>
              <w:tabs>
                <w:tab w:val="left" w:pos="1871"/>
                <w:tab w:val="left" w:pos="3407"/>
                <w:tab w:val="left" w:pos="4949"/>
                <w:tab w:val="left" w:pos="6599"/>
              </w:tabs>
              <w:jc w:val="center"/>
              <w:rPr>
                <w:rFonts w:ascii="Times New Roman" w:eastAsia="宋体" w:hAnsi="Times New Roman" w:cs="Times New Roman"/>
                <w:color w:val="000000"/>
                <w:szCs w:val="21"/>
              </w:rPr>
            </w:pPr>
            <w:r w:rsidRPr="009D0535">
              <w:rPr>
                <w:rFonts w:ascii="Times New Roman" w:eastAsia="宋体" w:hAnsi="Times New Roman" w:cs="Times New Roman"/>
                <w:color w:val="000000"/>
                <w:szCs w:val="21"/>
              </w:rPr>
              <w:t>正八面体等</w:t>
            </w:r>
          </w:p>
        </w:tc>
      </w:tr>
    </w:tbl>
    <w:p w14:paraId="545B6790" w14:textId="2CFE8262" w:rsidR="00C91C06"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2</w:t>
      </w:r>
      <w:r w:rsidRPr="0042039E">
        <w:rPr>
          <w:rFonts w:ascii="Times New Roman" w:eastAsia="宋体" w:hAnsi="Times New Roman" w:cs="Times New Roman"/>
          <w:szCs w:val="21"/>
          <w:lang w:eastAsia="zh-Hans"/>
        </w:rPr>
        <w:t>）杂化轨道：</w:t>
      </w:r>
    </w:p>
    <w:p w14:paraId="1B4B4EAD" w14:textId="77777777" w:rsidR="005C4D6D" w:rsidRDefault="005C4D6D">
      <w:pPr>
        <w:spacing w:line="360" w:lineRule="auto"/>
        <w:rPr>
          <w:rFonts w:ascii="Times New Roman" w:eastAsia="宋体" w:hAnsi="Times New Roman" w:cs="Times New Roman"/>
          <w:szCs w:val="21"/>
          <w:lang w:eastAsia="zh-Hans"/>
        </w:rPr>
      </w:pPr>
    </w:p>
    <w:p w14:paraId="6469E324" w14:textId="35BDFB38" w:rsidR="00641C38" w:rsidRPr="0042039E"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sp</w:t>
      </w: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sp</w:t>
      </w:r>
      <w:r w:rsidRPr="0042039E">
        <w:rPr>
          <w:rFonts w:ascii="Times New Roman" w:eastAsia="宋体" w:hAnsi="Times New Roman" w:cs="Times New Roman"/>
          <w:szCs w:val="21"/>
          <w:vertAlign w:val="superscript"/>
          <w:lang w:eastAsia="zh-Hans"/>
        </w:rPr>
        <w:t>2</w:t>
      </w: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sp</w:t>
      </w:r>
      <w:r w:rsidRPr="0042039E">
        <w:rPr>
          <w:rFonts w:ascii="Times New Roman" w:eastAsia="宋体" w:hAnsi="Times New Roman" w:cs="Times New Roman"/>
          <w:szCs w:val="21"/>
          <w:vertAlign w:val="superscript"/>
          <w:lang w:eastAsia="zh-Hans"/>
        </w:rPr>
        <w:t>3</w:t>
      </w:r>
    </w:p>
    <w:tbl>
      <w:tblPr>
        <w:tblStyle w:val="ab"/>
        <w:tblW w:w="0" w:type="auto"/>
        <w:tblLook w:val="04A0" w:firstRow="1" w:lastRow="0" w:firstColumn="1" w:lastColumn="0" w:noHBand="0" w:noVBand="1"/>
      </w:tblPr>
      <w:tblGrid>
        <w:gridCol w:w="1698"/>
        <w:gridCol w:w="2649"/>
        <w:gridCol w:w="2132"/>
        <w:gridCol w:w="1817"/>
      </w:tblGrid>
      <w:tr w:rsidR="00641C38" w:rsidRPr="0042039E" w14:paraId="25A272BB" w14:textId="77777777" w:rsidTr="009B3C6D">
        <w:tc>
          <w:tcPr>
            <w:tcW w:w="1698" w:type="dxa"/>
            <w:vAlign w:val="center"/>
          </w:tcPr>
          <w:p w14:paraId="4D3BDAB5" w14:textId="77777777" w:rsidR="00641C38" w:rsidRPr="0042039E" w:rsidRDefault="00000000">
            <w:pPr>
              <w:spacing w:line="360" w:lineRule="auto"/>
              <w:jc w:val="center"/>
              <w:rPr>
                <w:rFonts w:ascii="Times New Roman" w:eastAsia="宋体" w:hAnsi="Times New Roman" w:cs="Times New Roman"/>
                <w:b/>
                <w:bCs/>
                <w:szCs w:val="21"/>
                <w:lang w:eastAsia="zh-Hans"/>
              </w:rPr>
            </w:pPr>
            <w:r w:rsidRPr="0042039E">
              <w:rPr>
                <w:rFonts w:ascii="Times New Roman" w:eastAsia="宋体" w:hAnsi="Times New Roman" w:cs="Times New Roman"/>
                <w:b/>
                <w:bCs/>
                <w:szCs w:val="21"/>
                <w:lang w:eastAsia="zh-Hans"/>
              </w:rPr>
              <w:t>粒子</w:t>
            </w:r>
          </w:p>
        </w:tc>
        <w:tc>
          <w:tcPr>
            <w:tcW w:w="2649" w:type="dxa"/>
            <w:vAlign w:val="center"/>
          </w:tcPr>
          <w:p w14:paraId="0C422A8C" w14:textId="77777777" w:rsidR="00641C38" w:rsidRPr="0042039E" w:rsidRDefault="00000000">
            <w:pPr>
              <w:spacing w:line="360" w:lineRule="auto"/>
              <w:jc w:val="center"/>
              <w:rPr>
                <w:rFonts w:ascii="Times New Roman" w:eastAsia="宋体" w:hAnsi="Times New Roman" w:cs="Times New Roman"/>
                <w:b/>
                <w:bCs/>
                <w:szCs w:val="21"/>
                <w:lang w:eastAsia="zh-Hans"/>
              </w:rPr>
            </w:pPr>
            <w:r w:rsidRPr="0042039E">
              <w:rPr>
                <w:rFonts w:ascii="Times New Roman" w:eastAsia="宋体" w:hAnsi="Times New Roman" w:cs="Times New Roman"/>
                <w:b/>
                <w:bCs/>
                <w:szCs w:val="21"/>
                <w:lang w:eastAsia="zh-Hans"/>
              </w:rPr>
              <w:t>价层电子对互斥理论</w:t>
            </w:r>
          </w:p>
        </w:tc>
        <w:tc>
          <w:tcPr>
            <w:tcW w:w="2132" w:type="dxa"/>
            <w:vAlign w:val="center"/>
          </w:tcPr>
          <w:p w14:paraId="6166F9B3" w14:textId="77777777" w:rsidR="00641C38" w:rsidRPr="0042039E" w:rsidRDefault="00000000">
            <w:pPr>
              <w:spacing w:line="360" w:lineRule="auto"/>
              <w:jc w:val="center"/>
              <w:rPr>
                <w:rFonts w:ascii="Times New Roman" w:eastAsia="宋体" w:hAnsi="Times New Roman" w:cs="Times New Roman"/>
                <w:b/>
                <w:bCs/>
                <w:szCs w:val="21"/>
                <w:lang w:eastAsia="zh-Hans"/>
              </w:rPr>
            </w:pPr>
            <w:r w:rsidRPr="0042039E">
              <w:rPr>
                <w:rFonts w:ascii="Times New Roman" w:eastAsia="宋体" w:hAnsi="Times New Roman" w:cs="Times New Roman"/>
                <w:b/>
                <w:bCs/>
                <w:szCs w:val="21"/>
                <w:lang w:eastAsia="zh-Hans"/>
              </w:rPr>
              <w:t>杂化轨道</w:t>
            </w:r>
          </w:p>
        </w:tc>
        <w:tc>
          <w:tcPr>
            <w:tcW w:w="1817" w:type="dxa"/>
            <w:vAlign w:val="center"/>
          </w:tcPr>
          <w:p w14:paraId="468634C0" w14:textId="77777777" w:rsidR="00641C38" w:rsidRPr="0042039E" w:rsidRDefault="00000000">
            <w:pPr>
              <w:spacing w:line="360" w:lineRule="auto"/>
              <w:jc w:val="center"/>
              <w:rPr>
                <w:rFonts w:ascii="Times New Roman" w:eastAsia="宋体" w:hAnsi="Times New Roman" w:cs="Times New Roman"/>
                <w:b/>
                <w:bCs/>
                <w:szCs w:val="21"/>
                <w:lang w:eastAsia="zh-Hans"/>
              </w:rPr>
            </w:pPr>
            <w:r w:rsidRPr="0042039E">
              <w:rPr>
                <w:rFonts w:ascii="Times New Roman" w:eastAsia="宋体" w:hAnsi="Times New Roman" w:cs="Times New Roman"/>
                <w:b/>
                <w:bCs/>
                <w:szCs w:val="21"/>
                <w:lang w:eastAsia="zh-Hans"/>
              </w:rPr>
              <w:t>空间构型</w:t>
            </w:r>
          </w:p>
        </w:tc>
      </w:tr>
      <w:tr w:rsidR="00641C38" w:rsidRPr="0042039E" w14:paraId="3333DDD9" w14:textId="77777777" w:rsidTr="009B3C6D">
        <w:trPr>
          <w:trHeight w:val="370"/>
        </w:trPr>
        <w:tc>
          <w:tcPr>
            <w:tcW w:w="1698" w:type="dxa"/>
            <w:vAlign w:val="center"/>
          </w:tcPr>
          <w:p w14:paraId="641846A0"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SO</w:t>
            </w:r>
            <w:r w:rsidRPr="0042039E">
              <w:rPr>
                <w:rFonts w:ascii="Times New Roman" w:eastAsia="宋体" w:hAnsi="Times New Roman" w:cs="Times New Roman"/>
                <w:szCs w:val="21"/>
                <w:vertAlign w:val="subscript"/>
                <w:lang w:eastAsia="zh-Hans"/>
              </w:rPr>
              <w:t>4</w:t>
            </w:r>
            <w:r w:rsidRPr="0042039E">
              <w:rPr>
                <w:rFonts w:ascii="Times New Roman" w:eastAsia="宋体" w:hAnsi="Times New Roman" w:cs="Times New Roman"/>
                <w:szCs w:val="21"/>
                <w:vertAlign w:val="superscript"/>
                <w:lang w:eastAsia="zh-Hans"/>
              </w:rPr>
              <w:t>2-</w:t>
            </w:r>
          </w:p>
        </w:tc>
        <w:tc>
          <w:tcPr>
            <w:tcW w:w="2649" w:type="dxa"/>
            <w:vAlign w:val="center"/>
          </w:tcPr>
          <w:p w14:paraId="125A4809"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2132" w:type="dxa"/>
            <w:vAlign w:val="center"/>
          </w:tcPr>
          <w:p w14:paraId="2C8A47EE"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1817" w:type="dxa"/>
            <w:vAlign w:val="center"/>
          </w:tcPr>
          <w:p w14:paraId="4FF633F3" w14:textId="77777777" w:rsidR="00641C38" w:rsidRPr="0042039E" w:rsidRDefault="00641C38">
            <w:pPr>
              <w:spacing w:line="360" w:lineRule="auto"/>
              <w:jc w:val="center"/>
              <w:rPr>
                <w:rFonts w:ascii="Times New Roman" w:eastAsia="宋体" w:hAnsi="Times New Roman" w:cs="Times New Roman"/>
                <w:szCs w:val="21"/>
                <w:lang w:eastAsia="zh-Hans"/>
              </w:rPr>
            </w:pPr>
          </w:p>
        </w:tc>
      </w:tr>
      <w:tr w:rsidR="00641C38" w:rsidRPr="0042039E" w14:paraId="2DBA5E64" w14:textId="77777777" w:rsidTr="009B3C6D">
        <w:trPr>
          <w:trHeight w:val="449"/>
        </w:trPr>
        <w:tc>
          <w:tcPr>
            <w:tcW w:w="1698" w:type="dxa"/>
            <w:vAlign w:val="center"/>
          </w:tcPr>
          <w:p w14:paraId="67D2AF3D"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NH</w:t>
            </w:r>
            <w:r w:rsidRPr="0042039E">
              <w:rPr>
                <w:rFonts w:ascii="Times New Roman" w:eastAsia="宋体" w:hAnsi="Times New Roman" w:cs="Times New Roman"/>
                <w:szCs w:val="21"/>
                <w:vertAlign w:val="subscript"/>
                <w:lang w:eastAsia="zh-Hans"/>
              </w:rPr>
              <w:t>3</w:t>
            </w:r>
          </w:p>
        </w:tc>
        <w:tc>
          <w:tcPr>
            <w:tcW w:w="2649" w:type="dxa"/>
            <w:vAlign w:val="center"/>
          </w:tcPr>
          <w:p w14:paraId="18999619"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2132" w:type="dxa"/>
            <w:vAlign w:val="center"/>
          </w:tcPr>
          <w:p w14:paraId="571FF5E0"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1817" w:type="dxa"/>
            <w:vAlign w:val="center"/>
          </w:tcPr>
          <w:p w14:paraId="00288671" w14:textId="77777777" w:rsidR="00641C38" w:rsidRPr="0042039E" w:rsidRDefault="00641C38">
            <w:pPr>
              <w:spacing w:line="360" w:lineRule="auto"/>
              <w:jc w:val="center"/>
              <w:rPr>
                <w:rFonts w:ascii="Times New Roman" w:eastAsia="宋体" w:hAnsi="Times New Roman" w:cs="Times New Roman"/>
                <w:szCs w:val="21"/>
                <w:lang w:eastAsia="zh-Hans"/>
              </w:rPr>
            </w:pPr>
          </w:p>
        </w:tc>
      </w:tr>
      <w:tr w:rsidR="00641C38" w:rsidRPr="0042039E" w14:paraId="53E0269B" w14:textId="77777777" w:rsidTr="009B3C6D">
        <w:trPr>
          <w:trHeight w:val="541"/>
        </w:trPr>
        <w:tc>
          <w:tcPr>
            <w:tcW w:w="1698" w:type="dxa"/>
            <w:vAlign w:val="center"/>
          </w:tcPr>
          <w:p w14:paraId="61C3E4CA"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H</w:t>
            </w:r>
            <w:r w:rsidRPr="0042039E">
              <w:rPr>
                <w:rFonts w:ascii="Times New Roman" w:eastAsia="宋体" w:hAnsi="Times New Roman" w:cs="Times New Roman"/>
                <w:szCs w:val="21"/>
                <w:vertAlign w:val="subscript"/>
                <w:lang w:eastAsia="zh-Hans"/>
              </w:rPr>
              <w:t>2</w:t>
            </w:r>
            <w:r w:rsidRPr="0042039E">
              <w:rPr>
                <w:rFonts w:ascii="Times New Roman" w:eastAsia="宋体" w:hAnsi="Times New Roman" w:cs="Times New Roman"/>
                <w:szCs w:val="21"/>
                <w:lang w:eastAsia="zh-Hans"/>
              </w:rPr>
              <w:t>O</w:t>
            </w:r>
          </w:p>
        </w:tc>
        <w:tc>
          <w:tcPr>
            <w:tcW w:w="2649" w:type="dxa"/>
            <w:vAlign w:val="center"/>
          </w:tcPr>
          <w:p w14:paraId="332D0608"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2132" w:type="dxa"/>
            <w:vAlign w:val="center"/>
          </w:tcPr>
          <w:p w14:paraId="614D22EB"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1817" w:type="dxa"/>
            <w:vAlign w:val="center"/>
          </w:tcPr>
          <w:p w14:paraId="67416C2F" w14:textId="77777777" w:rsidR="00641C38" w:rsidRPr="0042039E" w:rsidRDefault="00641C38">
            <w:pPr>
              <w:spacing w:line="360" w:lineRule="auto"/>
              <w:jc w:val="center"/>
              <w:rPr>
                <w:rFonts w:ascii="Times New Roman" w:eastAsia="宋体" w:hAnsi="Times New Roman" w:cs="Times New Roman"/>
                <w:szCs w:val="21"/>
                <w:lang w:eastAsia="zh-Hans"/>
              </w:rPr>
            </w:pPr>
          </w:p>
        </w:tc>
      </w:tr>
      <w:tr w:rsidR="00641C38" w:rsidRPr="0042039E" w14:paraId="76FD5547" w14:textId="77777777" w:rsidTr="009B3C6D">
        <w:trPr>
          <w:trHeight w:val="557"/>
        </w:trPr>
        <w:tc>
          <w:tcPr>
            <w:tcW w:w="1698" w:type="dxa"/>
            <w:vAlign w:val="center"/>
          </w:tcPr>
          <w:p w14:paraId="132F6AD7"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SO</w:t>
            </w:r>
            <w:r w:rsidRPr="0042039E">
              <w:rPr>
                <w:rFonts w:ascii="Times New Roman" w:eastAsia="宋体" w:hAnsi="Times New Roman" w:cs="Times New Roman"/>
                <w:szCs w:val="21"/>
                <w:vertAlign w:val="subscript"/>
                <w:lang w:eastAsia="zh-Hans"/>
              </w:rPr>
              <w:t>2</w:t>
            </w:r>
          </w:p>
        </w:tc>
        <w:tc>
          <w:tcPr>
            <w:tcW w:w="2649" w:type="dxa"/>
            <w:vAlign w:val="center"/>
          </w:tcPr>
          <w:p w14:paraId="1D226CC2"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2132" w:type="dxa"/>
            <w:vAlign w:val="center"/>
          </w:tcPr>
          <w:p w14:paraId="4CB32039"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1817" w:type="dxa"/>
            <w:vAlign w:val="center"/>
          </w:tcPr>
          <w:p w14:paraId="0EE80B11" w14:textId="77777777" w:rsidR="00641C38" w:rsidRPr="0042039E" w:rsidRDefault="00641C38">
            <w:pPr>
              <w:spacing w:line="360" w:lineRule="auto"/>
              <w:jc w:val="center"/>
              <w:rPr>
                <w:rFonts w:ascii="Times New Roman" w:eastAsia="宋体" w:hAnsi="Times New Roman" w:cs="Times New Roman"/>
                <w:szCs w:val="21"/>
                <w:lang w:eastAsia="zh-Hans"/>
              </w:rPr>
            </w:pPr>
          </w:p>
        </w:tc>
      </w:tr>
      <w:tr w:rsidR="009B3C6D" w:rsidRPr="0042039E" w14:paraId="555B2FCC" w14:textId="77777777" w:rsidTr="009B3C6D">
        <w:trPr>
          <w:trHeight w:val="557"/>
        </w:trPr>
        <w:tc>
          <w:tcPr>
            <w:tcW w:w="1698" w:type="dxa"/>
            <w:vAlign w:val="center"/>
          </w:tcPr>
          <w:p w14:paraId="2CCE55BB" w14:textId="0C877065" w:rsidR="009B3C6D" w:rsidRPr="009B3C6D" w:rsidRDefault="009B3C6D">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hint="eastAsia"/>
                <w:szCs w:val="21"/>
              </w:rPr>
              <w:t>CO</w:t>
            </w:r>
            <w:r>
              <w:rPr>
                <w:rFonts w:ascii="Times New Roman" w:eastAsia="宋体" w:hAnsi="Times New Roman" w:cs="Times New Roman"/>
                <w:szCs w:val="21"/>
                <w:vertAlign w:val="subscript"/>
                <w:lang w:eastAsia="zh-Hans"/>
              </w:rPr>
              <w:t>3</w:t>
            </w:r>
            <w:r>
              <w:rPr>
                <w:rFonts w:ascii="Times New Roman" w:eastAsia="宋体" w:hAnsi="Times New Roman" w:cs="Times New Roman"/>
                <w:szCs w:val="21"/>
                <w:vertAlign w:val="superscript"/>
                <w:lang w:eastAsia="zh-Hans"/>
              </w:rPr>
              <w:t>2</w:t>
            </w:r>
            <w:r>
              <w:rPr>
                <w:rFonts w:ascii="Times New Roman" w:eastAsia="宋体" w:hAnsi="Times New Roman" w:cs="Times New Roman" w:hint="eastAsia"/>
                <w:szCs w:val="21"/>
                <w:vertAlign w:val="superscript"/>
              </w:rPr>
              <w:t>-</w:t>
            </w:r>
          </w:p>
        </w:tc>
        <w:tc>
          <w:tcPr>
            <w:tcW w:w="2649" w:type="dxa"/>
            <w:vAlign w:val="center"/>
          </w:tcPr>
          <w:p w14:paraId="02BBC439" w14:textId="77777777" w:rsidR="009B3C6D" w:rsidRPr="0042039E" w:rsidRDefault="009B3C6D">
            <w:pPr>
              <w:spacing w:line="360" w:lineRule="auto"/>
              <w:jc w:val="center"/>
              <w:rPr>
                <w:rFonts w:ascii="Times New Roman" w:eastAsia="宋体" w:hAnsi="Times New Roman" w:cs="Times New Roman"/>
                <w:szCs w:val="21"/>
                <w:lang w:eastAsia="zh-Hans"/>
              </w:rPr>
            </w:pPr>
          </w:p>
        </w:tc>
        <w:tc>
          <w:tcPr>
            <w:tcW w:w="2132" w:type="dxa"/>
            <w:vAlign w:val="center"/>
          </w:tcPr>
          <w:p w14:paraId="786377A6" w14:textId="77777777" w:rsidR="009B3C6D" w:rsidRPr="0042039E" w:rsidRDefault="009B3C6D">
            <w:pPr>
              <w:spacing w:line="360" w:lineRule="auto"/>
              <w:jc w:val="center"/>
              <w:rPr>
                <w:rFonts w:ascii="Times New Roman" w:eastAsia="宋体" w:hAnsi="Times New Roman" w:cs="Times New Roman"/>
                <w:szCs w:val="21"/>
                <w:lang w:eastAsia="zh-Hans"/>
              </w:rPr>
            </w:pPr>
          </w:p>
        </w:tc>
        <w:tc>
          <w:tcPr>
            <w:tcW w:w="1817" w:type="dxa"/>
            <w:vAlign w:val="center"/>
          </w:tcPr>
          <w:p w14:paraId="1AF21D4F" w14:textId="77777777" w:rsidR="009B3C6D" w:rsidRPr="0042039E" w:rsidRDefault="009B3C6D">
            <w:pPr>
              <w:spacing w:line="360" w:lineRule="auto"/>
              <w:jc w:val="center"/>
              <w:rPr>
                <w:rFonts w:ascii="Times New Roman" w:eastAsia="宋体" w:hAnsi="Times New Roman" w:cs="Times New Roman"/>
                <w:szCs w:val="21"/>
                <w:lang w:eastAsia="zh-Hans"/>
              </w:rPr>
            </w:pPr>
          </w:p>
        </w:tc>
      </w:tr>
    </w:tbl>
    <w:p w14:paraId="060A037B" w14:textId="77777777" w:rsidR="009D0535" w:rsidRDefault="009D0535" w:rsidP="00300E49">
      <w:pPr>
        <w:adjustRightInd w:val="0"/>
        <w:snapToGrid w:val="0"/>
        <w:spacing w:line="360" w:lineRule="auto"/>
        <w:ind w:firstLineChars="200" w:firstLine="420"/>
        <w:contextualSpacing/>
        <w:jc w:val="left"/>
        <w:textAlignment w:val="center"/>
        <w:rPr>
          <w:rFonts w:ascii="Calibri" w:eastAsia="宋体" w:hAnsi="Calibri" w:cs="Times New Roman"/>
          <w:color w:val="000000"/>
          <w:szCs w:val="21"/>
        </w:rPr>
      </w:pPr>
    </w:p>
    <w:p w14:paraId="113AC610" w14:textId="7E45F980" w:rsidR="00300E49" w:rsidRPr="00300E49" w:rsidRDefault="002E5885" w:rsidP="002E5885">
      <w:pPr>
        <w:adjustRightInd w:val="0"/>
        <w:snapToGrid w:val="0"/>
        <w:spacing w:line="360" w:lineRule="auto"/>
        <w:contextualSpacing/>
        <w:jc w:val="left"/>
        <w:textAlignment w:val="center"/>
        <w:rPr>
          <w:rFonts w:ascii="Calibri" w:eastAsia="宋体" w:hAnsi="Calibri" w:cs="Times New Roman"/>
          <w:color w:val="000000"/>
          <w:szCs w:val="21"/>
        </w:rPr>
      </w:pPr>
      <w:r>
        <w:rPr>
          <w:rFonts w:ascii="Calibri" w:eastAsia="宋体" w:hAnsi="Calibri" w:cs="Times New Roman" w:hint="eastAsia"/>
          <w:color w:val="000000"/>
          <w:szCs w:val="21"/>
        </w:rPr>
        <w:lastRenderedPageBreak/>
        <w:t>【</w:t>
      </w:r>
      <w:r>
        <w:rPr>
          <w:rFonts w:ascii="Calibri" w:eastAsia="宋体" w:hAnsi="Calibri" w:cs="Times New Roman" w:hint="eastAsia"/>
          <w:color w:val="000000"/>
          <w:szCs w:val="21"/>
        </w:rPr>
        <w:t>思考</w:t>
      </w:r>
      <w:r>
        <w:rPr>
          <w:rFonts w:ascii="Calibri" w:eastAsia="宋体" w:hAnsi="Calibri" w:cs="Times New Roman" w:hint="eastAsia"/>
          <w:color w:val="000000"/>
          <w:szCs w:val="21"/>
        </w:rPr>
        <w:t>】</w:t>
      </w:r>
      <w:r w:rsidR="00300E49" w:rsidRPr="00300E49">
        <w:rPr>
          <w:rFonts w:ascii="Calibri" w:eastAsia="宋体" w:hAnsi="Calibri" w:cs="Times New Roman"/>
          <w:color w:val="000000"/>
          <w:szCs w:val="21"/>
        </w:rPr>
        <w:t>抗坏血酸的分子结构如图所示，分子中碳原子的轨道杂化类型为</w:t>
      </w:r>
      <w:r w:rsidR="00300E49" w:rsidRPr="00300E49">
        <w:rPr>
          <w:rFonts w:ascii="Calibri" w:eastAsia="宋体" w:hAnsi="Calibri" w:cs="Times New Roman"/>
          <w:color w:val="000000"/>
          <w:szCs w:val="21"/>
        </w:rPr>
        <w:t>__________</w:t>
      </w:r>
      <w:r>
        <w:rPr>
          <w:rFonts w:ascii="Calibri" w:eastAsia="宋体" w:hAnsi="Calibri" w:cs="Times New Roman"/>
          <w:color w:val="000000"/>
          <w:szCs w:val="21"/>
        </w:rPr>
        <w:t>___</w:t>
      </w:r>
      <w:r w:rsidR="00300E49" w:rsidRPr="00300E49">
        <w:rPr>
          <w:rFonts w:ascii="Calibri" w:eastAsia="宋体" w:hAnsi="Calibri" w:cs="Times New Roman"/>
          <w:color w:val="000000"/>
          <w:szCs w:val="21"/>
        </w:rPr>
        <w:t>；推测抗坏血酸在水中的溶解性</w:t>
      </w:r>
      <w:r w:rsidR="00300E49" w:rsidRPr="00300E49">
        <w:rPr>
          <w:rFonts w:ascii="Calibri" w:eastAsia="宋体" w:hAnsi="Calibri" w:cs="Times New Roman"/>
          <w:color w:val="000000"/>
          <w:szCs w:val="21"/>
        </w:rPr>
        <w:t>____________</w:t>
      </w:r>
      <w:r w:rsidR="00300E49" w:rsidRPr="00300E49">
        <w:rPr>
          <w:rFonts w:ascii="Calibri" w:eastAsia="宋体" w:hAnsi="Calibri" w:cs="Times New Roman"/>
          <w:color w:val="000000"/>
          <w:szCs w:val="21"/>
        </w:rPr>
        <w:t>（填</w:t>
      </w:r>
      <w:r w:rsidR="00300E49" w:rsidRPr="00300E49">
        <w:rPr>
          <w:rFonts w:ascii="Calibri" w:eastAsia="宋体" w:hAnsi="Calibri" w:cs="Times New Roman"/>
          <w:color w:val="000000"/>
          <w:szCs w:val="21"/>
        </w:rPr>
        <w:t>“</w:t>
      </w:r>
      <w:r w:rsidR="00300E49" w:rsidRPr="00300E49">
        <w:rPr>
          <w:rFonts w:ascii="Calibri" w:eastAsia="宋体" w:hAnsi="Calibri" w:cs="Times New Roman"/>
          <w:color w:val="000000"/>
          <w:szCs w:val="21"/>
        </w:rPr>
        <w:t>难溶于水</w:t>
      </w:r>
      <w:r w:rsidR="00300E49" w:rsidRPr="00300E49">
        <w:rPr>
          <w:rFonts w:ascii="Calibri" w:eastAsia="宋体" w:hAnsi="Calibri" w:cs="Times New Roman"/>
          <w:color w:val="000000"/>
          <w:szCs w:val="21"/>
        </w:rPr>
        <w:t>”</w:t>
      </w:r>
      <w:r w:rsidR="00300E49" w:rsidRPr="00300E49">
        <w:rPr>
          <w:rFonts w:ascii="Calibri" w:eastAsia="宋体" w:hAnsi="Calibri" w:cs="Times New Roman"/>
          <w:color w:val="000000"/>
          <w:szCs w:val="21"/>
        </w:rPr>
        <w:t>或</w:t>
      </w:r>
      <w:r w:rsidR="00300E49" w:rsidRPr="00300E49">
        <w:rPr>
          <w:rFonts w:ascii="Calibri" w:eastAsia="宋体" w:hAnsi="Calibri" w:cs="Times New Roman"/>
          <w:color w:val="000000"/>
          <w:szCs w:val="21"/>
        </w:rPr>
        <w:t>“</w:t>
      </w:r>
      <w:r w:rsidR="00300E49" w:rsidRPr="00300E49">
        <w:rPr>
          <w:rFonts w:ascii="Calibri" w:eastAsia="宋体" w:hAnsi="Calibri" w:cs="Times New Roman"/>
          <w:color w:val="000000"/>
          <w:szCs w:val="21"/>
        </w:rPr>
        <w:t>易溶于水</w:t>
      </w:r>
      <w:r w:rsidR="00300E49" w:rsidRPr="00300E49">
        <w:rPr>
          <w:rFonts w:ascii="Calibri" w:eastAsia="宋体" w:hAnsi="Calibri" w:cs="Times New Roman"/>
          <w:color w:val="000000"/>
          <w:szCs w:val="21"/>
        </w:rPr>
        <w:t>”</w:t>
      </w:r>
      <w:r w:rsidR="00300E49" w:rsidRPr="00300E49">
        <w:rPr>
          <w:rFonts w:ascii="Calibri" w:eastAsia="宋体" w:hAnsi="Calibri" w:cs="Times New Roman"/>
          <w:color w:val="000000"/>
          <w:szCs w:val="21"/>
        </w:rPr>
        <w:t>）。</w:t>
      </w:r>
    </w:p>
    <w:p w14:paraId="16CD19F3" w14:textId="77777777" w:rsidR="00300E49" w:rsidRPr="00300E49" w:rsidRDefault="00300E49" w:rsidP="00300E49">
      <w:pPr>
        <w:adjustRightInd w:val="0"/>
        <w:snapToGrid w:val="0"/>
        <w:spacing w:line="360" w:lineRule="auto"/>
        <w:ind w:firstLineChars="200" w:firstLine="420"/>
        <w:contextualSpacing/>
        <w:jc w:val="left"/>
        <w:textAlignment w:val="center"/>
        <w:rPr>
          <w:rFonts w:ascii="Calibri" w:eastAsia="宋体" w:hAnsi="Calibri" w:cs="Times New Roman"/>
          <w:color w:val="000000"/>
          <w:szCs w:val="21"/>
        </w:rPr>
      </w:pPr>
      <w:r w:rsidRPr="00300E49">
        <w:rPr>
          <w:rFonts w:ascii="Calibri" w:eastAsia="宋体" w:hAnsi="Calibri" w:cs="Times New Roman" w:hint="eastAsia"/>
          <w:color w:val="000000"/>
          <w:szCs w:val="21"/>
        </w:rPr>
        <w:t xml:space="preserve">  </w:t>
      </w:r>
      <w:r w:rsidRPr="00300E49">
        <w:rPr>
          <w:rFonts w:ascii="Calibri" w:eastAsia="宋体" w:hAnsi="Calibri" w:cs="Times New Roman"/>
          <w:noProof/>
          <w:color w:val="000000"/>
          <w:szCs w:val="21"/>
        </w:rPr>
        <w:drawing>
          <wp:inline distT="0" distB="0" distL="114300" distR="114300" wp14:anchorId="5569335A" wp14:editId="3944C222">
            <wp:extent cx="1277535" cy="1019412"/>
            <wp:effectExtent l="0" t="0" r="0" b="0"/>
            <wp:docPr id="37"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4"/>
                    <pic:cNvPicPr>
                      <a:picLocks noChangeAspect="1"/>
                    </pic:cNvPicPr>
                  </pic:nvPicPr>
                  <pic:blipFill>
                    <a:blip r:embed="rId44"/>
                    <a:srcRect r="48862"/>
                    <a:stretch>
                      <a:fillRect/>
                    </a:stretch>
                  </pic:blipFill>
                  <pic:spPr>
                    <a:xfrm>
                      <a:off x="0" y="0"/>
                      <a:ext cx="1282992" cy="1023767"/>
                    </a:xfrm>
                    <a:prstGeom prst="rect">
                      <a:avLst/>
                    </a:prstGeom>
                    <a:noFill/>
                    <a:ln>
                      <a:noFill/>
                    </a:ln>
                  </pic:spPr>
                </pic:pic>
              </a:graphicData>
            </a:graphic>
          </wp:inline>
        </w:drawing>
      </w:r>
    </w:p>
    <w:p w14:paraId="5295F3F9" w14:textId="6524F03B" w:rsidR="00641C38"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bCs/>
          <w:sz w:val="22"/>
          <w:lang w:eastAsia="zh-Hans"/>
        </w:rPr>
        <w:t>3</w:t>
      </w:r>
      <w:r w:rsidRPr="0042039E">
        <w:rPr>
          <w:rFonts w:ascii="Times New Roman" w:eastAsia="宋体" w:hAnsi="Times New Roman" w:cs="Times New Roman"/>
          <w:b/>
          <w:bCs/>
          <w:sz w:val="22"/>
          <w:lang w:eastAsia="zh-Hans"/>
        </w:rPr>
        <w:t>.</w:t>
      </w:r>
      <w:r w:rsidRPr="0042039E">
        <w:rPr>
          <w:rFonts w:ascii="Times New Roman" w:eastAsia="宋体" w:hAnsi="Times New Roman" w:cs="Times New Roman"/>
          <w:b/>
          <w:bCs/>
          <w:sz w:val="22"/>
          <w:lang w:eastAsia="zh-Hans"/>
        </w:rPr>
        <w:t>分子间作用力</w:t>
      </w:r>
      <w:r w:rsidR="00BC3652">
        <w:rPr>
          <w:rFonts w:ascii="Times New Roman" w:eastAsia="宋体" w:hAnsi="Times New Roman" w:cs="Times New Roman" w:hint="eastAsia"/>
          <w:b/>
          <w:bCs/>
          <w:sz w:val="22"/>
        </w:rPr>
        <w:t xml:space="preserve"> </w:t>
      </w:r>
      <w:r w:rsidR="007D42D2">
        <w:rPr>
          <w:rFonts w:ascii="Times New Roman" w:eastAsia="宋体" w:hAnsi="Times New Roman" w:cs="Times New Roman" w:hint="eastAsia"/>
          <w:b/>
          <w:bCs/>
          <w:sz w:val="22"/>
        </w:rPr>
        <w:t>：</w:t>
      </w:r>
      <w:r w:rsidRPr="0042039E">
        <w:rPr>
          <w:rFonts w:ascii="Times New Roman" w:eastAsia="宋体" w:hAnsi="Times New Roman" w:cs="Times New Roman"/>
          <w:szCs w:val="21"/>
          <w:lang w:eastAsia="zh-Hans"/>
        </w:rPr>
        <w:t>范德华力、氢键</w:t>
      </w:r>
    </w:p>
    <w:p w14:paraId="4B1CD9F0" w14:textId="77777777" w:rsidR="009D0535" w:rsidRPr="009D0535" w:rsidRDefault="009D0535" w:rsidP="009D0535">
      <w:pPr>
        <w:tabs>
          <w:tab w:val="left" w:pos="3402"/>
        </w:tabs>
        <w:adjustRightInd w:val="0"/>
        <w:snapToGrid w:val="0"/>
        <w:spacing w:line="360" w:lineRule="auto"/>
        <w:ind w:firstLineChars="200" w:firstLine="420"/>
        <w:jc w:val="left"/>
        <w:rPr>
          <w:rFonts w:ascii="宋体" w:eastAsia="宋体" w:hAnsi="宋体" w:cs="宋体"/>
          <w:color w:val="000000"/>
          <w:szCs w:val="21"/>
        </w:rPr>
      </w:pPr>
      <w:r w:rsidRPr="009D0535">
        <w:rPr>
          <w:rFonts w:ascii="宋体" w:eastAsia="宋体" w:hAnsi="Courier New" w:cs="Courier New" w:hint="eastAsia"/>
          <w:szCs w:val="21"/>
        </w:rPr>
        <w:t>第二周期非金属元素N、O、F,原子半径极小而电负性极大，当它与H形成共价键时，共用电子对偏向它们而偏离了H，H几乎成了裸露的质子，有很强的正电性。一个分子中的带正电的H与另一个分子中带负电的原子（N,O,F）之间的作用叫做氢键。氢键不是化学键，而是一种比较强的分子间作用力。</w:t>
      </w:r>
    </w:p>
    <w:p w14:paraId="183E2198" w14:textId="77777777" w:rsidR="009D0535" w:rsidRPr="009D0535" w:rsidRDefault="009D0535" w:rsidP="009D0535">
      <w:pPr>
        <w:tabs>
          <w:tab w:val="left" w:pos="3402"/>
        </w:tabs>
        <w:adjustRightInd w:val="0"/>
        <w:snapToGrid w:val="0"/>
        <w:spacing w:line="360" w:lineRule="auto"/>
        <w:rPr>
          <w:rFonts w:ascii="宋体" w:eastAsia="宋体" w:hAnsi="宋体" w:cs="宋体"/>
          <w:color w:val="000000"/>
          <w:szCs w:val="21"/>
        </w:rPr>
      </w:pPr>
      <w:r w:rsidRPr="009D0535">
        <w:rPr>
          <w:rFonts w:ascii="宋体" w:eastAsia="宋体" w:hAnsi="宋体" w:cs="宋体" w:hint="eastAsia"/>
          <w:color w:val="000000"/>
          <w:szCs w:val="21"/>
        </w:rPr>
        <w:t>（1）氢键的形成：已经与</w:t>
      </w:r>
      <w:r w:rsidRPr="009D0535">
        <w:rPr>
          <w:rFonts w:ascii="宋体" w:eastAsia="宋体" w:hAnsi="宋体" w:cs="宋体" w:hint="eastAsia"/>
          <w:color w:val="000000"/>
          <w:szCs w:val="21"/>
          <w:u w:val="single"/>
        </w:rPr>
        <w:t>电负性很强</w:t>
      </w:r>
      <w:r w:rsidRPr="009D0535">
        <w:rPr>
          <w:rFonts w:ascii="宋体" w:eastAsia="宋体" w:hAnsi="宋体" w:cs="宋体" w:hint="eastAsia"/>
          <w:color w:val="000000"/>
          <w:szCs w:val="21"/>
        </w:rPr>
        <w:t>的原子形成共价键的</w:t>
      </w:r>
      <w:r w:rsidRPr="009D0535">
        <w:rPr>
          <w:rFonts w:ascii="宋体" w:eastAsia="宋体" w:hAnsi="宋体" w:cs="宋体" w:hint="eastAsia"/>
          <w:color w:val="000000"/>
          <w:szCs w:val="21"/>
          <w:u w:val="single"/>
        </w:rPr>
        <w:t>氢原子</w:t>
      </w:r>
      <w:r w:rsidRPr="009D0535">
        <w:rPr>
          <w:rFonts w:ascii="宋体" w:eastAsia="宋体" w:hAnsi="宋体" w:cs="宋体" w:hint="eastAsia"/>
          <w:color w:val="000000"/>
          <w:szCs w:val="21"/>
        </w:rPr>
        <w:t>(该氢原子几乎为裸露的质子)与另一个分子中</w:t>
      </w:r>
      <w:r w:rsidRPr="009D0535">
        <w:rPr>
          <w:rFonts w:ascii="宋体" w:eastAsia="宋体" w:hAnsi="宋体" w:cs="宋体" w:hint="eastAsia"/>
          <w:color w:val="000000"/>
          <w:szCs w:val="21"/>
          <w:u w:val="single"/>
        </w:rPr>
        <w:t>电负性很强</w:t>
      </w:r>
      <w:r w:rsidRPr="009D0535">
        <w:rPr>
          <w:rFonts w:ascii="宋体" w:eastAsia="宋体" w:hAnsi="宋体" w:cs="宋体" w:hint="eastAsia"/>
          <w:color w:val="000000"/>
          <w:szCs w:val="21"/>
        </w:rPr>
        <w:t>的原子之间的作用力，称为氢键。</w:t>
      </w:r>
    </w:p>
    <w:p w14:paraId="229B857C" w14:textId="77777777" w:rsidR="009D0535" w:rsidRPr="009D0535" w:rsidRDefault="009D0535" w:rsidP="009D0535">
      <w:pPr>
        <w:tabs>
          <w:tab w:val="left" w:pos="3402"/>
        </w:tabs>
        <w:adjustRightInd w:val="0"/>
        <w:snapToGrid w:val="0"/>
        <w:spacing w:line="360" w:lineRule="auto"/>
        <w:rPr>
          <w:rFonts w:ascii="宋体" w:eastAsia="宋体" w:hAnsi="宋体" w:cs="宋体"/>
          <w:color w:val="000000"/>
          <w:szCs w:val="21"/>
        </w:rPr>
      </w:pPr>
      <w:r w:rsidRPr="009D0535">
        <w:rPr>
          <w:rFonts w:ascii="宋体" w:eastAsia="宋体" w:hAnsi="宋体" w:cs="宋体" w:hint="eastAsia"/>
          <w:color w:val="000000"/>
          <w:szCs w:val="21"/>
        </w:rPr>
        <w:t>（2）常见可以形成氢键的元素：N,O,F</w:t>
      </w:r>
    </w:p>
    <w:p w14:paraId="5DF73F7C" w14:textId="019100C2" w:rsidR="009D0535" w:rsidRPr="009D0535" w:rsidRDefault="009D0535" w:rsidP="00300E49">
      <w:pPr>
        <w:tabs>
          <w:tab w:val="left" w:pos="3402"/>
        </w:tabs>
        <w:adjustRightInd w:val="0"/>
        <w:snapToGrid w:val="0"/>
        <w:spacing w:line="360" w:lineRule="auto"/>
        <w:ind w:firstLineChars="200" w:firstLine="420"/>
        <w:jc w:val="left"/>
        <w:rPr>
          <w:rFonts w:ascii="宋体" w:eastAsia="宋体" w:hAnsi="宋体" w:cs="宋体"/>
          <w:color w:val="000000"/>
          <w:szCs w:val="21"/>
        </w:rPr>
      </w:pPr>
      <w:r>
        <w:rPr>
          <w:rFonts w:cs="宋体"/>
          <w:noProof/>
          <w:color w:val="000000" w:themeColor="text1"/>
          <w:szCs w:val="21"/>
        </w:rPr>
        <w:drawing>
          <wp:inline distT="0" distB="0" distL="114300" distR="114300" wp14:anchorId="32D6D038" wp14:editId="75FEC198">
            <wp:extent cx="1692275" cy="1218565"/>
            <wp:effectExtent l="0" t="0" r="9525" b="635"/>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45"/>
                    <a:stretch>
                      <a:fillRect/>
                    </a:stretch>
                  </pic:blipFill>
                  <pic:spPr>
                    <a:xfrm>
                      <a:off x="0" y="0"/>
                      <a:ext cx="1692275" cy="1218565"/>
                    </a:xfrm>
                    <a:prstGeom prst="rect">
                      <a:avLst/>
                    </a:prstGeom>
                    <a:noFill/>
                    <a:ln>
                      <a:noFill/>
                    </a:ln>
                  </pic:spPr>
                </pic:pic>
              </a:graphicData>
            </a:graphic>
          </wp:inline>
        </w:drawing>
      </w:r>
    </w:p>
    <w:p w14:paraId="00257D0C" w14:textId="04A8E21E" w:rsidR="00300E49" w:rsidRPr="00300E49" w:rsidRDefault="00300E49" w:rsidP="009D0535">
      <w:pPr>
        <w:tabs>
          <w:tab w:val="left" w:pos="3402"/>
        </w:tabs>
        <w:adjustRightInd w:val="0"/>
        <w:snapToGrid w:val="0"/>
        <w:spacing w:line="360" w:lineRule="auto"/>
        <w:jc w:val="left"/>
        <w:rPr>
          <w:rFonts w:ascii="宋体" w:eastAsia="宋体" w:hAnsi="宋体" w:cs="宋体"/>
          <w:color w:val="000000"/>
          <w:szCs w:val="21"/>
        </w:rPr>
      </w:pPr>
      <w:r w:rsidRPr="00300E49">
        <w:rPr>
          <w:rFonts w:ascii="宋体" w:eastAsia="宋体" w:hAnsi="宋体" w:cs="宋体" w:hint="eastAsia"/>
          <w:color w:val="000000"/>
          <w:szCs w:val="21"/>
        </w:rPr>
        <w:t>氢键对物质性质的影响</w:t>
      </w:r>
    </w:p>
    <w:p w14:paraId="393AD401" w14:textId="77777777" w:rsidR="00300E49" w:rsidRPr="00300E49" w:rsidRDefault="00300E49" w:rsidP="00300E49">
      <w:pPr>
        <w:tabs>
          <w:tab w:val="left" w:pos="3402"/>
        </w:tabs>
        <w:adjustRightInd w:val="0"/>
        <w:snapToGrid w:val="0"/>
        <w:spacing w:line="360" w:lineRule="auto"/>
        <w:rPr>
          <w:rFonts w:ascii="Times New Roman" w:eastAsia="宋体" w:hAnsi="Times New Roman" w:cs="Times New Roman"/>
          <w:color w:val="1111ED"/>
          <w:szCs w:val="21"/>
        </w:rPr>
      </w:pPr>
      <w:r w:rsidRPr="00300E49">
        <w:rPr>
          <w:rFonts w:ascii="宋体" w:eastAsia="宋体" w:hAnsi="宋体" w:cs="宋体" w:hint="eastAsia"/>
          <w:color w:val="000000"/>
          <w:szCs w:val="21"/>
        </w:rPr>
        <w:t>（1）分子间氢键对物质性质的影响：主要表现为使物质的熔、沸点</w:t>
      </w:r>
      <w:r w:rsidRPr="00300E49">
        <w:rPr>
          <w:rFonts w:ascii="宋体" w:eastAsia="宋体" w:hAnsi="宋体" w:cs="宋体" w:hint="eastAsia"/>
          <w:color w:val="000000"/>
          <w:szCs w:val="21"/>
          <w:u w:val="single"/>
        </w:rPr>
        <w:t>升高</w:t>
      </w:r>
      <w:r w:rsidRPr="00300E49">
        <w:rPr>
          <w:rFonts w:ascii="宋体" w:eastAsia="宋体" w:hAnsi="宋体" w:cs="宋体" w:hint="eastAsia"/>
          <w:color w:val="000000"/>
          <w:szCs w:val="21"/>
        </w:rPr>
        <w:t>，对电离和溶解度等产生影响。</w:t>
      </w:r>
      <w:r w:rsidRPr="00300E49">
        <w:rPr>
          <w:rFonts w:ascii="Times New Roman" w:eastAsia="宋体" w:hAnsi="Times New Roman" w:cs="Times New Roman"/>
          <w:szCs w:val="21"/>
        </w:rPr>
        <w:t>分子间氢键的存在，使物质的熔、沸点升高，在水中的溶解度增大，如熔、沸点：</w:t>
      </w:r>
      <w:r w:rsidRPr="00300E49">
        <w:rPr>
          <w:rFonts w:ascii="Times New Roman" w:eastAsia="宋体" w:hAnsi="Times New Roman" w:cs="Times New Roman"/>
          <w:szCs w:val="21"/>
        </w:rPr>
        <w:t>H</w:t>
      </w:r>
      <w:r w:rsidRPr="00300E49">
        <w:rPr>
          <w:rFonts w:ascii="Times New Roman" w:eastAsia="宋体" w:hAnsi="Times New Roman" w:cs="Times New Roman"/>
          <w:szCs w:val="21"/>
          <w:vertAlign w:val="subscript"/>
        </w:rPr>
        <w:t>2</w:t>
      </w:r>
      <w:r w:rsidRPr="00300E49">
        <w:rPr>
          <w:rFonts w:ascii="Times New Roman" w:eastAsia="宋体" w:hAnsi="Times New Roman" w:cs="Times New Roman"/>
          <w:szCs w:val="21"/>
        </w:rPr>
        <w:t>O&gt;H</w:t>
      </w:r>
      <w:r w:rsidRPr="00300E49">
        <w:rPr>
          <w:rFonts w:ascii="Times New Roman" w:eastAsia="宋体" w:hAnsi="Times New Roman" w:cs="Times New Roman"/>
          <w:szCs w:val="21"/>
          <w:vertAlign w:val="subscript"/>
        </w:rPr>
        <w:t>2</w:t>
      </w:r>
      <w:r w:rsidRPr="00300E49">
        <w:rPr>
          <w:rFonts w:ascii="Times New Roman" w:eastAsia="宋体" w:hAnsi="Times New Roman" w:cs="Times New Roman"/>
          <w:szCs w:val="21"/>
        </w:rPr>
        <w:t>S</w:t>
      </w:r>
      <w:r w:rsidRPr="00300E49">
        <w:rPr>
          <w:rFonts w:ascii="Times New Roman" w:eastAsia="宋体" w:hAnsi="Times New Roman" w:cs="Times New Roman"/>
          <w:szCs w:val="21"/>
        </w:rPr>
        <w:t>，</w:t>
      </w:r>
      <w:r w:rsidRPr="00300E49">
        <w:rPr>
          <w:rFonts w:ascii="Times New Roman" w:eastAsia="宋体" w:hAnsi="Times New Roman" w:cs="Times New Roman"/>
          <w:szCs w:val="21"/>
        </w:rPr>
        <w:t>HF&gt;HCl</w:t>
      </w:r>
      <w:r w:rsidRPr="00300E49">
        <w:rPr>
          <w:rFonts w:ascii="Times New Roman" w:eastAsia="宋体" w:hAnsi="Times New Roman" w:cs="Times New Roman"/>
          <w:szCs w:val="21"/>
        </w:rPr>
        <w:t>，</w:t>
      </w:r>
      <w:r w:rsidRPr="00300E49">
        <w:rPr>
          <w:rFonts w:ascii="Times New Roman" w:eastAsia="宋体" w:hAnsi="Times New Roman" w:cs="Times New Roman"/>
          <w:szCs w:val="21"/>
        </w:rPr>
        <w:t>NH</w:t>
      </w:r>
      <w:r w:rsidRPr="00300E49">
        <w:rPr>
          <w:rFonts w:ascii="Times New Roman" w:eastAsia="宋体" w:hAnsi="Times New Roman" w:cs="Times New Roman"/>
          <w:szCs w:val="21"/>
          <w:vertAlign w:val="subscript"/>
        </w:rPr>
        <w:t>3</w:t>
      </w:r>
      <w:r w:rsidRPr="00300E49">
        <w:rPr>
          <w:rFonts w:ascii="Times New Roman" w:eastAsia="宋体" w:hAnsi="Times New Roman" w:cs="Times New Roman"/>
          <w:szCs w:val="21"/>
        </w:rPr>
        <w:t>&gt;PH</w:t>
      </w:r>
      <w:r w:rsidRPr="00300E49">
        <w:rPr>
          <w:rFonts w:ascii="Times New Roman" w:eastAsia="宋体" w:hAnsi="Times New Roman" w:cs="Times New Roman"/>
          <w:szCs w:val="21"/>
          <w:vertAlign w:val="subscript"/>
        </w:rPr>
        <w:t>3</w:t>
      </w:r>
    </w:p>
    <w:p w14:paraId="20E40F5F" w14:textId="77777777" w:rsidR="00300E49" w:rsidRPr="00300E49" w:rsidRDefault="00300E49" w:rsidP="00300E49">
      <w:pPr>
        <w:tabs>
          <w:tab w:val="left" w:pos="3402"/>
        </w:tabs>
        <w:adjustRightInd w:val="0"/>
        <w:snapToGrid w:val="0"/>
        <w:spacing w:line="360" w:lineRule="auto"/>
        <w:rPr>
          <w:rFonts w:ascii="宋体" w:eastAsia="宋体" w:hAnsi="宋体" w:cs="宋体"/>
          <w:color w:val="000000"/>
          <w:szCs w:val="21"/>
        </w:rPr>
      </w:pPr>
      <w:r w:rsidRPr="00300E49">
        <w:rPr>
          <w:rFonts w:ascii="宋体" w:eastAsia="宋体" w:hAnsi="宋体" w:cs="宋体" w:hint="eastAsia"/>
          <w:color w:val="000000"/>
          <w:szCs w:val="21"/>
        </w:rPr>
        <w:t>（2）分子内氢键对物质性质的影响：</w:t>
      </w:r>
    </w:p>
    <w:p w14:paraId="682E6BAD" w14:textId="77777777" w:rsidR="00300E49" w:rsidRPr="00300E49" w:rsidRDefault="00300E49" w:rsidP="00300E49">
      <w:pPr>
        <w:adjustRightInd w:val="0"/>
        <w:snapToGrid w:val="0"/>
        <w:spacing w:line="360" w:lineRule="auto"/>
        <w:ind w:firstLineChars="200" w:firstLine="420"/>
        <w:rPr>
          <w:rFonts w:ascii="宋体" w:eastAsia="宋体" w:hAnsi="宋体" w:cs="宋体"/>
          <w:color w:val="000000"/>
          <w:szCs w:val="21"/>
        </w:rPr>
      </w:pPr>
      <w:r w:rsidRPr="00300E49">
        <w:rPr>
          <w:rFonts w:ascii="宋体" w:eastAsia="宋体" w:hAnsi="宋体" w:cs="宋体" w:hint="eastAsia"/>
          <w:color w:val="000000"/>
          <w:szCs w:val="21"/>
        </w:rPr>
        <w:t>分子内氢键的形成使物质的熔沸点降低。如,邻、间、对硝基苯酚的熔点分别为45℃、96℃、114℃,间位、对位硝基苯酚中存在分子间氢键,熔化时必须破坏其中的一部分氢键,熔点较高;而邻硝基苯酚中形成分子内氢键,不形成分子间氢键,故熔点较低。</w:t>
      </w:r>
    </w:p>
    <w:p w14:paraId="5699B33A" w14:textId="060E0515" w:rsidR="00340DAF" w:rsidRDefault="00340DAF" w:rsidP="00300E49">
      <w:pPr>
        <w:tabs>
          <w:tab w:val="left" w:pos="3402"/>
        </w:tabs>
        <w:adjustRightInd w:val="0"/>
        <w:snapToGrid w:val="0"/>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思考</w:t>
      </w:r>
      <w:r>
        <w:rPr>
          <w:rFonts w:ascii="Times New Roman" w:eastAsia="宋体" w:hAnsi="Times New Roman" w:cs="Times New Roman" w:hint="eastAsia"/>
          <w:color w:val="000000"/>
          <w:szCs w:val="21"/>
        </w:rPr>
        <w:t>】</w:t>
      </w:r>
    </w:p>
    <w:p w14:paraId="298EC7C2" w14:textId="5443BF68" w:rsidR="00300E49" w:rsidRPr="00300E49" w:rsidRDefault="00340DAF" w:rsidP="00340DAF">
      <w:pPr>
        <w:tabs>
          <w:tab w:val="left" w:pos="3402"/>
        </w:tabs>
        <w:adjustRightInd w:val="0"/>
        <w:snapToGrid w:val="0"/>
        <w:spacing w:line="360" w:lineRule="auto"/>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w:t>
      </w:r>
      <w:r w:rsidR="00300E49" w:rsidRPr="00300E49">
        <w:rPr>
          <w:rFonts w:ascii="Times New Roman" w:eastAsia="宋体" w:hAnsi="Times New Roman" w:cs="Times New Roman"/>
          <w:color w:val="000000"/>
          <w:szCs w:val="21"/>
        </w:rPr>
        <w:t>氨溶于水时，大部分</w:t>
      </w:r>
      <w:r w:rsidR="00300E49" w:rsidRPr="00300E49">
        <w:rPr>
          <w:rFonts w:ascii="Times New Roman" w:eastAsia="宋体" w:hAnsi="Times New Roman" w:cs="Times New Roman"/>
          <w:color w:val="000000"/>
          <w:szCs w:val="21"/>
        </w:rPr>
        <w:t>NH</w:t>
      </w:r>
      <w:r w:rsidR="00300E49" w:rsidRPr="00300E49">
        <w:rPr>
          <w:rFonts w:ascii="Times New Roman" w:eastAsia="宋体" w:hAnsi="Times New Roman" w:cs="Times New Roman"/>
          <w:color w:val="000000"/>
          <w:szCs w:val="21"/>
          <w:vertAlign w:val="subscript"/>
        </w:rPr>
        <w:t>3</w:t>
      </w:r>
      <w:r w:rsidR="00300E49" w:rsidRPr="00300E49">
        <w:rPr>
          <w:rFonts w:ascii="Times New Roman" w:eastAsia="宋体" w:hAnsi="Times New Roman" w:cs="Times New Roman"/>
          <w:color w:val="000000"/>
          <w:szCs w:val="21"/>
        </w:rPr>
        <w:t>与</w:t>
      </w:r>
      <w:r w:rsidR="00300E49" w:rsidRPr="00300E49">
        <w:rPr>
          <w:rFonts w:ascii="Times New Roman" w:eastAsia="宋体" w:hAnsi="Times New Roman" w:cs="Times New Roman"/>
          <w:color w:val="000000"/>
          <w:szCs w:val="21"/>
        </w:rPr>
        <w:t>H</w:t>
      </w:r>
      <w:r w:rsidR="00300E49" w:rsidRPr="00300E49">
        <w:rPr>
          <w:rFonts w:ascii="Times New Roman" w:eastAsia="宋体" w:hAnsi="Times New Roman" w:cs="Times New Roman"/>
          <w:color w:val="000000"/>
          <w:szCs w:val="21"/>
          <w:vertAlign w:val="subscript"/>
        </w:rPr>
        <w:t>2</w:t>
      </w:r>
      <w:r w:rsidR="00300E49" w:rsidRPr="00300E49">
        <w:rPr>
          <w:rFonts w:ascii="Times New Roman" w:eastAsia="宋体" w:hAnsi="Times New Roman" w:cs="Times New Roman"/>
          <w:color w:val="000000"/>
          <w:szCs w:val="21"/>
        </w:rPr>
        <w:t>O</w:t>
      </w:r>
      <w:r w:rsidR="00300E49" w:rsidRPr="00300E49">
        <w:rPr>
          <w:rFonts w:ascii="Times New Roman" w:eastAsia="宋体" w:hAnsi="Times New Roman" w:cs="Times New Roman"/>
          <w:color w:val="000000"/>
          <w:szCs w:val="21"/>
        </w:rPr>
        <w:t>以氢键</w:t>
      </w:r>
      <w:r w:rsidR="00300E49" w:rsidRPr="00300E49">
        <w:rPr>
          <w:rFonts w:ascii="Times New Roman" w:eastAsia="宋体" w:hAnsi="Times New Roman" w:cs="Times New Roman"/>
          <w:color w:val="000000"/>
          <w:szCs w:val="21"/>
        </w:rPr>
        <w:t>(</w:t>
      </w:r>
      <w:r w:rsidR="00300E49" w:rsidRPr="00300E49">
        <w:rPr>
          <w:rFonts w:ascii="Times New Roman" w:eastAsia="宋体" w:hAnsi="Times New Roman" w:cs="Times New Roman"/>
          <w:color w:val="000000"/>
          <w:szCs w:val="21"/>
        </w:rPr>
        <w:t>用</w:t>
      </w:r>
      <w:r w:rsidR="00300E49" w:rsidRPr="00300E49">
        <w:rPr>
          <w:rFonts w:ascii="Times New Roman" w:eastAsia="宋体" w:hAnsi="Times New Roman" w:cs="Times New Roman"/>
          <w:color w:val="000000"/>
          <w:szCs w:val="21"/>
        </w:rPr>
        <w:t>“…”</w:t>
      </w:r>
      <w:r w:rsidR="00300E49" w:rsidRPr="00300E49">
        <w:rPr>
          <w:rFonts w:ascii="Times New Roman" w:eastAsia="宋体" w:hAnsi="Times New Roman" w:cs="Times New Roman"/>
          <w:color w:val="000000"/>
          <w:szCs w:val="21"/>
        </w:rPr>
        <w:t>表示</w:t>
      </w:r>
      <w:r w:rsidR="00300E49" w:rsidRPr="00300E49">
        <w:rPr>
          <w:rFonts w:ascii="Times New Roman" w:eastAsia="宋体" w:hAnsi="Times New Roman" w:cs="Times New Roman"/>
          <w:color w:val="000000"/>
          <w:szCs w:val="21"/>
        </w:rPr>
        <w:t>)</w:t>
      </w:r>
      <w:r w:rsidR="00300E49" w:rsidRPr="00300E49">
        <w:rPr>
          <w:rFonts w:ascii="Times New Roman" w:eastAsia="宋体" w:hAnsi="Times New Roman" w:cs="Times New Roman"/>
          <w:color w:val="000000"/>
          <w:szCs w:val="21"/>
        </w:rPr>
        <w:t>结合形成</w:t>
      </w:r>
      <w:r w:rsidR="00300E49" w:rsidRPr="00300E49">
        <w:rPr>
          <w:rFonts w:ascii="Times New Roman" w:eastAsia="宋体" w:hAnsi="Times New Roman" w:cs="Times New Roman"/>
          <w:color w:val="000000"/>
          <w:szCs w:val="21"/>
        </w:rPr>
        <w:t>NH</w:t>
      </w:r>
      <w:r w:rsidR="00300E49" w:rsidRPr="00300E49">
        <w:rPr>
          <w:rFonts w:ascii="Times New Roman" w:eastAsia="宋体" w:hAnsi="Times New Roman" w:cs="Times New Roman"/>
          <w:color w:val="000000"/>
          <w:szCs w:val="21"/>
          <w:vertAlign w:val="subscript"/>
        </w:rPr>
        <w:t>3</w:t>
      </w:r>
      <w:r w:rsidR="00300E49" w:rsidRPr="00300E49">
        <w:rPr>
          <w:rFonts w:ascii="Times New Roman" w:eastAsia="宋体" w:hAnsi="Times New Roman" w:cs="Times New Roman"/>
          <w:color w:val="000000"/>
          <w:szCs w:val="21"/>
        </w:rPr>
        <w:t>·H</w:t>
      </w:r>
      <w:r w:rsidR="00300E49" w:rsidRPr="00300E49">
        <w:rPr>
          <w:rFonts w:ascii="Times New Roman" w:eastAsia="宋体" w:hAnsi="Times New Roman" w:cs="Times New Roman"/>
          <w:color w:val="000000"/>
          <w:szCs w:val="21"/>
          <w:vertAlign w:val="subscript"/>
        </w:rPr>
        <w:t>2</w:t>
      </w:r>
      <w:r w:rsidR="00300E49" w:rsidRPr="00300E49">
        <w:rPr>
          <w:rFonts w:ascii="Times New Roman" w:eastAsia="宋体" w:hAnsi="Times New Roman" w:cs="Times New Roman"/>
          <w:color w:val="000000"/>
          <w:szCs w:val="21"/>
        </w:rPr>
        <w:t>O</w:t>
      </w:r>
      <w:r w:rsidR="00300E49" w:rsidRPr="00300E49">
        <w:rPr>
          <w:rFonts w:ascii="Times New Roman" w:eastAsia="宋体" w:hAnsi="Times New Roman" w:cs="Times New Roman"/>
          <w:color w:val="000000"/>
          <w:szCs w:val="21"/>
        </w:rPr>
        <w:t>分子。根据氨水的性质可推知</w:t>
      </w:r>
      <w:r w:rsidR="00300E49" w:rsidRPr="00300E49">
        <w:rPr>
          <w:rFonts w:ascii="Times New Roman" w:eastAsia="宋体" w:hAnsi="Times New Roman" w:cs="Times New Roman"/>
          <w:color w:val="000000"/>
          <w:szCs w:val="21"/>
        </w:rPr>
        <w:t>NH</w:t>
      </w:r>
      <w:r w:rsidR="00300E49" w:rsidRPr="00300E49">
        <w:rPr>
          <w:rFonts w:ascii="Times New Roman" w:eastAsia="宋体" w:hAnsi="Times New Roman" w:cs="Times New Roman"/>
          <w:color w:val="000000"/>
          <w:szCs w:val="21"/>
          <w:vertAlign w:val="subscript"/>
        </w:rPr>
        <w:t>3</w:t>
      </w:r>
      <w:r w:rsidR="00300E49" w:rsidRPr="00300E49">
        <w:rPr>
          <w:rFonts w:ascii="Times New Roman" w:eastAsia="宋体" w:hAnsi="Times New Roman" w:cs="Times New Roman"/>
          <w:color w:val="000000"/>
          <w:szCs w:val="21"/>
        </w:rPr>
        <w:t>·H</w:t>
      </w:r>
      <w:r w:rsidR="00300E49" w:rsidRPr="00300E49">
        <w:rPr>
          <w:rFonts w:ascii="Times New Roman" w:eastAsia="宋体" w:hAnsi="Times New Roman" w:cs="Times New Roman"/>
          <w:color w:val="000000"/>
          <w:szCs w:val="21"/>
          <w:vertAlign w:val="subscript"/>
        </w:rPr>
        <w:t>2</w:t>
      </w:r>
      <w:r w:rsidR="00300E49" w:rsidRPr="00300E49">
        <w:rPr>
          <w:rFonts w:ascii="Times New Roman" w:eastAsia="宋体" w:hAnsi="Times New Roman" w:cs="Times New Roman"/>
          <w:color w:val="000000"/>
          <w:szCs w:val="21"/>
        </w:rPr>
        <w:t>O</w:t>
      </w:r>
      <w:r w:rsidR="00300E49" w:rsidRPr="00300E49">
        <w:rPr>
          <w:rFonts w:ascii="Times New Roman" w:eastAsia="宋体" w:hAnsi="Times New Roman" w:cs="Times New Roman"/>
          <w:color w:val="000000"/>
          <w:szCs w:val="21"/>
        </w:rPr>
        <w:t>的结构式为</w:t>
      </w:r>
      <w:r w:rsidR="00300E49" w:rsidRPr="00300E49">
        <w:rPr>
          <w:rFonts w:ascii="Times New Roman" w:eastAsia="宋体" w:hAnsi="Times New Roman" w:cs="Times New Roman"/>
          <w:color w:val="000000"/>
          <w:szCs w:val="21"/>
        </w:rPr>
        <w:t>(</w:t>
      </w:r>
      <w:r w:rsidR="00300E49" w:rsidRPr="00300E49">
        <w:rPr>
          <w:rFonts w:ascii="Times New Roman" w:eastAsia="宋体" w:hAnsi="Times New Roman" w:cs="Times New Roman"/>
          <w:color w:val="000000"/>
          <w:szCs w:val="21"/>
        </w:rPr>
        <w:t xml:space="preserve">　　</w:t>
      </w:r>
      <w:r w:rsidR="00300E49" w:rsidRPr="00300E49">
        <w:rPr>
          <w:rFonts w:ascii="Times New Roman" w:eastAsia="宋体" w:hAnsi="Times New Roman" w:cs="Times New Roman"/>
          <w:color w:val="000000"/>
          <w:szCs w:val="21"/>
        </w:rPr>
        <w:t>)</w:t>
      </w:r>
    </w:p>
    <w:p w14:paraId="65922661" w14:textId="77777777" w:rsidR="00300E49" w:rsidRPr="00300E49" w:rsidRDefault="00300E49" w:rsidP="00300E49">
      <w:pPr>
        <w:tabs>
          <w:tab w:val="left" w:pos="3402"/>
        </w:tabs>
        <w:adjustRightInd w:val="0"/>
        <w:snapToGrid w:val="0"/>
        <w:spacing w:line="360" w:lineRule="auto"/>
        <w:ind w:firstLineChars="200" w:firstLine="422"/>
        <w:rPr>
          <w:rFonts w:ascii="Times New Roman" w:eastAsia="宋体" w:hAnsi="Times New Roman" w:cs="Times New Roman"/>
          <w:b/>
          <w:bCs/>
          <w:color w:val="000000"/>
          <w:szCs w:val="21"/>
        </w:rPr>
      </w:pPr>
      <w:r w:rsidRPr="00300E49">
        <w:rPr>
          <w:rFonts w:ascii="Times New Roman" w:eastAsia="宋体" w:hAnsi="Times New Roman" w:cs="Times New Roman"/>
          <w:b/>
          <w:bCs/>
          <w:color w:val="000000"/>
          <w:szCs w:val="21"/>
        </w:rPr>
        <w:t>A.</w:t>
      </w:r>
      <w:r w:rsidRPr="00300E49">
        <w:rPr>
          <w:rFonts w:ascii="Times New Roman" w:eastAsia="宋体" w:hAnsi="Times New Roman" w:cs="Times New Roman"/>
          <w:b/>
          <w:bCs/>
          <w:noProof/>
          <w:color w:val="000000"/>
          <w:szCs w:val="21"/>
        </w:rPr>
        <w:drawing>
          <wp:inline distT="0" distB="0" distL="114300" distR="114300" wp14:anchorId="32D74D54" wp14:editId="08BE4D2F">
            <wp:extent cx="761365" cy="492760"/>
            <wp:effectExtent l="0" t="0" r="635" b="254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6"/>
                    <a:stretch>
                      <a:fillRect/>
                    </a:stretch>
                  </pic:blipFill>
                  <pic:spPr>
                    <a:xfrm>
                      <a:off x="0" y="0"/>
                      <a:ext cx="761365" cy="492760"/>
                    </a:xfrm>
                    <a:prstGeom prst="rect">
                      <a:avLst/>
                    </a:prstGeom>
                    <a:noFill/>
                    <a:ln>
                      <a:noFill/>
                    </a:ln>
                  </pic:spPr>
                </pic:pic>
              </a:graphicData>
            </a:graphic>
          </wp:inline>
        </w:drawing>
      </w:r>
      <w:r w:rsidRPr="00300E49">
        <w:rPr>
          <w:rFonts w:ascii="Times New Roman" w:eastAsia="宋体" w:hAnsi="Times New Roman" w:cs="Times New Roman"/>
          <w:b/>
          <w:bCs/>
          <w:color w:val="000000"/>
          <w:szCs w:val="21"/>
        </w:rPr>
        <w:t xml:space="preserve">   B. </w:t>
      </w:r>
      <w:r w:rsidRPr="00300E49">
        <w:rPr>
          <w:rFonts w:ascii="Times New Roman" w:eastAsia="宋体" w:hAnsi="Times New Roman" w:cs="Times New Roman"/>
          <w:b/>
          <w:bCs/>
          <w:noProof/>
          <w:color w:val="000000"/>
          <w:szCs w:val="21"/>
        </w:rPr>
        <w:drawing>
          <wp:inline distT="0" distB="0" distL="114300" distR="114300" wp14:anchorId="07A3CA5C" wp14:editId="3196ED6F">
            <wp:extent cx="702945" cy="452755"/>
            <wp:effectExtent l="0" t="0" r="825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7"/>
                    <a:stretch>
                      <a:fillRect/>
                    </a:stretch>
                  </pic:blipFill>
                  <pic:spPr>
                    <a:xfrm>
                      <a:off x="0" y="0"/>
                      <a:ext cx="702945" cy="452755"/>
                    </a:xfrm>
                    <a:prstGeom prst="rect">
                      <a:avLst/>
                    </a:prstGeom>
                    <a:noFill/>
                    <a:ln>
                      <a:noFill/>
                    </a:ln>
                  </pic:spPr>
                </pic:pic>
              </a:graphicData>
            </a:graphic>
          </wp:inline>
        </w:drawing>
      </w:r>
      <w:r w:rsidRPr="00300E49">
        <w:rPr>
          <w:rFonts w:ascii="Times New Roman" w:eastAsia="宋体" w:hAnsi="Times New Roman" w:cs="Times New Roman"/>
          <w:b/>
          <w:bCs/>
          <w:color w:val="000000"/>
          <w:szCs w:val="21"/>
        </w:rPr>
        <w:t xml:space="preserve">   C. </w:t>
      </w:r>
      <w:r w:rsidRPr="00300E49">
        <w:rPr>
          <w:rFonts w:ascii="Times New Roman" w:eastAsia="宋体" w:hAnsi="Times New Roman" w:cs="Times New Roman"/>
          <w:b/>
          <w:bCs/>
          <w:noProof/>
          <w:color w:val="000000"/>
          <w:szCs w:val="21"/>
        </w:rPr>
        <w:drawing>
          <wp:inline distT="0" distB="0" distL="114300" distR="114300" wp14:anchorId="061F9624" wp14:editId="04CF9C41">
            <wp:extent cx="732790" cy="499745"/>
            <wp:effectExtent l="0" t="0" r="3810" b="825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48"/>
                    <a:stretch>
                      <a:fillRect/>
                    </a:stretch>
                  </pic:blipFill>
                  <pic:spPr>
                    <a:xfrm>
                      <a:off x="0" y="0"/>
                      <a:ext cx="732790" cy="499745"/>
                    </a:xfrm>
                    <a:prstGeom prst="rect">
                      <a:avLst/>
                    </a:prstGeom>
                    <a:noFill/>
                    <a:ln>
                      <a:noFill/>
                    </a:ln>
                  </pic:spPr>
                </pic:pic>
              </a:graphicData>
            </a:graphic>
          </wp:inline>
        </w:drawing>
      </w:r>
      <w:r w:rsidRPr="00300E49">
        <w:rPr>
          <w:rFonts w:ascii="Times New Roman" w:eastAsia="宋体" w:hAnsi="Times New Roman" w:cs="Times New Roman"/>
          <w:b/>
          <w:bCs/>
          <w:color w:val="000000"/>
          <w:szCs w:val="21"/>
        </w:rPr>
        <w:t xml:space="preserve"> </w:t>
      </w:r>
      <w:r w:rsidRPr="00300E49">
        <w:rPr>
          <w:rFonts w:ascii="Times New Roman" w:eastAsia="宋体" w:hAnsi="Times New Roman" w:cs="Times New Roman"/>
          <w:b/>
          <w:bCs/>
          <w:color w:val="000000"/>
          <w:szCs w:val="21"/>
        </w:rPr>
        <w:tab/>
        <w:t>D.</w:t>
      </w:r>
      <w:r w:rsidRPr="00300E49">
        <w:rPr>
          <w:rFonts w:ascii="Times New Roman" w:eastAsia="宋体" w:hAnsi="Times New Roman" w:cs="Times New Roman"/>
          <w:b/>
          <w:bCs/>
          <w:noProof/>
          <w:color w:val="000000"/>
          <w:szCs w:val="21"/>
        </w:rPr>
        <w:drawing>
          <wp:inline distT="0" distB="0" distL="114300" distR="114300" wp14:anchorId="2BAA0D6E" wp14:editId="35D2080F">
            <wp:extent cx="773430" cy="504190"/>
            <wp:effectExtent l="0" t="0" r="1270" b="381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49"/>
                    <a:stretch>
                      <a:fillRect/>
                    </a:stretch>
                  </pic:blipFill>
                  <pic:spPr>
                    <a:xfrm>
                      <a:off x="0" y="0"/>
                      <a:ext cx="773430" cy="504190"/>
                    </a:xfrm>
                    <a:prstGeom prst="rect">
                      <a:avLst/>
                    </a:prstGeom>
                    <a:noFill/>
                    <a:ln>
                      <a:noFill/>
                    </a:ln>
                  </pic:spPr>
                </pic:pic>
              </a:graphicData>
            </a:graphic>
          </wp:inline>
        </w:drawing>
      </w:r>
    </w:p>
    <w:p w14:paraId="74A11EA2" w14:textId="77777777" w:rsidR="009D0535" w:rsidRDefault="009D0535" w:rsidP="009D0535">
      <w:pPr>
        <w:adjustRightInd w:val="0"/>
        <w:snapToGrid w:val="0"/>
        <w:spacing w:line="360" w:lineRule="auto"/>
        <w:jc w:val="left"/>
        <w:textAlignment w:val="center"/>
        <w:rPr>
          <w:rFonts w:ascii="Times New Roman" w:eastAsia="宋体" w:hAnsi="Times New Roman" w:cs="Times New Roman"/>
          <w:szCs w:val="21"/>
        </w:rPr>
      </w:pPr>
    </w:p>
    <w:p w14:paraId="71C1B778" w14:textId="35C0BC36" w:rsidR="00300E49" w:rsidRPr="00300E49" w:rsidRDefault="00340DAF" w:rsidP="009D0535">
      <w:pPr>
        <w:adjustRightInd w:val="0"/>
        <w:snapToGrid w:val="0"/>
        <w:spacing w:line="360" w:lineRule="auto"/>
        <w:jc w:val="left"/>
        <w:textAlignment w:val="center"/>
        <w:rPr>
          <w:rFonts w:ascii="Times New Roman" w:eastAsia="宋体" w:hAnsi="Times New Roman" w:cs="Times New Roman"/>
          <w:szCs w:val="21"/>
        </w:rPr>
      </w:pPr>
      <w:r>
        <w:rPr>
          <w:rFonts w:ascii="Times New Roman" w:eastAsia="宋体" w:hAnsi="Times New Roman" w:cs="Times New Roman" w:hint="eastAsia"/>
          <w:szCs w:val="21"/>
        </w:rPr>
        <w:lastRenderedPageBreak/>
        <w:t>2</w:t>
      </w:r>
      <w:r>
        <w:rPr>
          <w:rFonts w:ascii="Times New Roman" w:eastAsia="宋体" w:hAnsi="Times New Roman" w:cs="Times New Roman" w:hint="eastAsia"/>
          <w:szCs w:val="21"/>
        </w:rPr>
        <w:t>．</w:t>
      </w:r>
      <w:r w:rsidR="00300E49" w:rsidRPr="00300E49">
        <w:rPr>
          <w:rFonts w:ascii="Times New Roman" w:eastAsia="宋体" w:hAnsi="Times New Roman" w:cs="Times New Roman"/>
          <w:szCs w:val="21"/>
        </w:rPr>
        <w:t>（</w:t>
      </w:r>
      <w:r w:rsidR="00300E49" w:rsidRPr="00300E49">
        <w:rPr>
          <w:rFonts w:ascii="Times New Roman" w:eastAsia="宋体" w:hAnsi="Times New Roman" w:cs="Times New Roman"/>
          <w:szCs w:val="21"/>
        </w:rPr>
        <w:t>2022·</w:t>
      </w:r>
      <w:r w:rsidR="00300E49" w:rsidRPr="00300E49">
        <w:rPr>
          <w:rFonts w:ascii="Times New Roman" w:eastAsia="宋体" w:hAnsi="Times New Roman" w:cs="Times New Roman"/>
          <w:szCs w:val="21"/>
        </w:rPr>
        <w:t>北京卷）</w:t>
      </w:r>
      <w:r w:rsidR="00300E49" w:rsidRPr="00300E49">
        <w:rPr>
          <w:rFonts w:ascii="Times New Roman" w:eastAsia="宋体" w:hAnsi="Times New Roman" w:cs="Times New Roman"/>
          <w:szCs w:val="21"/>
        </w:rPr>
        <w:t>FeSO</w:t>
      </w:r>
      <w:r w:rsidR="00300E49" w:rsidRPr="00300E49">
        <w:rPr>
          <w:rFonts w:ascii="Times New Roman" w:eastAsia="宋体" w:hAnsi="Times New Roman" w:cs="Times New Roman"/>
          <w:szCs w:val="21"/>
          <w:vertAlign w:val="subscript"/>
        </w:rPr>
        <w:t>4</w:t>
      </w:r>
      <w:r w:rsidR="00300E49" w:rsidRPr="00300E49">
        <w:rPr>
          <w:rFonts w:ascii="Times New Roman" w:eastAsia="宋体" w:hAnsi="Times New Roman" w:cs="Times New Roman"/>
          <w:szCs w:val="21"/>
        </w:rPr>
        <w:t>·7H</w:t>
      </w:r>
      <w:r w:rsidR="00300E49" w:rsidRPr="00300E49">
        <w:rPr>
          <w:rFonts w:ascii="Times New Roman" w:eastAsia="宋体" w:hAnsi="Times New Roman" w:cs="Times New Roman"/>
          <w:szCs w:val="21"/>
          <w:vertAlign w:val="subscript"/>
        </w:rPr>
        <w:t>2</w:t>
      </w:r>
      <w:r w:rsidR="00300E49" w:rsidRPr="00300E49">
        <w:rPr>
          <w:rFonts w:ascii="Times New Roman" w:eastAsia="宋体" w:hAnsi="Times New Roman" w:cs="Times New Roman"/>
          <w:szCs w:val="21"/>
        </w:rPr>
        <w:t>O</w:t>
      </w:r>
      <w:r w:rsidR="00300E49" w:rsidRPr="00300E49">
        <w:rPr>
          <w:rFonts w:ascii="Times New Roman" w:eastAsia="宋体" w:hAnsi="Times New Roman" w:cs="Times New Roman"/>
          <w:szCs w:val="21"/>
        </w:rPr>
        <w:t>失水后可转为</w:t>
      </w:r>
      <w:r w:rsidR="00300E49" w:rsidRPr="00300E49">
        <w:rPr>
          <w:rFonts w:ascii="Times New Roman" w:eastAsia="宋体" w:hAnsi="Times New Roman" w:cs="Times New Roman"/>
          <w:szCs w:val="21"/>
        </w:rPr>
        <w:t>FeSO</w:t>
      </w:r>
      <w:r w:rsidR="00300E49" w:rsidRPr="00300E49">
        <w:rPr>
          <w:rFonts w:ascii="Times New Roman" w:eastAsia="宋体" w:hAnsi="Times New Roman" w:cs="Times New Roman"/>
          <w:szCs w:val="21"/>
          <w:vertAlign w:val="subscript"/>
        </w:rPr>
        <w:t>4</w:t>
      </w:r>
      <w:r w:rsidR="00300E49" w:rsidRPr="00300E49">
        <w:rPr>
          <w:rFonts w:ascii="Times New Roman" w:eastAsia="宋体" w:hAnsi="Times New Roman" w:cs="Times New Roman"/>
          <w:szCs w:val="21"/>
        </w:rPr>
        <w:t>·H</w:t>
      </w:r>
      <w:r w:rsidR="00300E49" w:rsidRPr="00300E49">
        <w:rPr>
          <w:rFonts w:ascii="Times New Roman" w:eastAsia="宋体" w:hAnsi="Times New Roman" w:cs="Times New Roman"/>
          <w:szCs w:val="21"/>
          <w:vertAlign w:val="subscript"/>
        </w:rPr>
        <w:t>2</w:t>
      </w:r>
      <w:r w:rsidR="00300E49" w:rsidRPr="00300E49">
        <w:rPr>
          <w:rFonts w:ascii="Times New Roman" w:eastAsia="宋体" w:hAnsi="Times New Roman" w:cs="Times New Roman"/>
          <w:szCs w:val="21"/>
        </w:rPr>
        <w:t>O</w:t>
      </w:r>
      <w:r w:rsidR="00300E49" w:rsidRPr="00300E49">
        <w:rPr>
          <w:rFonts w:ascii="Times New Roman" w:eastAsia="宋体" w:hAnsi="Times New Roman" w:cs="Times New Roman"/>
          <w:szCs w:val="21"/>
        </w:rPr>
        <w:t>，</w:t>
      </w:r>
      <w:r w:rsidR="00300E49" w:rsidRPr="00300E49">
        <w:rPr>
          <w:rFonts w:ascii="Times New Roman" w:eastAsia="宋体" w:hAnsi="Times New Roman" w:cs="Times New Roman"/>
          <w:szCs w:val="21"/>
        </w:rPr>
        <w:t>FeSO</w:t>
      </w:r>
      <w:r w:rsidR="00300E49" w:rsidRPr="00300E49">
        <w:rPr>
          <w:rFonts w:ascii="Times New Roman" w:eastAsia="宋体" w:hAnsi="Times New Roman" w:cs="Times New Roman"/>
          <w:szCs w:val="21"/>
          <w:vertAlign w:val="subscript"/>
        </w:rPr>
        <w:t>4</w:t>
      </w:r>
      <w:r w:rsidR="00300E49" w:rsidRPr="00300E49">
        <w:rPr>
          <w:rFonts w:ascii="Times New Roman" w:eastAsia="宋体" w:hAnsi="Times New Roman" w:cs="Times New Roman"/>
          <w:szCs w:val="21"/>
        </w:rPr>
        <w:t>·H</w:t>
      </w:r>
      <w:r w:rsidR="00300E49" w:rsidRPr="00300E49">
        <w:rPr>
          <w:rFonts w:ascii="Times New Roman" w:eastAsia="宋体" w:hAnsi="Times New Roman" w:cs="Times New Roman"/>
          <w:szCs w:val="21"/>
          <w:vertAlign w:val="subscript"/>
        </w:rPr>
        <w:t>2</w:t>
      </w:r>
      <w:r w:rsidR="00300E49" w:rsidRPr="00300E49">
        <w:rPr>
          <w:rFonts w:ascii="Times New Roman" w:eastAsia="宋体" w:hAnsi="Times New Roman" w:cs="Times New Roman"/>
          <w:szCs w:val="21"/>
        </w:rPr>
        <w:t>O</w:t>
      </w:r>
      <w:r w:rsidR="00300E49" w:rsidRPr="00300E49">
        <w:rPr>
          <w:rFonts w:ascii="Times New Roman" w:eastAsia="宋体" w:hAnsi="Times New Roman" w:cs="Times New Roman"/>
          <w:szCs w:val="21"/>
        </w:rPr>
        <w:t>结构如图所示。</w:t>
      </w:r>
    </w:p>
    <w:p w14:paraId="2FA86198" w14:textId="4414F0CA" w:rsidR="00300E49" w:rsidRPr="00300E49" w:rsidRDefault="009D0535" w:rsidP="00300E49">
      <w:pPr>
        <w:adjustRightInd w:val="0"/>
        <w:snapToGrid w:val="0"/>
        <w:spacing w:line="360" w:lineRule="auto"/>
        <w:ind w:firstLineChars="200" w:firstLine="420"/>
        <w:jc w:val="left"/>
        <w:textAlignment w:val="center"/>
        <w:rPr>
          <w:rFonts w:ascii="宋体" w:eastAsia="宋体" w:hAnsi="宋体" w:cs="宋体"/>
          <w:szCs w:val="21"/>
        </w:rPr>
      </w:pPr>
      <w:r>
        <w:rPr>
          <w:rFonts w:ascii="宋体" w:eastAsia="宋体" w:hAnsi="宋体" w:cs="宋体" w:hint="eastAsia"/>
          <w:szCs w:val="21"/>
        </w:rPr>
        <w:t xml:space="preserve"> </w:t>
      </w:r>
      <w:r w:rsidRPr="00300E49">
        <w:rPr>
          <w:rFonts w:ascii="宋体" w:eastAsia="宋体" w:hAnsi="宋体" w:cs="宋体" w:hint="eastAsia"/>
          <w:noProof/>
          <w:szCs w:val="21"/>
        </w:rPr>
        <w:drawing>
          <wp:inline distT="0" distB="0" distL="114300" distR="114300" wp14:anchorId="185ECCA8" wp14:editId="07DE073A">
            <wp:extent cx="2174434" cy="995903"/>
            <wp:effectExtent l="0" t="0" r="0" b="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50"/>
                    <a:stretch>
                      <a:fillRect/>
                    </a:stretch>
                  </pic:blipFill>
                  <pic:spPr>
                    <a:xfrm>
                      <a:off x="0" y="0"/>
                      <a:ext cx="2179151" cy="998063"/>
                    </a:xfrm>
                    <a:prstGeom prst="rect">
                      <a:avLst/>
                    </a:prstGeom>
                    <a:noFill/>
                    <a:ln>
                      <a:noFill/>
                    </a:ln>
                  </pic:spPr>
                </pic:pic>
              </a:graphicData>
            </a:graphic>
          </wp:inline>
        </w:drawing>
      </w:r>
      <w:r>
        <w:rPr>
          <w:rFonts w:ascii="宋体" w:eastAsia="宋体" w:hAnsi="宋体" w:cs="宋体"/>
          <w:szCs w:val="21"/>
        </w:rPr>
        <w:t xml:space="preserve">   </w:t>
      </w:r>
      <w:r w:rsidRPr="0042039E">
        <w:rPr>
          <w:rFonts w:ascii="Times New Roman" w:eastAsia="宋体" w:hAnsi="Times New Roman" w:cs="Times New Roman"/>
          <w:noProof/>
        </w:rPr>
        <w:drawing>
          <wp:inline distT="0" distB="0" distL="114300" distR="114300" wp14:anchorId="4B4F7D60" wp14:editId="4389B91F">
            <wp:extent cx="1650173" cy="1163590"/>
            <wp:effectExtent l="0" t="0" r="7620" b="0"/>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51"/>
                    <a:stretch>
                      <a:fillRect/>
                    </a:stretch>
                  </pic:blipFill>
                  <pic:spPr>
                    <a:xfrm>
                      <a:off x="0" y="0"/>
                      <a:ext cx="1656449" cy="1168015"/>
                    </a:xfrm>
                    <a:prstGeom prst="rect">
                      <a:avLst/>
                    </a:prstGeom>
                    <a:noFill/>
                    <a:ln>
                      <a:noFill/>
                    </a:ln>
                  </pic:spPr>
                </pic:pic>
              </a:graphicData>
            </a:graphic>
          </wp:inline>
        </w:drawing>
      </w:r>
      <w:r>
        <w:rPr>
          <w:rFonts w:ascii="宋体" w:eastAsia="宋体" w:hAnsi="宋体" w:cs="宋体"/>
          <w:szCs w:val="21"/>
        </w:rPr>
        <w:t xml:space="preserve">     </w:t>
      </w:r>
    </w:p>
    <w:p w14:paraId="69B4C661" w14:textId="77777777" w:rsidR="00300E49" w:rsidRPr="00300E49" w:rsidRDefault="00300E49" w:rsidP="00300E49">
      <w:pPr>
        <w:adjustRightInd w:val="0"/>
        <w:snapToGrid w:val="0"/>
        <w:spacing w:line="360" w:lineRule="auto"/>
        <w:ind w:firstLineChars="200" w:firstLine="420"/>
        <w:jc w:val="left"/>
        <w:textAlignment w:val="center"/>
        <w:rPr>
          <w:rFonts w:ascii="Times New Roman" w:eastAsia="宋体" w:hAnsi="Times New Roman" w:cs="Times New Roman"/>
          <w:szCs w:val="21"/>
        </w:rPr>
      </w:pPr>
      <w:r w:rsidRPr="00300E49">
        <w:rPr>
          <w:rFonts w:ascii="Times New Roman" w:eastAsia="宋体" w:hAnsi="Times New Roman" w:cs="Times New Roman"/>
          <w:szCs w:val="21"/>
        </w:rPr>
        <w:t>Fe</w:t>
      </w:r>
      <w:r w:rsidRPr="00300E49">
        <w:rPr>
          <w:rFonts w:ascii="Times New Roman" w:eastAsia="宋体" w:hAnsi="Times New Roman" w:cs="Times New Roman"/>
          <w:szCs w:val="21"/>
          <w:vertAlign w:val="superscript"/>
        </w:rPr>
        <w:t>2+</w:t>
      </w:r>
      <w:r w:rsidRPr="00300E49">
        <w:rPr>
          <w:rFonts w:ascii="Times New Roman" w:eastAsia="宋体" w:hAnsi="Times New Roman" w:cs="Times New Roman"/>
          <w:szCs w:val="21"/>
        </w:rPr>
        <w:t>、</w:t>
      </w:r>
      <w:r w:rsidRPr="00300E49">
        <w:rPr>
          <w:rFonts w:ascii="Times New Roman" w:eastAsia="宋体" w:hAnsi="Times New Roman" w:cs="Times New Roman"/>
          <w:szCs w:val="21"/>
        </w:rPr>
        <w:t>SO</w:t>
      </w:r>
      <w:r w:rsidRPr="00300E49">
        <w:rPr>
          <w:rFonts w:ascii="Times New Roman" w:eastAsia="宋体" w:hAnsi="Times New Roman" w:cs="Times New Roman"/>
          <w:szCs w:val="21"/>
          <w:vertAlign w:val="subscript"/>
        </w:rPr>
        <w:t>4</w:t>
      </w:r>
      <w:r w:rsidRPr="00300E49">
        <w:rPr>
          <w:rFonts w:ascii="Times New Roman" w:eastAsia="宋体" w:hAnsi="Times New Roman" w:cs="Times New Roman"/>
          <w:szCs w:val="21"/>
          <w:vertAlign w:val="superscript"/>
        </w:rPr>
        <w:t>2-</w:t>
      </w:r>
      <w:r w:rsidRPr="00300E49">
        <w:rPr>
          <w:rFonts w:ascii="Times New Roman" w:eastAsia="宋体" w:hAnsi="Times New Roman" w:cs="Times New Roman"/>
          <w:szCs w:val="21"/>
        </w:rPr>
        <w:t>和</w:t>
      </w:r>
      <w:r w:rsidRPr="00300E49">
        <w:rPr>
          <w:rFonts w:ascii="Times New Roman" w:eastAsia="宋体" w:hAnsi="Times New Roman" w:cs="Times New Roman"/>
          <w:szCs w:val="21"/>
        </w:rPr>
        <w:t>H</w:t>
      </w:r>
      <w:r w:rsidRPr="00300E49">
        <w:rPr>
          <w:rFonts w:ascii="Times New Roman" w:eastAsia="宋体" w:hAnsi="Times New Roman" w:cs="Times New Roman"/>
          <w:szCs w:val="21"/>
          <w:vertAlign w:val="subscript"/>
        </w:rPr>
        <w:t>2</w:t>
      </w:r>
      <w:r w:rsidRPr="00300E49">
        <w:rPr>
          <w:rFonts w:ascii="Times New Roman" w:eastAsia="宋体" w:hAnsi="Times New Roman" w:cs="Times New Roman"/>
          <w:szCs w:val="21"/>
        </w:rPr>
        <w:t>O</w:t>
      </w:r>
      <w:r w:rsidRPr="00300E49">
        <w:rPr>
          <w:rFonts w:ascii="Times New Roman" w:eastAsia="宋体" w:hAnsi="Times New Roman" w:cs="Times New Roman"/>
          <w:szCs w:val="21"/>
        </w:rPr>
        <w:t>的作用分别为</w:t>
      </w:r>
      <w:r w:rsidRPr="00300E49">
        <w:rPr>
          <w:rFonts w:ascii="Times New Roman" w:eastAsia="宋体" w:hAnsi="Times New Roman" w:cs="Times New Roman"/>
          <w:szCs w:val="21"/>
        </w:rPr>
        <w:t>___________</w:t>
      </w:r>
      <w:r w:rsidRPr="00300E49">
        <w:rPr>
          <w:rFonts w:ascii="Times New Roman" w:eastAsia="宋体" w:hAnsi="Times New Roman" w:cs="Times New Roman"/>
          <w:szCs w:val="21"/>
        </w:rPr>
        <w:t>。</w:t>
      </w:r>
    </w:p>
    <w:p w14:paraId="5DBD8A2C" w14:textId="696B7A69" w:rsidR="00641C38" w:rsidRPr="0042039E" w:rsidRDefault="00340DAF">
      <w:pPr>
        <w:spacing w:line="360" w:lineRule="auto"/>
        <w:rPr>
          <w:rFonts w:ascii="Times New Roman" w:eastAsia="宋体" w:hAnsi="Times New Roman" w:cs="Times New Roman"/>
        </w:rPr>
      </w:pPr>
      <w:r>
        <w:rPr>
          <w:rFonts w:ascii="Times New Roman" w:eastAsia="宋体" w:hAnsi="Times New Roman" w:cs="Times New Roman" w:hint="eastAsia"/>
        </w:rPr>
        <w:t>3</w:t>
      </w:r>
      <w:r>
        <w:rPr>
          <w:rFonts w:ascii="Times New Roman" w:eastAsia="宋体" w:hAnsi="Times New Roman" w:cs="Times New Roman" w:hint="eastAsia"/>
        </w:rPr>
        <w:t>．</w:t>
      </w:r>
      <w:r w:rsidR="00000000" w:rsidRPr="0042039E">
        <w:rPr>
          <w:rFonts w:ascii="Times New Roman" w:eastAsia="宋体" w:hAnsi="Times New Roman" w:cs="Times New Roman"/>
          <w:lang w:eastAsia="zh-Hans"/>
        </w:rPr>
        <w:t>说明鸟嘌呤和胞嘧啶分子之间存在的作用力。</w:t>
      </w:r>
      <w:r w:rsidR="00000000" w:rsidRPr="0042039E">
        <w:rPr>
          <w:rFonts w:ascii="Times New Roman" w:eastAsia="宋体" w:hAnsi="Times New Roman" w:cs="Times New Roman"/>
        </w:rPr>
        <w:t xml:space="preserve">              </w:t>
      </w:r>
    </w:p>
    <w:p w14:paraId="3340742E" w14:textId="75C5887E" w:rsidR="009D0535" w:rsidRPr="0042039E" w:rsidRDefault="009B3C6D" w:rsidP="00300E49">
      <w:pPr>
        <w:spacing w:line="360" w:lineRule="auto"/>
        <w:jc w:val="left"/>
        <w:rPr>
          <w:rFonts w:ascii="Times New Roman" w:eastAsia="宋体" w:hAnsi="Times New Roman" w:cs="Times New Roman" w:hint="eastAsia"/>
        </w:rPr>
      </w:pPr>
      <w:r w:rsidRPr="0042039E">
        <w:rPr>
          <w:rFonts w:ascii="Times New Roman" w:eastAsia="宋体" w:hAnsi="Times New Roman" w:cs="Times New Roman"/>
        </w:rPr>
        <w:t xml:space="preserve">                                               </w:t>
      </w:r>
    </w:p>
    <w:p w14:paraId="68AAB040" w14:textId="6B42C0DC" w:rsidR="00641C38" w:rsidRPr="0042039E" w:rsidRDefault="00000000">
      <w:pPr>
        <w:pStyle w:val="Normal0"/>
        <w:spacing w:line="360" w:lineRule="auto"/>
        <w:jc w:val="left"/>
        <w:textAlignment w:val="center"/>
        <w:rPr>
          <w:rFonts w:ascii="Times New Roman" w:hAnsi="Times New Roman" w:cs="Times New Roman"/>
          <w:sz w:val="21"/>
        </w:rPr>
      </w:pPr>
      <w:r w:rsidRPr="0042039E">
        <w:rPr>
          <w:rFonts w:ascii="Times New Roman" w:hAnsi="Times New Roman" w:cs="Times New Roman"/>
          <w:sz w:val="21"/>
          <w:szCs w:val="21"/>
          <w:lang w:eastAsia="zh-Hans"/>
        </w:rPr>
        <w:t>例题</w:t>
      </w:r>
      <w:r w:rsidRPr="0042039E">
        <w:rPr>
          <w:rFonts w:ascii="Times New Roman" w:hAnsi="Times New Roman" w:cs="Times New Roman"/>
          <w:sz w:val="21"/>
          <w:szCs w:val="21"/>
          <w:lang w:eastAsia="zh-Hans"/>
        </w:rPr>
        <w:t>1.</w:t>
      </w:r>
      <w:r w:rsidRPr="0042039E">
        <w:rPr>
          <w:rFonts w:ascii="Times New Roman" w:hAnsi="Times New Roman" w:cs="Times New Roman"/>
          <w:sz w:val="21"/>
        </w:rPr>
        <w:t>一种自修复材料在外力破坏后能够复原，其结构简式（图</w:t>
      </w:r>
      <w:r w:rsidRPr="0042039E">
        <w:rPr>
          <w:rFonts w:ascii="Times New Roman" w:hAnsi="Times New Roman" w:cs="Times New Roman"/>
          <w:sz w:val="21"/>
        </w:rPr>
        <w:t>1</w:t>
      </w:r>
      <w:r w:rsidRPr="0042039E">
        <w:rPr>
          <w:rFonts w:ascii="Times New Roman" w:hAnsi="Times New Roman" w:cs="Times New Roman"/>
          <w:sz w:val="21"/>
        </w:rPr>
        <w:t>）和修复原理（图</w:t>
      </w:r>
      <w:r w:rsidRPr="0042039E">
        <w:rPr>
          <w:rFonts w:ascii="Times New Roman" w:hAnsi="Times New Roman" w:cs="Times New Roman"/>
          <w:sz w:val="21"/>
        </w:rPr>
        <w:t>2</w:t>
      </w:r>
      <w:r w:rsidRPr="0042039E">
        <w:rPr>
          <w:rFonts w:ascii="Times New Roman" w:hAnsi="Times New Roman" w:cs="Times New Roman"/>
          <w:sz w:val="21"/>
        </w:rPr>
        <w:t>）如图所示，下列说法</w:t>
      </w:r>
      <w:r w:rsidRPr="0042039E">
        <w:rPr>
          <w:rFonts w:ascii="Times New Roman" w:hAnsi="Times New Roman" w:cs="Times New Roman"/>
          <w:sz w:val="21"/>
          <w:em w:val="dot"/>
        </w:rPr>
        <w:t>不正确</w:t>
      </w:r>
      <w:r w:rsidRPr="0042039E">
        <w:rPr>
          <w:rFonts w:ascii="Times New Roman" w:hAnsi="Times New Roman" w:cs="Times New Roman"/>
          <w:sz w:val="21"/>
        </w:rPr>
        <w:t>的是</w:t>
      </w:r>
      <w:r w:rsidR="009B3C6D">
        <w:rPr>
          <w:rFonts w:ascii="Times New Roman" w:hAnsi="Times New Roman" w:cs="Times New Roman" w:hint="eastAsia"/>
          <w:sz w:val="21"/>
        </w:rPr>
        <w:t>（</w:t>
      </w:r>
      <w:r w:rsidR="009B3C6D">
        <w:rPr>
          <w:rFonts w:ascii="Times New Roman" w:hAnsi="Times New Roman" w:cs="Times New Roman" w:hint="eastAsia"/>
          <w:sz w:val="21"/>
        </w:rPr>
        <w:t xml:space="preserve"> </w:t>
      </w:r>
      <w:r w:rsidR="009B3C6D">
        <w:rPr>
          <w:rFonts w:ascii="Times New Roman" w:hAnsi="Times New Roman" w:cs="Times New Roman"/>
          <w:sz w:val="21"/>
        </w:rPr>
        <w:t xml:space="preserve"> </w:t>
      </w:r>
      <w:r w:rsidR="009B3C6D">
        <w:rPr>
          <w:rFonts w:ascii="Times New Roman" w:hAnsi="Times New Roman" w:cs="Times New Roman" w:hint="eastAsia"/>
          <w:sz w:val="21"/>
        </w:rPr>
        <w:t>）</w:t>
      </w:r>
    </w:p>
    <w:p w14:paraId="77386D4D" w14:textId="77777777" w:rsidR="00641C38" w:rsidRPr="0042039E" w:rsidRDefault="00000000">
      <w:pPr>
        <w:pStyle w:val="Normal0"/>
        <w:spacing w:line="360" w:lineRule="auto"/>
        <w:jc w:val="left"/>
        <w:textAlignment w:val="center"/>
        <w:rPr>
          <w:rFonts w:ascii="Times New Roman" w:hAnsi="Times New Roman" w:cs="Times New Roman"/>
          <w:sz w:val="21"/>
        </w:rPr>
      </w:pPr>
      <w:r w:rsidRPr="0042039E">
        <w:rPr>
          <w:rFonts w:ascii="Times New Roman" w:hAnsi="Times New Roman" w:cs="Times New Roman"/>
          <w:noProof/>
          <w:sz w:val="21"/>
        </w:rPr>
        <w:drawing>
          <wp:inline distT="0" distB="0" distL="0" distR="0" wp14:anchorId="2598E868" wp14:editId="7618B4C5">
            <wp:extent cx="5187315" cy="1323975"/>
            <wp:effectExtent l="0" t="0" r="19685" b="22225"/>
            <wp:docPr id="27" name="图片 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igur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200807" cy="1327403"/>
                    </a:xfrm>
                    <a:prstGeom prst="rect">
                      <a:avLst/>
                    </a:prstGeom>
                    <a:noFill/>
                    <a:ln>
                      <a:noFill/>
                    </a:ln>
                  </pic:spPr>
                </pic:pic>
              </a:graphicData>
            </a:graphic>
          </wp:inline>
        </w:drawing>
      </w:r>
    </w:p>
    <w:p w14:paraId="4AC60BF2" w14:textId="77777777" w:rsidR="00641C38" w:rsidRPr="0042039E" w:rsidRDefault="00000000">
      <w:pPr>
        <w:pStyle w:val="Normal0"/>
        <w:spacing w:line="360" w:lineRule="auto"/>
        <w:jc w:val="left"/>
        <w:textAlignment w:val="center"/>
        <w:rPr>
          <w:rFonts w:ascii="Times New Roman" w:hAnsi="Times New Roman" w:cs="Times New Roman"/>
          <w:sz w:val="21"/>
        </w:rPr>
      </w:pPr>
      <w:r w:rsidRPr="0042039E">
        <w:rPr>
          <w:rFonts w:ascii="Times New Roman" w:hAnsi="Times New Roman" w:cs="Times New Roman"/>
          <w:sz w:val="21"/>
        </w:rPr>
        <w:t>A</w:t>
      </w:r>
      <w:r w:rsidRPr="0042039E">
        <w:rPr>
          <w:rFonts w:ascii="Times New Roman" w:hAnsi="Times New Roman" w:cs="Times New Roman"/>
          <w:sz w:val="21"/>
        </w:rPr>
        <w:t>．该高分子可通过加聚反应合成</w:t>
      </w:r>
    </w:p>
    <w:p w14:paraId="2AC52F30" w14:textId="77777777" w:rsidR="00641C38" w:rsidRPr="0042039E" w:rsidRDefault="00000000">
      <w:pPr>
        <w:pStyle w:val="Normal0"/>
        <w:spacing w:line="360" w:lineRule="auto"/>
        <w:jc w:val="left"/>
        <w:textAlignment w:val="center"/>
        <w:rPr>
          <w:rFonts w:ascii="Times New Roman" w:hAnsi="Times New Roman" w:cs="Times New Roman"/>
          <w:sz w:val="21"/>
        </w:rPr>
      </w:pPr>
      <w:r w:rsidRPr="0042039E">
        <w:rPr>
          <w:rFonts w:ascii="Times New Roman" w:hAnsi="Times New Roman" w:cs="Times New Roman"/>
          <w:sz w:val="21"/>
        </w:rPr>
        <w:t>B</w:t>
      </w:r>
      <w:r w:rsidRPr="0042039E">
        <w:rPr>
          <w:rFonts w:ascii="Times New Roman" w:hAnsi="Times New Roman" w:cs="Times New Roman"/>
          <w:sz w:val="21"/>
        </w:rPr>
        <w:t>．使用该材料时应避免接触强酸或强碱</w:t>
      </w:r>
    </w:p>
    <w:p w14:paraId="69B009F8" w14:textId="77777777" w:rsidR="00641C38" w:rsidRPr="0042039E" w:rsidRDefault="00000000">
      <w:pPr>
        <w:pStyle w:val="Normal0"/>
        <w:spacing w:line="360" w:lineRule="auto"/>
        <w:jc w:val="left"/>
        <w:textAlignment w:val="center"/>
        <w:rPr>
          <w:rFonts w:ascii="Times New Roman" w:hAnsi="Times New Roman" w:cs="Times New Roman"/>
          <w:sz w:val="21"/>
        </w:rPr>
      </w:pPr>
      <w:r w:rsidRPr="0042039E">
        <w:rPr>
          <w:rFonts w:ascii="Times New Roman" w:hAnsi="Times New Roman" w:cs="Times New Roman"/>
          <w:sz w:val="21"/>
        </w:rPr>
        <w:t>C</w:t>
      </w:r>
      <w:r w:rsidRPr="0042039E">
        <w:rPr>
          <w:rFonts w:ascii="Times New Roman" w:hAnsi="Times New Roman" w:cs="Times New Roman"/>
          <w:sz w:val="21"/>
        </w:rPr>
        <w:t>．合成该高分子的两种单体含有相同的官能团</w:t>
      </w:r>
    </w:p>
    <w:p w14:paraId="217B5E84" w14:textId="77777777" w:rsidR="00641C38" w:rsidRPr="0042039E" w:rsidRDefault="00000000">
      <w:pPr>
        <w:pStyle w:val="Normal0"/>
        <w:spacing w:line="360" w:lineRule="auto"/>
        <w:jc w:val="left"/>
        <w:textAlignment w:val="center"/>
        <w:rPr>
          <w:rFonts w:ascii="Times New Roman" w:hAnsi="Times New Roman" w:cs="Times New Roman"/>
          <w:color w:val="000000"/>
        </w:rPr>
      </w:pPr>
      <w:r w:rsidRPr="0042039E">
        <w:rPr>
          <w:rFonts w:ascii="Times New Roman" w:hAnsi="Times New Roman" w:cs="Times New Roman"/>
          <w:sz w:val="21"/>
        </w:rPr>
        <w:t>D</w:t>
      </w:r>
      <w:r w:rsidRPr="0042039E">
        <w:rPr>
          <w:rFonts w:ascii="Times New Roman" w:hAnsi="Times New Roman" w:cs="Times New Roman"/>
          <w:sz w:val="21"/>
        </w:rPr>
        <w:t>．自修复过程中</w:t>
      </w:r>
      <w:r w:rsidRPr="0042039E">
        <w:rPr>
          <w:rFonts w:ascii="Times New Roman" w:hAnsi="Times New Roman" w:cs="Times New Roman"/>
          <w:sz w:val="21"/>
        </w:rPr>
        <w:t>“-COOCH</w:t>
      </w:r>
      <w:r w:rsidRPr="0042039E">
        <w:rPr>
          <w:rFonts w:ascii="Times New Roman" w:hAnsi="Times New Roman" w:cs="Times New Roman"/>
          <w:sz w:val="21"/>
          <w:vertAlign w:val="subscript"/>
        </w:rPr>
        <w:t>2</w:t>
      </w:r>
      <w:r w:rsidRPr="0042039E">
        <w:rPr>
          <w:rFonts w:ascii="Times New Roman" w:hAnsi="Times New Roman" w:cs="Times New Roman"/>
          <w:sz w:val="21"/>
        </w:rPr>
        <w:t>CH</w:t>
      </w:r>
      <w:r w:rsidRPr="0042039E">
        <w:rPr>
          <w:rFonts w:ascii="Times New Roman" w:hAnsi="Times New Roman" w:cs="Times New Roman"/>
          <w:sz w:val="21"/>
          <w:vertAlign w:val="subscript"/>
        </w:rPr>
        <w:t>2</w:t>
      </w:r>
      <w:r w:rsidRPr="0042039E">
        <w:rPr>
          <w:rFonts w:ascii="Times New Roman" w:hAnsi="Times New Roman" w:cs="Times New Roman"/>
          <w:sz w:val="21"/>
        </w:rPr>
        <w:t>CH</w:t>
      </w:r>
      <w:r w:rsidRPr="0042039E">
        <w:rPr>
          <w:rFonts w:ascii="Times New Roman" w:hAnsi="Times New Roman" w:cs="Times New Roman"/>
          <w:sz w:val="21"/>
          <w:vertAlign w:val="subscript"/>
        </w:rPr>
        <w:t>2</w:t>
      </w:r>
      <w:r w:rsidRPr="0042039E">
        <w:rPr>
          <w:rFonts w:ascii="Times New Roman" w:hAnsi="Times New Roman" w:cs="Times New Roman"/>
          <w:sz w:val="21"/>
        </w:rPr>
        <w:t>CH</w:t>
      </w:r>
      <w:r w:rsidRPr="0042039E">
        <w:rPr>
          <w:rFonts w:ascii="Times New Roman" w:hAnsi="Times New Roman" w:cs="Times New Roman"/>
          <w:sz w:val="21"/>
          <w:vertAlign w:val="subscript"/>
        </w:rPr>
        <w:t>3</w:t>
      </w:r>
      <w:r w:rsidRPr="0042039E">
        <w:rPr>
          <w:rFonts w:ascii="Times New Roman" w:hAnsi="Times New Roman" w:cs="Times New Roman"/>
          <w:sz w:val="21"/>
        </w:rPr>
        <w:t>”</w:t>
      </w:r>
      <w:r w:rsidRPr="0042039E">
        <w:rPr>
          <w:rFonts w:ascii="Times New Roman" w:hAnsi="Times New Roman" w:cs="Times New Roman"/>
          <w:sz w:val="21"/>
        </w:rPr>
        <w:t>基团之间形成了化学键</w:t>
      </w:r>
    </w:p>
    <w:p w14:paraId="14E5A541" w14:textId="5520F4E7" w:rsidR="00641C38" w:rsidRPr="0042039E" w:rsidRDefault="00000000">
      <w:pPr>
        <w:spacing w:line="360" w:lineRule="auto"/>
        <w:jc w:val="left"/>
        <w:rPr>
          <w:rFonts w:ascii="Times New Roman" w:eastAsia="宋体" w:hAnsi="Times New Roman" w:cs="Times New Roman"/>
        </w:rPr>
      </w:pPr>
      <w:r w:rsidRPr="0042039E">
        <w:rPr>
          <w:rFonts w:ascii="Times New Roman" w:eastAsia="宋体" w:hAnsi="Times New Roman" w:cs="Times New Roman"/>
          <w:szCs w:val="21"/>
          <w:lang w:eastAsia="zh-Hans"/>
        </w:rPr>
        <w:t>例题</w:t>
      </w:r>
      <w:r w:rsidRPr="0042039E">
        <w:rPr>
          <w:rFonts w:ascii="Times New Roman" w:eastAsia="宋体" w:hAnsi="Times New Roman" w:cs="Times New Roman"/>
        </w:rPr>
        <w:t>2</w:t>
      </w:r>
      <w:r w:rsidR="0063098E">
        <w:rPr>
          <w:rFonts w:ascii="Times New Roman" w:eastAsia="宋体" w:hAnsi="Times New Roman" w:cs="Times New Roman" w:hint="eastAsia"/>
        </w:rPr>
        <w:t>.</w:t>
      </w:r>
      <w:r w:rsidRPr="0042039E">
        <w:rPr>
          <w:rFonts w:ascii="Times New Roman" w:eastAsia="宋体" w:hAnsi="Times New Roman" w:cs="Times New Roman"/>
        </w:rPr>
        <w:t>离子液体具有较好的化学稳定性、较低的熔点以及对多种物质有良好的溶解性，因</w:t>
      </w:r>
      <w:r w:rsidRPr="0042039E">
        <w:rPr>
          <w:rFonts w:ascii="Times New Roman" w:eastAsia="宋体" w:hAnsi="Times New Roman" w:cs="Times New Roman"/>
          <w:spacing w:val="-2"/>
        </w:rPr>
        <w:t>此被广泛应用于有机合成、分离提纯以及电化学研究中。右图为某离子液体的结构。</w:t>
      </w:r>
      <w:r w:rsidRPr="0042039E">
        <w:rPr>
          <w:rFonts w:ascii="Times New Roman" w:eastAsia="宋体" w:hAnsi="Times New Roman" w:cs="Times New Roman"/>
        </w:rPr>
        <w:t>下列选项</w:t>
      </w:r>
      <w:r w:rsidRPr="0042039E">
        <w:rPr>
          <w:rFonts w:ascii="Times New Roman" w:eastAsia="宋体" w:hAnsi="Times New Roman" w:cs="Times New Roman"/>
          <w:em w:val="dot"/>
        </w:rPr>
        <w:t>不正确</w:t>
      </w:r>
      <w:r w:rsidRPr="0042039E">
        <w:rPr>
          <w:rFonts w:ascii="Times New Roman" w:eastAsia="宋体" w:hAnsi="Times New Roman" w:cs="Times New Roman"/>
        </w:rPr>
        <w:t>的是</w:t>
      </w:r>
      <w:r w:rsidR="009B3C6D">
        <w:rPr>
          <w:rFonts w:ascii="Times New Roman" w:eastAsia="宋体" w:hAnsi="Times New Roman" w:cs="Times New Roman" w:hint="eastAsia"/>
        </w:rPr>
        <w:t>（</w:t>
      </w:r>
      <w:r w:rsidR="009B3C6D">
        <w:rPr>
          <w:rFonts w:ascii="Times New Roman" w:eastAsia="宋体" w:hAnsi="Times New Roman" w:cs="Times New Roman" w:hint="eastAsia"/>
        </w:rPr>
        <w:t xml:space="preserve"> </w:t>
      </w:r>
      <w:r w:rsidR="009B3C6D">
        <w:rPr>
          <w:rFonts w:ascii="Times New Roman" w:eastAsia="宋体" w:hAnsi="Times New Roman" w:cs="Times New Roman"/>
        </w:rPr>
        <w:t xml:space="preserve">  </w:t>
      </w:r>
      <w:r w:rsidR="009B3C6D">
        <w:rPr>
          <w:rFonts w:ascii="Times New Roman" w:eastAsia="宋体" w:hAnsi="Times New Roman" w:cs="Times New Roman" w:hint="eastAsia"/>
        </w:rPr>
        <w:t>）</w:t>
      </w:r>
    </w:p>
    <w:p w14:paraId="49016409" w14:textId="43CE3B6E" w:rsidR="00641C38" w:rsidRPr="0042039E" w:rsidRDefault="009B3C6D">
      <w:pPr>
        <w:snapToGrid w:val="0"/>
        <w:spacing w:line="360" w:lineRule="auto"/>
        <w:ind w:firstLineChars="200" w:firstLine="420"/>
        <w:rPr>
          <w:rFonts w:ascii="Times New Roman" w:eastAsia="宋体" w:hAnsi="Times New Roman" w:cs="Times New Roman"/>
        </w:rPr>
      </w:pPr>
      <w:r w:rsidRPr="0042039E">
        <w:rPr>
          <w:rFonts w:ascii="Times New Roman" w:eastAsia="宋体" w:hAnsi="Times New Roman" w:cs="Times New Roman"/>
          <w:noProof/>
        </w:rPr>
        <mc:AlternateContent>
          <mc:Choice Requires="wpg">
            <w:drawing>
              <wp:anchor distT="0" distB="0" distL="114300" distR="114300" simplePos="0" relativeHeight="251719680" behindDoc="0" locked="0" layoutInCell="1" allowOverlap="1" wp14:anchorId="2CDBE559" wp14:editId="2A7CE252">
                <wp:simplePos x="0" y="0"/>
                <wp:positionH relativeFrom="column">
                  <wp:posOffset>3524264</wp:posOffset>
                </wp:positionH>
                <wp:positionV relativeFrom="paragraph">
                  <wp:posOffset>101555</wp:posOffset>
                </wp:positionV>
                <wp:extent cx="1638935" cy="1209675"/>
                <wp:effectExtent l="0" t="0" r="0" b="0"/>
                <wp:wrapNone/>
                <wp:docPr id="52" name="组合 52"/>
                <wp:cNvGraphicFramePr/>
                <a:graphic xmlns:a="http://schemas.openxmlformats.org/drawingml/2006/main">
                  <a:graphicData uri="http://schemas.microsoft.com/office/word/2010/wordprocessingGroup">
                    <wpg:wgp>
                      <wpg:cNvGrpSpPr/>
                      <wpg:grpSpPr>
                        <a:xfrm>
                          <a:off x="0" y="0"/>
                          <a:ext cx="1638935" cy="1209675"/>
                          <a:chOff x="6875" y="8158"/>
                          <a:chExt cx="2778" cy="2051"/>
                        </a:xfrm>
                      </wpg:grpSpPr>
                      <wps:wsp>
                        <wps:cNvPr id="28" name="文本框 2"/>
                        <wps:cNvSpPr txBox="1">
                          <a:spLocks noChangeArrowheads="1"/>
                        </wps:cNvSpPr>
                        <wps:spPr bwMode="auto">
                          <a:xfrm>
                            <a:off x="6875" y="9849"/>
                            <a:ext cx="2778" cy="360"/>
                          </a:xfrm>
                          <a:prstGeom prst="rect">
                            <a:avLst/>
                          </a:prstGeom>
                          <a:noFill/>
                          <a:ln>
                            <a:noFill/>
                          </a:ln>
                        </wps:spPr>
                        <wps:txbx>
                          <w:txbxContent>
                            <w:p w14:paraId="30D2458E" w14:textId="77777777" w:rsidR="00641C38" w:rsidRDefault="00000000">
                              <w:pPr>
                                <w:jc w:val="center"/>
                                <w:rPr>
                                  <w:rFonts w:eastAsia="楷体"/>
                                  <w:sz w:val="16"/>
                                  <w:szCs w:val="16"/>
                                </w:rPr>
                              </w:pPr>
                              <w:r>
                                <w:rPr>
                                  <w:rFonts w:ascii="Times New Roman" w:eastAsia="楷体" w:hAnsi="Times New Roman"/>
                                  <w:sz w:val="16"/>
                                  <w:szCs w:val="16"/>
                                </w:rPr>
                                <w:t>1-</w:t>
                              </w:r>
                              <w:r>
                                <w:rPr>
                                  <w:rFonts w:eastAsia="楷体" w:hint="eastAsia"/>
                                  <w:sz w:val="16"/>
                                  <w:szCs w:val="16"/>
                                </w:rPr>
                                <w:t>乙基</w:t>
                              </w:r>
                              <w:r>
                                <w:rPr>
                                  <w:rFonts w:ascii="Times New Roman" w:eastAsia="楷体" w:hAnsi="Times New Roman"/>
                                  <w:sz w:val="16"/>
                                  <w:szCs w:val="16"/>
                                </w:rPr>
                                <w:t>-3-</w:t>
                              </w:r>
                              <w:r>
                                <w:rPr>
                                  <w:rFonts w:eastAsia="楷体" w:hint="eastAsia"/>
                                  <w:sz w:val="16"/>
                                  <w:szCs w:val="16"/>
                                </w:rPr>
                                <w:t>甲基咪唑四氟硼酸盐</w:t>
                              </w:r>
                            </w:p>
                          </w:txbxContent>
                        </wps:txbx>
                        <wps:bodyPr rot="0" vert="horz" wrap="square" lIns="0" tIns="0" rIns="0" bIns="0" anchor="t" anchorCtr="0" upright="1">
                          <a:noAutofit/>
                        </wps:bodyPr>
                      </wps:wsp>
                      <pic:pic xmlns:pic="http://schemas.openxmlformats.org/drawingml/2006/picture">
                        <pic:nvPicPr>
                          <pic:cNvPr id="29"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7619" y="8158"/>
                            <a:ext cx="1847" cy="1648"/>
                          </a:xfrm>
                          <a:prstGeom prst="rect">
                            <a:avLst/>
                          </a:prstGeom>
                          <a:noFill/>
                          <a:ln>
                            <a:noFill/>
                          </a:ln>
                        </pic:spPr>
                      </pic:pic>
                    </wpg:wgp>
                  </a:graphicData>
                </a:graphic>
              </wp:anchor>
            </w:drawing>
          </mc:Choice>
          <mc:Fallback>
            <w:pict>
              <v:group w14:anchorId="2CDBE559" id="组合 52" o:spid="_x0000_s1027" style="position:absolute;left:0;text-align:left;margin-left:277.5pt;margin-top:8pt;width:129.05pt;height:95.25pt;z-index:251719680;mso-position-horizontal-relative:text;mso-position-vertical-relative:text" coordorigin="6875,8158" coordsize="2778,2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">
                <v:shapetype id="_x0000_t202" coordsize="21600,21600" o:spt="202" path="m,l,21600r21600,l21600,xe">
                  <v:stroke joinstyle="miter"/>
                  <v:path gradientshapeok="t" o:connecttype="rect"/>
                </v:shapetype>
                <v:shape id="文本框 2" o:spid="_x0000_s1028" type="#_x0000_t202" style="position:absolute;left:6875;top:9849;width:277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0D2458E" w14:textId="77777777" w:rsidR="00641C38" w:rsidRDefault="00000000">
                        <w:pPr>
                          <w:jc w:val="center"/>
                          <w:rPr>
                            <w:rFonts w:eastAsia="楷体"/>
                            <w:sz w:val="16"/>
                            <w:szCs w:val="16"/>
                          </w:rPr>
                        </w:pPr>
                        <w:r>
                          <w:rPr>
                            <w:rFonts w:ascii="Times New Roman" w:eastAsia="楷体" w:hAnsi="Times New Roman"/>
                            <w:sz w:val="16"/>
                            <w:szCs w:val="16"/>
                          </w:rPr>
                          <w:t>1-</w:t>
                        </w:r>
                        <w:r>
                          <w:rPr>
                            <w:rFonts w:eastAsia="楷体" w:hint="eastAsia"/>
                            <w:sz w:val="16"/>
                            <w:szCs w:val="16"/>
                          </w:rPr>
                          <w:t>乙基</w:t>
                        </w:r>
                        <w:r>
                          <w:rPr>
                            <w:rFonts w:ascii="Times New Roman" w:eastAsia="楷体" w:hAnsi="Times New Roman"/>
                            <w:sz w:val="16"/>
                            <w:szCs w:val="16"/>
                          </w:rPr>
                          <w:t>-3-</w:t>
                        </w:r>
                        <w:r>
                          <w:rPr>
                            <w:rFonts w:eastAsia="楷体" w:hint="eastAsia"/>
                            <w:sz w:val="16"/>
                            <w:szCs w:val="16"/>
                          </w:rPr>
                          <w:t>甲基咪唑四氟硼酸盐</w:t>
                        </w:r>
                      </w:p>
                    </w:txbxContent>
                  </v:textbox>
                </v:shape>
                <v:shape id="Picture 9" o:spid="_x0000_s1029" type="#_x0000_t75" style="position:absolute;left:7619;top:8158;width:1847;height: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">
                  <v:imagedata r:id="rId54" o:title=""/>
                </v:shape>
              </v:group>
            </w:pict>
          </mc:Fallback>
        </mc:AlternateContent>
      </w:r>
      <w:r w:rsidRPr="0042039E">
        <w:rPr>
          <w:rFonts w:ascii="Times New Roman" w:eastAsia="宋体" w:hAnsi="Times New Roman" w:cs="Times New Roman"/>
        </w:rPr>
        <w:t>A</w:t>
      </w:r>
      <w:r w:rsidRPr="0042039E">
        <w:rPr>
          <w:rFonts w:ascii="Times New Roman" w:eastAsia="宋体" w:hAnsi="Times New Roman" w:cs="Times New Roman"/>
          <w:szCs w:val="21"/>
        </w:rPr>
        <w:t>．</w:t>
      </w:r>
      <w:r w:rsidRPr="0042039E">
        <w:rPr>
          <w:rFonts w:ascii="Times New Roman" w:eastAsia="宋体" w:hAnsi="Times New Roman" w:cs="Times New Roman"/>
        </w:rPr>
        <w:t>该离子液体能与水分子形成氢键</w:t>
      </w:r>
    </w:p>
    <w:p w14:paraId="55679AAA" w14:textId="77777777" w:rsidR="00641C38" w:rsidRPr="0042039E" w:rsidRDefault="00000000">
      <w:pPr>
        <w:snapToGrid w:val="0"/>
        <w:spacing w:line="360" w:lineRule="auto"/>
        <w:ind w:firstLineChars="200" w:firstLine="420"/>
        <w:rPr>
          <w:rFonts w:ascii="Times New Roman" w:eastAsia="宋体" w:hAnsi="Times New Roman" w:cs="Times New Roman"/>
        </w:rPr>
      </w:pPr>
      <w:r w:rsidRPr="0042039E">
        <w:rPr>
          <w:rFonts w:ascii="Times New Roman" w:eastAsia="宋体" w:hAnsi="Times New Roman" w:cs="Times New Roman"/>
        </w:rPr>
        <w:t>B</w:t>
      </w:r>
      <w:r w:rsidRPr="0042039E">
        <w:rPr>
          <w:rFonts w:ascii="Times New Roman" w:eastAsia="宋体" w:hAnsi="Times New Roman" w:cs="Times New Roman"/>
          <w:szCs w:val="21"/>
        </w:rPr>
        <w:t>．</w:t>
      </w:r>
      <w:r w:rsidRPr="0042039E">
        <w:rPr>
          <w:rFonts w:ascii="Times New Roman" w:eastAsia="宋体" w:hAnsi="Times New Roman" w:cs="Times New Roman"/>
        </w:rPr>
        <w:t>该结构中不存在手性碳原子</w:t>
      </w:r>
    </w:p>
    <w:p w14:paraId="02A54D18" w14:textId="77777777" w:rsidR="00641C38" w:rsidRPr="0042039E" w:rsidRDefault="00000000">
      <w:pPr>
        <w:snapToGrid w:val="0"/>
        <w:spacing w:line="360" w:lineRule="auto"/>
        <w:ind w:firstLineChars="200" w:firstLine="420"/>
        <w:rPr>
          <w:rFonts w:ascii="Times New Roman" w:eastAsia="宋体" w:hAnsi="Times New Roman" w:cs="Times New Roman"/>
        </w:rPr>
      </w:pPr>
      <w:r w:rsidRPr="0042039E">
        <w:rPr>
          <w:rFonts w:ascii="Times New Roman" w:eastAsia="宋体" w:hAnsi="Times New Roman" w:cs="Times New Roman"/>
        </w:rPr>
        <w:t>C</w:t>
      </w:r>
      <w:r w:rsidRPr="0042039E">
        <w:rPr>
          <w:rFonts w:ascii="Times New Roman" w:eastAsia="宋体" w:hAnsi="Times New Roman" w:cs="Times New Roman"/>
          <w:szCs w:val="21"/>
        </w:rPr>
        <w:t>．</w:t>
      </w:r>
      <w:r w:rsidRPr="0042039E">
        <w:rPr>
          <w:rFonts w:ascii="Times New Roman" w:eastAsia="宋体" w:hAnsi="Times New Roman" w:cs="Times New Roman"/>
        </w:rPr>
        <w:t>该结构中</w:t>
      </w:r>
      <w:r w:rsidRPr="0042039E">
        <w:rPr>
          <w:rFonts w:ascii="Times New Roman" w:eastAsia="宋体" w:hAnsi="Times New Roman" w:cs="Times New Roman"/>
        </w:rPr>
        <w:t>C</w:t>
      </w:r>
      <w:r w:rsidRPr="0042039E">
        <w:rPr>
          <w:rFonts w:ascii="Times New Roman" w:eastAsia="宋体" w:hAnsi="Times New Roman" w:cs="Times New Roman"/>
        </w:rPr>
        <w:t>原子的轨道杂化类型有</w:t>
      </w:r>
      <w:r w:rsidRPr="0042039E">
        <w:rPr>
          <w:rFonts w:ascii="Times New Roman" w:eastAsia="宋体" w:hAnsi="Times New Roman" w:cs="Times New Roman"/>
        </w:rPr>
        <w:t>3</w:t>
      </w:r>
      <w:r w:rsidRPr="0042039E">
        <w:rPr>
          <w:rFonts w:ascii="Times New Roman" w:eastAsia="宋体" w:hAnsi="Times New Roman" w:cs="Times New Roman"/>
        </w:rPr>
        <w:t>种</w:t>
      </w:r>
    </w:p>
    <w:p w14:paraId="1A8B4353" w14:textId="25F64645" w:rsidR="00641C38" w:rsidRPr="0042039E" w:rsidRDefault="00000000">
      <w:pPr>
        <w:pStyle w:val="p0"/>
        <w:snapToGrid w:val="0"/>
        <w:spacing w:line="360" w:lineRule="auto"/>
        <w:ind w:firstLineChars="200" w:firstLine="420"/>
        <w:rPr>
          <w:rFonts w:ascii="Times New Roman" w:eastAsia="宋体" w:hAnsi="Times New Roman" w:cs="Times New Roman"/>
        </w:rPr>
      </w:pPr>
      <w:r w:rsidRPr="0042039E">
        <w:rPr>
          <w:rFonts w:ascii="Times New Roman" w:eastAsia="宋体" w:hAnsi="Times New Roman" w:cs="Times New Roman"/>
        </w:rPr>
        <w:t>D</w:t>
      </w:r>
      <w:r w:rsidRPr="0042039E">
        <w:rPr>
          <w:rFonts w:ascii="Times New Roman" w:eastAsia="宋体" w:hAnsi="Times New Roman" w:cs="Times New Roman"/>
        </w:rPr>
        <w:t>．</w:t>
      </w:r>
      <w:r w:rsidRPr="0042039E">
        <w:rPr>
          <w:rFonts w:ascii="Times New Roman" w:eastAsia="宋体" w:hAnsi="Times New Roman" w:cs="Times New Roman"/>
        </w:rPr>
        <w:t>BF</w:t>
      </w:r>
      <w:r w:rsidR="0063098E">
        <w:rPr>
          <w:rFonts w:ascii="Times New Roman" w:eastAsia="宋体" w:hAnsi="Times New Roman" w:cs="Times New Roman"/>
          <w:sz w:val="24"/>
          <w:szCs w:val="24"/>
          <w:vertAlign w:val="subscript"/>
        </w:rPr>
        <w:t>4</w:t>
      </w:r>
      <w:r w:rsidR="0063098E">
        <w:rPr>
          <w:rFonts w:ascii="Times New Roman" w:eastAsia="宋体" w:hAnsi="Times New Roman" w:cs="Times New Roman"/>
          <w:sz w:val="24"/>
          <w:szCs w:val="24"/>
          <w:vertAlign w:val="superscript"/>
        </w:rPr>
        <w:noBreakHyphen/>
      </w:r>
      <w:r w:rsidRPr="0042039E">
        <w:rPr>
          <w:rFonts w:ascii="Times New Roman" w:eastAsia="宋体" w:hAnsi="Times New Roman" w:cs="Times New Roman"/>
        </w:rPr>
        <w:t>中存在配位键，</w:t>
      </w:r>
      <w:r w:rsidRPr="0042039E">
        <w:rPr>
          <w:rFonts w:ascii="Times New Roman" w:eastAsia="宋体" w:hAnsi="Times New Roman" w:cs="Times New Roman"/>
        </w:rPr>
        <w:t>B</w:t>
      </w:r>
      <w:r w:rsidRPr="0042039E">
        <w:rPr>
          <w:rFonts w:ascii="Times New Roman" w:eastAsia="宋体" w:hAnsi="Times New Roman" w:cs="Times New Roman"/>
        </w:rPr>
        <w:t>原子的轨道杂化类型为</w:t>
      </w:r>
      <w:r w:rsidRPr="0042039E">
        <w:rPr>
          <w:rFonts w:ascii="Times New Roman" w:eastAsia="宋体" w:hAnsi="Times New Roman" w:cs="Times New Roman"/>
        </w:rPr>
        <w:t>sp</w:t>
      </w:r>
      <w:r w:rsidRPr="0042039E">
        <w:rPr>
          <w:rFonts w:ascii="Times New Roman" w:eastAsia="宋体" w:hAnsi="Times New Roman" w:cs="Times New Roman"/>
          <w:vertAlign w:val="superscript"/>
        </w:rPr>
        <w:t>3</w:t>
      </w:r>
    </w:p>
    <w:p w14:paraId="13FEE11A" w14:textId="7A2B0F93" w:rsidR="00300E49" w:rsidRPr="00300E49" w:rsidRDefault="00300E49" w:rsidP="00300E49">
      <w:pPr>
        <w:spacing w:line="360" w:lineRule="auto"/>
        <w:ind w:left="368" w:hangingChars="175" w:hanging="368"/>
        <w:textAlignment w:val="center"/>
        <w:rPr>
          <w:rFonts w:ascii="宋体" w:eastAsia="宋体" w:hAnsi="宋体" w:cs="宋体"/>
          <w:szCs w:val="21"/>
        </w:rPr>
      </w:pPr>
      <w:r w:rsidRPr="00300E49">
        <w:rPr>
          <w:rFonts w:ascii="宋体" w:eastAsia="宋体" w:hAnsi="宋体" w:cs="宋体" w:hint="eastAsia"/>
          <w:szCs w:val="21"/>
        </w:rPr>
        <w:t>手性碳的判断</w:t>
      </w:r>
      <w:r w:rsidRPr="00300E49">
        <w:rPr>
          <w:rFonts w:ascii="宋体" w:eastAsia="宋体" w:hAnsi="宋体" w:cs="宋体" w:hint="eastAsia"/>
          <w:szCs w:val="21"/>
        </w:rPr>
        <w:t>：</w:t>
      </w:r>
    </w:p>
    <w:p w14:paraId="340E4D01" w14:textId="4E27CDE7" w:rsidR="00300E49" w:rsidRDefault="00300E49" w:rsidP="00300E49">
      <w:pPr>
        <w:spacing w:line="360" w:lineRule="auto"/>
        <w:ind w:firstLineChars="200" w:firstLine="420"/>
        <w:textAlignment w:val="center"/>
        <w:rPr>
          <w:rFonts w:ascii="宋体" w:eastAsia="宋体" w:hAnsi="宋体" w:cs="宋体"/>
          <w:szCs w:val="21"/>
        </w:rPr>
      </w:pPr>
      <w:r w:rsidRPr="00300E49">
        <w:rPr>
          <w:rFonts w:ascii="宋体" w:eastAsia="宋体" w:hAnsi="宋体" w:cs="宋体" w:hint="eastAsia"/>
          <w:szCs w:val="21"/>
        </w:rPr>
        <w:t>手性碳必须有4个单键，且单键所连原子、原子团均不相同。</w:t>
      </w:r>
      <w:r>
        <w:rPr>
          <w:rFonts w:ascii="宋体" w:hAnsi="宋体" w:cs="宋体" w:hint="eastAsia"/>
          <w:b/>
          <w:bCs/>
          <w:noProof/>
          <w:szCs w:val="21"/>
        </w:rPr>
        <w:drawing>
          <wp:inline distT="0" distB="0" distL="114300" distR="114300" wp14:anchorId="76269364" wp14:editId="40F162A2">
            <wp:extent cx="1228725" cy="504825"/>
            <wp:effectExtent l="0" t="0" r="3175" b="317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55"/>
                    <a:stretch>
                      <a:fillRect/>
                    </a:stretch>
                  </pic:blipFill>
                  <pic:spPr>
                    <a:xfrm>
                      <a:off x="0" y="0"/>
                      <a:ext cx="1228725" cy="504825"/>
                    </a:xfrm>
                    <a:prstGeom prst="rect">
                      <a:avLst/>
                    </a:prstGeom>
                  </pic:spPr>
                </pic:pic>
              </a:graphicData>
            </a:graphic>
          </wp:inline>
        </w:drawing>
      </w:r>
    </w:p>
    <w:p w14:paraId="6812EBF6" w14:textId="77777777" w:rsidR="009D0535" w:rsidRPr="00300E49" w:rsidRDefault="009D0535" w:rsidP="00300E49">
      <w:pPr>
        <w:spacing w:line="360" w:lineRule="auto"/>
        <w:ind w:firstLineChars="200" w:firstLine="420"/>
        <w:textAlignment w:val="center"/>
        <w:rPr>
          <w:rFonts w:ascii="宋体" w:eastAsia="宋体" w:hAnsi="宋体" w:cs="宋体" w:hint="eastAsia"/>
          <w:szCs w:val="21"/>
        </w:rPr>
      </w:pPr>
    </w:p>
    <w:tbl>
      <w:tblPr>
        <w:tblStyle w:val="5"/>
        <w:tblW w:w="8926" w:type="dxa"/>
        <w:tblLook w:val="04A0" w:firstRow="1" w:lastRow="0" w:firstColumn="1" w:lastColumn="0" w:noHBand="0" w:noVBand="1"/>
      </w:tblPr>
      <w:tblGrid>
        <w:gridCol w:w="2972"/>
        <w:gridCol w:w="2977"/>
        <w:gridCol w:w="2977"/>
      </w:tblGrid>
      <w:tr w:rsidR="00300E49" w:rsidRPr="00300E49" w14:paraId="75F9A3B1" w14:textId="77777777" w:rsidTr="00300E49">
        <w:tc>
          <w:tcPr>
            <w:tcW w:w="2972" w:type="dxa"/>
          </w:tcPr>
          <w:p w14:paraId="705F175D" w14:textId="3BB0D480" w:rsidR="00300E49" w:rsidRPr="00300E49" w:rsidRDefault="00300E49" w:rsidP="00300E49">
            <w:pPr>
              <w:adjustRightInd w:val="0"/>
              <w:snapToGrid w:val="0"/>
              <w:spacing w:line="360" w:lineRule="auto"/>
              <w:textAlignment w:val="center"/>
              <w:rPr>
                <w:rFonts w:ascii="宋体" w:eastAsia="宋体" w:hAnsi="宋体" w:cs="宋体"/>
                <w:szCs w:val="21"/>
              </w:rPr>
            </w:pPr>
            <w:r w:rsidRPr="00300E49">
              <w:rPr>
                <w:rFonts w:ascii="宋体" w:eastAsia="宋体" w:hAnsi="宋体" w:cs="宋体" w:hint="eastAsia"/>
                <w:szCs w:val="21"/>
              </w:rPr>
              <w:lastRenderedPageBreak/>
              <w:t>葡萄糖分子中有几个手性碳？</w:t>
            </w:r>
          </w:p>
        </w:tc>
        <w:tc>
          <w:tcPr>
            <w:tcW w:w="2977" w:type="dxa"/>
          </w:tcPr>
          <w:p w14:paraId="31D1C5A9" w14:textId="09D51436" w:rsidR="00300E49" w:rsidRPr="00300E49" w:rsidRDefault="00300E49" w:rsidP="00300E49">
            <w:pPr>
              <w:adjustRightInd w:val="0"/>
              <w:snapToGrid w:val="0"/>
              <w:spacing w:line="360" w:lineRule="auto"/>
              <w:textAlignment w:val="center"/>
              <w:rPr>
                <w:rFonts w:ascii="宋体" w:eastAsia="宋体" w:hAnsi="宋体" w:cs="宋体"/>
                <w:szCs w:val="21"/>
              </w:rPr>
            </w:pPr>
            <w:r w:rsidRPr="00300E49">
              <w:rPr>
                <w:rFonts w:ascii="宋体" w:eastAsia="宋体" w:hAnsi="宋体" w:cs="宋体" w:hint="eastAsia"/>
                <w:szCs w:val="21"/>
              </w:rPr>
              <w:t>二甲苯分子中有几个手性碳？</w:t>
            </w:r>
          </w:p>
        </w:tc>
        <w:tc>
          <w:tcPr>
            <w:tcW w:w="2977" w:type="dxa"/>
          </w:tcPr>
          <w:p w14:paraId="7CB2E49F" w14:textId="4E7509B3" w:rsidR="00300E49" w:rsidRPr="00300E49" w:rsidRDefault="00300E49" w:rsidP="00300E49">
            <w:pPr>
              <w:adjustRightInd w:val="0"/>
              <w:snapToGrid w:val="0"/>
              <w:spacing w:line="360" w:lineRule="auto"/>
              <w:textAlignment w:val="center"/>
              <w:rPr>
                <w:rFonts w:ascii="宋体" w:eastAsia="宋体" w:hAnsi="宋体" w:cs="宋体"/>
                <w:szCs w:val="21"/>
              </w:rPr>
            </w:pPr>
            <w:r w:rsidRPr="00300E49">
              <w:rPr>
                <w:rFonts w:ascii="宋体" w:eastAsia="宋体" w:hAnsi="宋体" w:cs="宋体" w:hint="eastAsia"/>
                <w:szCs w:val="21"/>
              </w:rPr>
              <w:t>甲苯分子中有几个手性碳？</w:t>
            </w:r>
          </w:p>
        </w:tc>
      </w:tr>
      <w:tr w:rsidR="00300E49" w:rsidRPr="00300E49" w14:paraId="6853D9E8" w14:textId="77777777" w:rsidTr="00300E49">
        <w:tc>
          <w:tcPr>
            <w:tcW w:w="2972" w:type="dxa"/>
          </w:tcPr>
          <w:p w14:paraId="0509A7ED" w14:textId="77777777" w:rsidR="00300E49" w:rsidRPr="00300E49" w:rsidRDefault="00300E49" w:rsidP="00300E49">
            <w:pPr>
              <w:adjustRightInd w:val="0"/>
              <w:snapToGrid w:val="0"/>
              <w:spacing w:line="360" w:lineRule="auto"/>
              <w:jc w:val="center"/>
              <w:textAlignment w:val="center"/>
              <w:rPr>
                <w:rFonts w:ascii="宋体" w:eastAsia="宋体" w:hAnsi="宋体" w:cs="宋体"/>
                <w:szCs w:val="21"/>
              </w:rPr>
            </w:pPr>
            <w:r w:rsidRPr="00300E49">
              <w:rPr>
                <w:rFonts w:ascii="Times New Roman" w:eastAsia="宋体" w:hAnsi="Times New Roman" w:cs="Times New Roman"/>
                <w:noProof/>
              </w:rPr>
              <w:drawing>
                <wp:inline distT="0" distB="0" distL="114300" distR="114300" wp14:anchorId="43C9DE5D" wp14:editId="1EC97833">
                  <wp:extent cx="900829" cy="1916302"/>
                  <wp:effectExtent l="0" t="0" r="0" b="8255"/>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56"/>
                          <a:stretch>
                            <a:fillRect/>
                          </a:stretch>
                        </pic:blipFill>
                        <pic:spPr>
                          <a:xfrm>
                            <a:off x="0" y="0"/>
                            <a:ext cx="905830" cy="1926941"/>
                          </a:xfrm>
                          <a:prstGeom prst="rect">
                            <a:avLst/>
                          </a:prstGeom>
                          <a:noFill/>
                          <a:ln>
                            <a:noFill/>
                          </a:ln>
                        </pic:spPr>
                      </pic:pic>
                    </a:graphicData>
                  </a:graphic>
                </wp:inline>
              </w:drawing>
            </w:r>
          </w:p>
        </w:tc>
        <w:tc>
          <w:tcPr>
            <w:tcW w:w="2977" w:type="dxa"/>
          </w:tcPr>
          <w:p w14:paraId="3F80F1F2" w14:textId="77777777" w:rsidR="00300E49" w:rsidRPr="00300E49" w:rsidRDefault="00300E49" w:rsidP="00300E49">
            <w:pPr>
              <w:adjustRightInd w:val="0"/>
              <w:snapToGrid w:val="0"/>
              <w:spacing w:line="360" w:lineRule="auto"/>
              <w:jc w:val="center"/>
              <w:textAlignment w:val="center"/>
              <w:rPr>
                <w:rFonts w:ascii="Times New Roman" w:eastAsia="宋体" w:hAnsi="Times New Roman" w:cs="Times New Roman"/>
              </w:rPr>
            </w:pPr>
          </w:p>
          <w:p w14:paraId="50CEB3BF" w14:textId="77777777" w:rsidR="00300E49" w:rsidRPr="00300E49" w:rsidRDefault="00300E49" w:rsidP="00300E49">
            <w:pPr>
              <w:adjustRightInd w:val="0"/>
              <w:snapToGrid w:val="0"/>
              <w:spacing w:line="360" w:lineRule="auto"/>
              <w:jc w:val="center"/>
              <w:textAlignment w:val="center"/>
              <w:rPr>
                <w:rFonts w:ascii="宋体" w:eastAsia="宋体" w:hAnsi="宋体" w:cs="宋体"/>
                <w:szCs w:val="21"/>
              </w:rPr>
            </w:pPr>
            <w:r w:rsidRPr="00300E49">
              <w:rPr>
                <w:rFonts w:ascii="Times New Roman" w:eastAsia="宋体" w:hAnsi="Times New Roman" w:cs="Times New Roman"/>
                <w:noProof/>
              </w:rPr>
              <w:drawing>
                <wp:inline distT="0" distB="0" distL="114300" distR="114300" wp14:anchorId="506ED211" wp14:editId="0A0EEBB5">
                  <wp:extent cx="1045653" cy="883645"/>
                  <wp:effectExtent l="0" t="0" r="2540" b="0"/>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pic:cNvPicPr>
                            <a:picLocks noChangeAspect="1"/>
                          </pic:cNvPicPr>
                        </pic:nvPicPr>
                        <pic:blipFill>
                          <a:blip r:embed="rId57"/>
                          <a:stretch>
                            <a:fillRect/>
                          </a:stretch>
                        </pic:blipFill>
                        <pic:spPr>
                          <a:xfrm>
                            <a:off x="0" y="0"/>
                            <a:ext cx="1057604" cy="893744"/>
                          </a:xfrm>
                          <a:prstGeom prst="rect">
                            <a:avLst/>
                          </a:prstGeom>
                          <a:noFill/>
                          <a:ln>
                            <a:noFill/>
                          </a:ln>
                        </pic:spPr>
                      </pic:pic>
                    </a:graphicData>
                  </a:graphic>
                </wp:inline>
              </w:drawing>
            </w:r>
          </w:p>
        </w:tc>
        <w:tc>
          <w:tcPr>
            <w:tcW w:w="2977" w:type="dxa"/>
          </w:tcPr>
          <w:p w14:paraId="1C8B3AFA" w14:textId="77777777" w:rsidR="00300E49" w:rsidRPr="00300E49" w:rsidRDefault="00300E49" w:rsidP="00300E49">
            <w:pPr>
              <w:adjustRightInd w:val="0"/>
              <w:snapToGrid w:val="0"/>
              <w:spacing w:line="360" w:lineRule="auto"/>
              <w:jc w:val="center"/>
              <w:textAlignment w:val="center"/>
              <w:rPr>
                <w:rFonts w:ascii="Times New Roman" w:eastAsia="宋体" w:hAnsi="Times New Roman" w:cs="Times New Roman"/>
              </w:rPr>
            </w:pPr>
          </w:p>
          <w:p w14:paraId="24624092" w14:textId="77777777" w:rsidR="00300E49" w:rsidRPr="00300E49" w:rsidRDefault="00300E49" w:rsidP="00300E49">
            <w:pPr>
              <w:adjustRightInd w:val="0"/>
              <w:snapToGrid w:val="0"/>
              <w:spacing w:line="360" w:lineRule="auto"/>
              <w:jc w:val="center"/>
              <w:textAlignment w:val="center"/>
              <w:rPr>
                <w:rFonts w:ascii="宋体" w:eastAsia="宋体" w:hAnsi="宋体" w:cs="宋体"/>
                <w:szCs w:val="21"/>
              </w:rPr>
            </w:pPr>
            <w:r w:rsidRPr="00300E49">
              <w:rPr>
                <w:rFonts w:ascii="Times New Roman" w:eastAsia="宋体" w:hAnsi="Times New Roman" w:cs="Times New Roman"/>
                <w:noProof/>
              </w:rPr>
              <w:drawing>
                <wp:inline distT="0" distB="0" distL="114300" distR="114300" wp14:anchorId="5ECDBB83" wp14:editId="300748F3">
                  <wp:extent cx="547356" cy="813772"/>
                  <wp:effectExtent l="0" t="0" r="5715" b="5715"/>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58"/>
                          <a:stretch>
                            <a:fillRect/>
                          </a:stretch>
                        </pic:blipFill>
                        <pic:spPr>
                          <a:xfrm>
                            <a:off x="0" y="0"/>
                            <a:ext cx="554977" cy="825102"/>
                          </a:xfrm>
                          <a:prstGeom prst="rect">
                            <a:avLst/>
                          </a:prstGeom>
                          <a:noFill/>
                          <a:ln>
                            <a:noFill/>
                          </a:ln>
                        </pic:spPr>
                      </pic:pic>
                    </a:graphicData>
                  </a:graphic>
                </wp:inline>
              </w:drawing>
            </w:r>
          </w:p>
        </w:tc>
      </w:tr>
      <w:tr w:rsidR="00300E49" w:rsidRPr="00300E49" w14:paraId="17055CE8" w14:textId="77777777" w:rsidTr="00300E49">
        <w:tc>
          <w:tcPr>
            <w:tcW w:w="2972" w:type="dxa"/>
          </w:tcPr>
          <w:p w14:paraId="73DB9450" w14:textId="01B3DCAE" w:rsidR="00300E49" w:rsidRPr="00300E49" w:rsidRDefault="00300E49" w:rsidP="00300E49">
            <w:pPr>
              <w:adjustRightInd w:val="0"/>
              <w:snapToGrid w:val="0"/>
              <w:spacing w:line="360" w:lineRule="auto"/>
              <w:textAlignment w:val="center"/>
              <w:rPr>
                <w:rFonts w:ascii="Times New Roman" w:eastAsia="宋体" w:hAnsi="Times New Roman" w:cs="Times New Roman"/>
              </w:rPr>
            </w:pPr>
            <w:r w:rsidRPr="00300E49">
              <w:rPr>
                <w:rFonts w:ascii="Times New Roman" w:eastAsia="宋体" w:hAnsi="Times New Roman" w:cs="Times New Roman" w:hint="eastAsia"/>
              </w:rPr>
              <w:t>有</w:t>
            </w:r>
            <w:r w:rsidRPr="00300E49">
              <w:rPr>
                <w:rFonts w:ascii="Times New Roman" w:eastAsia="宋体" w:hAnsi="Times New Roman" w:cs="Times New Roman" w:hint="eastAsia"/>
              </w:rPr>
              <w:t>4</w:t>
            </w:r>
            <w:r w:rsidRPr="00300E49">
              <w:rPr>
                <w:rFonts w:ascii="Times New Roman" w:eastAsia="宋体" w:hAnsi="Times New Roman" w:cs="Times New Roman" w:hint="eastAsia"/>
              </w:rPr>
              <w:t>个手性碳。</w:t>
            </w:r>
          </w:p>
        </w:tc>
        <w:tc>
          <w:tcPr>
            <w:tcW w:w="2977" w:type="dxa"/>
          </w:tcPr>
          <w:p w14:paraId="49D5A4A4" w14:textId="37EB601D" w:rsidR="00300E49" w:rsidRPr="00300E49" w:rsidRDefault="00300E49" w:rsidP="00300E49">
            <w:pPr>
              <w:adjustRightInd w:val="0"/>
              <w:snapToGrid w:val="0"/>
              <w:spacing w:line="360" w:lineRule="auto"/>
              <w:jc w:val="center"/>
              <w:textAlignment w:val="center"/>
              <w:rPr>
                <w:rFonts w:ascii="宋体" w:eastAsia="宋体" w:hAnsi="宋体" w:cs="宋体"/>
                <w:szCs w:val="21"/>
              </w:rPr>
            </w:pPr>
            <w:r w:rsidRPr="00300E49">
              <w:rPr>
                <w:rFonts w:ascii="宋体" w:eastAsia="宋体" w:hAnsi="宋体" w:cs="宋体" w:hint="eastAsia"/>
                <w:szCs w:val="21"/>
              </w:rPr>
              <w:t>2个手性碳。</w:t>
            </w:r>
          </w:p>
        </w:tc>
        <w:tc>
          <w:tcPr>
            <w:tcW w:w="2977" w:type="dxa"/>
          </w:tcPr>
          <w:p w14:paraId="241A10DB" w14:textId="512349FE" w:rsidR="00300E49" w:rsidRPr="00300E49" w:rsidRDefault="00300E49" w:rsidP="00300E49">
            <w:pPr>
              <w:adjustRightInd w:val="0"/>
              <w:snapToGrid w:val="0"/>
              <w:spacing w:line="360" w:lineRule="auto"/>
              <w:ind w:firstLineChars="200" w:firstLine="420"/>
              <w:textAlignment w:val="center"/>
              <w:rPr>
                <w:rFonts w:ascii="宋体" w:eastAsia="宋体" w:hAnsi="宋体" w:cs="宋体"/>
                <w:szCs w:val="21"/>
              </w:rPr>
            </w:pPr>
            <w:r w:rsidRPr="00300E49">
              <w:rPr>
                <w:rFonts w:ascii="宋体" w:eastAsia="宋体" w:hAnsi="宋体" w:cs="宋体" w:hint="eastAsia"/>
                <w:szCs w:val="21"/>
              </w:rPr>
              <w:t>无手性碳。</w:t>
            </w:r>
          </w:p>
        </w:tc>
      </w:tr>
    </w:tbl>
    <w:p w14:paraId="6BA28412" w14:textId="0644F935" w:rsidR="00641C38" w:rsidRPr="0042039E" w:rsidRDefault="00000000">
      <w:pPr>
        <w:spacing w:line="360" w:lineRule="auto"/>
        <w:rPr>
          <w:rFonts w:ascii="Times New Roman" w:eastAsia="宋体" w:hAnsi="Times New Roman" w:cs="Times New Roman"/>
          <w:b/>
          <w:bCs/>
          <w:color w:val="FF0000"/>
          <w:sz w:val="24"/>
          <w:szCs w:val="24"/>
          <w:lang w:eastAsia="zh-Hans"/>
        </w:rPr>
      </w:pPr>
      <w:r w:rsidRPr="0042039E">
        <w:rPr>
          <w:rFonts w:ascii="Times New Roman" w:eastAsia="宋体" w:hAnsi="Times New Roman" w:cs="Times New Roman"/>
          <w:b/>
          <w:bCs/>
          <w:sz w:val="24"/>
          <w:szCs w:val="24"/>
          <w:lang w:eastAsia="zh-Hans"/>
        </w:rPr>
        <w:t>（二）延伸应用</w:t>
      </w:r>
    </w:p>
    <w:p w14:paraId="54B18ADE" w14:textId="77777777" w:rsidR="00641C38" w:rsidRPr="0042039E" w:rsidRDefault="00000000">
      <w:pPr>
        <w:pStyle w:val="p0"/>
        <w:snapToGrid w:val="0"/>
        <w:spacing w:line="360" w:lineRule="auto"/>
        <w:rPr>
          <w:rFonts w:ascii="Times New Roman" w:eastAsia="宋体" w:hAnsi="Times New Roman" w:cs="Times New Roman"/>
          <w:b/>
          <w:bCs/>
          <w:sz w:val="22"/>
          <w:szCs w:val="22"/>
        </w:rPr>
      </w:pPr>
      <w:r w:rsidRPr="0042039E">
        <w:rPr>
          <w:rFonts w:ascii="Times New Roman" w:eastAsia="宋体" w:hAnsi="Times New Roman" w:cs="Times New Roman"/>
          <w:bCs/>
          <w:sz w:val="22"/>
          <w:szCs w:val="22"/>
        </w:rPr>
        <w:t>1</w:t>
      </w:r>
      <w:r w:rsidRPr="0042039E">
        <w:rPr>
          <w:rFonts w:ascii="Times New Roman" w:eastAsia="宋体" w:hAnsi="Times New Roman" w:cs="Times New Roman"/>
          <w:b/>
          <w:bCs/>
          <w:sz w:val="22"/>
          <w:szCs w:val="22"/>
          <w:lang w:eastAsia="zh-Hans"/>
        </w:rPr>
        <w:t xml:space="preserve">. </w:t>
      </w:r>
      <w:r w:rsidRPr="0042039E">
        <w:rPr>
          <w:rFonts w:ascii="Times New Roman" w:eastAsia="宋体" w:hAnsi="Times New Roman" w:cs="Times New Roman"/>
          <w:b/>
          <w:bCs/>
          <w:sz w:val="22"/>
          <w:szCs w:val="22"/>
        </w:rPr>
        <w:t>σ</w:t>
      </w:r>
      <w:r w:rsidRPr="0042039E">
        <w:rPr>
          <w:rFonts w:ascii="Times New Roman" w:eastAsia="宋体" w:hAnsi="Times New Roman" w:cs="Times New Roman"/>
          <w:b/>
          <w:bCs/>
          <w:sz w:val="22"/>
          <w:szCs w:val="22"/>
        </w:rPr>
        <w:t>键、</w:t>
      </w:r>
      <w:r w:rsidRPr="0042039E">
        <w:rPr>
          <w:rFonts w:ascii="Times New Roman" w:eastAsia="宋体" w:hAnsi="Times New Roman" w:cs="Times New Roman"/>
          <w:b/>
          <w:bCs/>
          <w:sz w:val="22"/>
          <w:szCs w:val="22"/>
        </w:rPr>
        <w:t>π</w:t>
      </w:r>
      <w:r w:rsidRPr="0042039E">
        <w:rPr>
          <w:rFonts w:ascii="Times New Roman" w:eastAsia="宋体" w:hAnsi="Times New Roman" w:cs="Times New Roman"/>
          <w:b/>
          <w:bCs/>
          <w:sz w:val="22"/>
          <w:szCs w:val="22"/>
        </w:rPr>
        <w:t>键</w:t>
      </w:r>
      <w:r w:rsidRPr="0042039E">
        <w:rPr>
          <w:rFonts w:ascii="Times New Roman" w:eastAsia="宋体" w:hAnsi="Times New Roman" w:cs="Times New Roman"/>
          <w:b/>
          <w:bCs/>
          <w:sz w:val="22"/>
          <w:szCs w:val="22"/>
          <w:lang w:eastAsia="zh-Hans"/>
        </w:rPr>
        <w:t>的判断</w:t>
      </w:r>
    </w:p>
    <w:p w14:paraId="3A2948E1" w14:textId="77777777" w:rsidR="00641C38" w:rsidRPr="0042039E" w:rsidRDefault="00000000">
      <w:pPr>
        <w:pStyle w:val="p0"/>
        <w:snapToGrid w:val="0"/>
        <w:spacing w:line="360" w:lineRule="auto"/>
        <w:rPr>
          <w:rFonts w:ascii="Times New Roman" w:eastAsia="宋体" w:hAnsi="Times New Roman" w:cs="Times New Roman"/>
          <w:lang w:eastAsia="zh-Hans"/>
        </w:rPr>
      </w:pPr>
      <w:r w:rsidRPr="0042039E">
        <w:rPr>
          <w:rFonts w:ascii="Times New Roman" w:eastAsia="宋体" w:hAnsi="Times New Roman" w:cs="Times New Roman"/>
          <w:lang w:eastAsia="zh-Hans"/>
        </w:rPr>
        <w:t>说明下列化学键中都是否含有</w:t>
      </w:r>
      <w:r w:rsidRPr="0042039E">
        <w:rPr>
          <w:rFonts w:ascii="Times New Roman" w:eastAsia="宋体" w:hAnsi="Times New Roman" w:cs="Times New Roman"/>
          <w:b/>
          <w:bCs/>
          <w:sz w:val="22"/>
          <w:szCs w:val="22"/>
        </w:rPr>
        <w:t>σ</w:t>
      </w:r>
      <w:r w:rsidRPr="0042039E">
        <w:rPr>
          <w:rFonts w:ascii="Times New Roman" w:eastAsia="宋体" w:hAnsi="Times New Roman" w:cs="Times New Roman"/>
          <w:b/>
          <w:bCs/>
          <w:sz w:val="22"/>
          <w:szCs w:val="22"/>
        </w:rPr>
        <w:t>键、</w:t>
      </w:r>
      <w:r w:rsidRPr="0042039E">
        <w:rPr>
          <w:rFonts w:ascii="Times New Roman" w:eastAsia="宋体" w:hAnsi="Times New Roman" w:cs="Times New Roman"/>
          <w:b/>
          <w:bCs/>
          <w:sz w:val="22"/>
          <w:szCs w:val="22"/>
        </w:rPr>
        <w:t>π</w:t>
      </w:r>
      <w:r w:rsidRPr="0042039E">
        <w:rPr>
          <w:rFonts w:ascii="Times New Roman" w:eastAsia="宋体" w:hAnsi="Times New Roman" w:cs="Times New Roman"/>
          <w:b/>
          <w:bCs/>
          <w:sz w:val="22"/>
          <w:szCs w:val="22"/>
        </w:rPr>
        <w:t>键</w:t>
      </w:r>
    </w:p>
    <w:p w14:paraId="41E5CBC6" w14:textId="048CD3E8" w:rsidR="00641C38" w:rsidRPr="0042039E" w:rsidRDefault="00000000">
      <w:pPr>
        <w:pStyle w:val="p0"/>
        <w:snapToGrid w:val="0"/>
        <w:spacing w:line="360" w:lineRule="auto"/>
        <w:rPr>
          <w:rFonts w:ascii="Times New Roman" w:eastAsia="宋体" w:hAnsi="Times New Roman" w:cs="Times New Roman"/>
          <w:lang w:eastAsia="zh-Hans"/>
        </w:rPr>
      </w:pPr>
      <w:r w:rsidRPr="0042039E">
        <w:rPr>
          <w:rFonts w:ascii="Times New Roman" w:eastAsia="宋体" w:hAnsi="Times New Roman" w:cs="Times New Roman"/>
          <w:lang w:eastAsia="zh-Hans"/>
        </w:rPr>
        <w:t>共价单键：</w:t>
      </w:r>
      <w:r w:rsidRPr="0042039E">
        <w:rPr>
          <w:rFonts w:ascii="Times New Roman" w:eastAsia="宋体" w:hAnsi="Times New Roman" w:cs="Times New Roman"/>
          <w:u w:val="single"/>
          <w:lang w:eastAsia="zh-Hans"/>
        </w:rPr>
        <w:t xml:space="preserve">                         </w:t>
      </w:r>
      <w:r w:rsidR="009B3C6D">
        <w:rPr>
          <w:rFonts w:ascii="Times New Roman" w:eastAsia="宋体" w:hAnsi="Times New Roman" w:cs="Times New Roman"/>
          <w:u w:val="single"/>
          <w:lang w:eastAsia="zh-Hans"/>
        </w:rPr>
        <w:t xml:space="preserve">  </w:t>
      </w:r>
      <w:r w:rsidR="005C4D6D" w:rsidRPr="005C4D6D">
        <w:rPr>
          <w:rFonts w:ascii="Times New Roman" w:eastAsia="宋体" w:hAnsi="Times New Roman" w:cs="Times New Roman" w:hint="eastAsia"/>
          <w:lang w:eastAsia="zh-Hans"/>
        </w:rPr>
        <w:t>，</w:t>
      </w:r>
      <w:r w:rsidRPr="0042039E">
        <w:rPr>
          <w:rFonts w:ascii="Times New Roman" w:eastAsia="宋体" w:hAnsi="Times New Roman" w:cs="Times New Roman"/>
          <w:lang w:eastAsia="zh-Hans"/>
        </w:rPr>
        <w:t>共价双键：</w:t>
      </w:r>
      <w:r w:rsidRPr="0042039E">
        <w:rPr>
          <w:rFonts w:ascii="Times New Roman" w:eastAsia="宋体" w:hAnsi="Times New Roman" w:cs="Times New Roman"/>
          <w:u w:val="single"/>
          <w:lang w:eastAsia="zh-Hans"/>
        </w:rPr>
        <w:t xml:space="preserve">                       </w:t>
      </w:r>
      <w:r w:rsidRPr="005C4D6D">
        <w:rPr>
          <w:rFonts w:ascii="Times New Roman" w:eastAsia="宋体" w:hAnsi="Times New Roman" w:cs="Times New Roman"/>
          <w:lang w:eastAsia="zh-Hans"/>
        </w:rPr>
        <w:t xml:space="preserve"> </w:t>
      </w:r>
      <w:r w:rsidR="005C4D6D" w:rsidRPr="005C4D6D">
        <w:rPr>
          <w:rFonts w:ascii="Times New Roman" w:eastAsia="宋体" w:hAnsi="Times New Roman" w:cs="Times New Roman" w:hint="eastAsia"/>
          <w:lang w:eastAsia="zh-Hans"/>
        </w:rPr>
        <w:t>，</w:t>
      </w:r>
    </w:p>
    <w:p w14:paraId="27C73CC1" w14:textId="150322CC" w:rsidR="00641C38" w:rsidRDefault="00000000">
      <w:pPr>
        <w:pStyle w:val="p0"/>
        <w:snapToGrid w:val="0"/>
        <w:spacing w:line="360" w:lineRule="auto"/>
        <w:rPr>
          <w:rFonts w:ascii="Times New Roman" w:eastAsia="宋体" w:hAnsi="Times New Roman" w:cs="Times New Roman"/>
          <w:u w:val="single"/>
          <w:lang w:eastAsia="zh-Hans"/>
        </w:rPr>
      </w:pPr>
      <w:r w:rsidRPr="0042039E">
        <w:rPr>
          <w:rFonts w:ascii="Times New Roman" w:eastAsia="宋体" w:hAnsi="Times New Roman" w:cs="Times New Roman"/>
          <w:lang w:eastAsia="zh-Hans"/>
        </w:rPr>
        <w:t>共价三键：</w:t>
      </w:r>
      <w:r w:rsidRPr="0042039E">
        <w:rPr>
          <w:rFonts w:ascii="Times New Roman" w:eastAsia="宋体" w:hAnsi="Times New Roman" w:cs="Times New Roman"/>
          <w:u w:val="single"/>
          <w:lang w:eastAsia="zh-Hans"/>
        </w:rPr>
        <w:t xml:space="preserve">                         </w:t>
      </w:r>
    </w:p>
    <w:p w14:paraId="345AA701" w14:textId="77777777" w:rsidR="009B3C6D" w:rsidRPr="0042039E" w:rsidRDefault="009B3C6D">
      <w:pPr>
        <w:pStyle w:val="p0"/>
        <w:snapToGrid w:val="0"/>
        <w:spacing w:line="360" w:lineRule="auto"/>
        <w:rPr>
          <w:rFonts w:ascii="Times New Roman" w:eastAsia="宋体" w:hAnsi="Times New Roman" w:cs="Times New Roman"/>
          <w:u w:val="single"/>
          <w:lang w:eastAsia="zh-Hans"/>
        </w:rPr>
      </w:pPr>
    </w:p>
    <w:tbl>
      <w:tblPr>
        <w:tblStyle w:val="ab"/>
        <w:tblW w:w="8681" w:type="dxa"/>
        <w:tblLook w:val="04A0" w:firstRow="1" w:lastRow="0" w:firstColumn="1" w:lastColumn="0" w:noHBand="0" w:noVBand="1"/>
      </w:tblPr>
      <w:tblGrid>
        <w:gridCol w:w="8681"/>
      </w:tblGrid>
      <w:tr w:rsidR="00641C38" w:rsidRPr="0042039E" w14:paraId="3F9BBA40" w14:textId="77777777">
        <w:tc>
          <w:tcPr>
            <w:tcW w:w="8681" w:type="dxa"/>
          </w:tcPr>
          <w:p w14:paraId="21727914" w14:textId="77777777" w:rsidR="00641C38" w:rsidRPr="0042039E" w:rsidRDefault="00000000">
            <w:pPr>
              <w:pStyle w:val="p0"/>
              <w:snapToGrid w:val="0"/>
              <w:spacing w:line="360" w:lineRule="auto"/>
              <w:jc w:val="center"/>
              <w:rPr>
                <w:rFonts w:ascii="Times New Roman" w:eastAsia="宋体" w:hAnsi="Times New Roman" w:cs="Times New Roman"/>
                <w:u w:val="single"/>
                <w:lang w:eastAsia="zh-Hans"/>
              </w:rPr>
            </w:pPr>
            <w:r w:rsidRPr="0042039E">
              <w:rPr>
                <w:rFonts w:ascii="Times New Roman" w:eastAsia="宋体" w:hAnsi="Times New Roman" w:cs="Times New Roman"/>
                <w:lang w:eastAsia="zh-Hans"/>
              </w:rPr>
              <w:t>分子</w:t>
            </w:r>
          </w:p>
        </w:tc>
      </w:tr>
      <w:tr w:rsidR="00641C38" w:rsidRPr="0042039E" w14:paraId="7494B20B" w14:textId="77777777">
        <w:tc>
          <w:tcPr>
            <w:tcW w:w="8681" w:type="dxa"/>
          </w:tcPr>
          <w:p w14:paraId="5444F5C0" w14:textId="77777777" w:rsidR="00641C38" w:rsidRPr="0042039E" w:rsidRDefault="00000000" w:rsidP="00C501FF">
            <w:pPr>
              <w:pStyle w:val="p0"/>
              <w:snapToGrid w:val="0"/>
              <w:spacing w:line="360" w:lineRule="auto"/>
              <w:jc w:val="left"/>
              <w:rPr>
                <w:rFonts w:ascii="Times New Roman" w:eastAsia="宋体" w:hAnsi="Times New Roman" w:cs="Times New Roman"/>
                <w:lang w:eastAsia="zh-Hans"/>
              </w:rPr>
            </w:pPr>
            <w:r w:rsidRPr="0042039E">
              <w:rPr>
                <w:rFonts w:ascii="Times New Roman" w:eastAsia="宋体" w:hAnsi="Times New Roman" w:cs="Times New Roman"/>
                <w:b/>
                <w:bCs/>
                <w:lang w:eastAsia="zh-Hans"/>
              </w:rPr>
              <w:t>H</w:t>
            </w:r>
            <w:r w:rsidRPr="0042039E">
              <w:rPr>
                <w:rFonts w:ascii="Times New Roman" w:eastAsia="宋体" w:hAnsi="Times New Roman" w:cs="Times New Roman"/>
                <w:bCs/>
                <w:vertAlign w:val="subscript"/>
                <w:lang w:eastAsia="zh-Hans"/>
              </w:rPr>
              <w:t>2</w:t>
            </w:r>
            <w:r w:rsidRPr="0042039E">
              <w:rPr>
                <w:rFonts w:ascii="Times New Roman" w:eastAsia="宋体" w:hAnsi="Times New Roman" w:cs="Times New Roman"/>
                <w:noProof/>
              </w:rPr>
              <w:drawing>
                <wp:inline distT="0" distB="0" distL="114300" distR="114300" wp14:anchorId="42D62200" wp14:editId="7688EA38">
                  <wp:extent cx="1782016" cy="629059"/>
                  <wp:effectExtent l="0" t="0" r="0" b="0"/>
                  <wp:docPr id="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pic:cNvPicPr>
                            <a:picLocks noChangeAspect="1"/>
                          </pic:cNvPicPr>
                        </pic:nvPicPr>
                        <pic:blipFill>
                          <a:blip r:embed="rId59"/>
                          <a:stretch>
                            <a:fillRect/>
                          </a:stretch>
                        </pic:blipFill>
                        <pic:spPr>
                          <a:xfrm>
                            <a:off x="0" y="0"/>
                            <a:ext cx="1804980" cy="637165"/>
                          </a:xfrm>
                          <a:prstGeom prst="rect">
                            <a:avLst/>
                          </a:prstGeom>
                          <a:noFill/>
                          <a:ln>
                            <a:noFill/>
                          </a:ln>
                        </pic:spPr>
                      </pic:pic>
                    </a:graphicData>
                  </a:graphic>
                </wp:inline>
              </w:drawing>
            </w:r>
          </w:p>
        </w:tc>
      </w:tr>
      <w:tr w:rsidR="00641C38" w:rsidRPr="0042039E" w14:paraId="3AD57F08" w14:textId="77777777">
        <w:tc>
          <w:tcPr>
            <w:tcW w:w="8681" w:type="dxa"/>
          </w:tcPr>
          <w:p w14:paraId="077F5466" w14:textId="77777777" w:rsidR="00641C38" w:rsidRPr="0042039E" w:rsidRDefault="00000000" w:rsidP="00C501FF">
            <w:pPr>
              <w:pStyle w:val="p0"/>
              <w:snapToGrid w:val="0"/>
              <w:spacing w:line="360" w:lineRule="auto"/>
              <w:jc w:val="left"/>
              <w:rPr>
                <w:rFonts w:ascii="Times New Roman" w:eastAsia="宋体" w:hAnsi="Times New Roman" w:cs="Times New Roman"/>
              </w:rPr>
            </w:pPr>
            <w:r w:rsidRPr="0042039E">
              <w:rPr>
                <w:rFonts w:ascii="Times New Roman" w:eastAsia="宋体" w:hAnsi="Times New Roman" w:cs="Times New Roman"/>
                <w:b/>
                <w:bCs/>
                <w:lang w:eastAsia="zh-Hans"/>
              </w:rPr>
              <w:t>Cl</w:t>
            </w:r>
            <w:r w:rsidRPr="0042039E">
              <w:rPr>
                <w:rFonts w:ascii="Times New Roman" w:eastAsia="宋体" w:hAnsi="Times New Roman" w:cs="Times New Roman"/>
                <w:bCs/>
                <w:vertAlign w:val="subscript"/>
                <w:lang w:eastAsia="zh-Hans"/>
              </w:rPr>
              <w:t>2</w:t>
            </w:r>
            <w:r w:rsidRPr="0042039E">
              <w:rPr>
                <w:rFonts w:ascii="Times New Roman" w:eastAsia="宋体" w:hAnsi="Times New Roman" w:cs="Times New Roman"/>
                <w:noProof/>
              </w:rPr>
              <w:drawing>
                <wp:inline distT="0" distB="0" distL="114300" distR="114300" wp14:anchorId="46FAC8C2" wp14:editId="08F41012">
                  <wp:extent cx="3644841" cy="1010343"/>
                  <wp:effectExtent l="0" t="0" r="0" b="0"/>
                  <wp:docPr id="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pic:cNvPicPr>
                            <a:picLocks noChangeAspect="1"/>
                          </pic:cNvPicPr>
                        </pic:nvPicPr>
                        <pic:blipFill>
                          <a:blip r:embed="rId60"/>
                          <a:stretch>
                            <a:fillRect/>
                          </a:stretch>
                        </pic:blipFill>
                        <pic:spPr>
                          <a:xfrm>
                            <a:off x="0" y="0"/>
                            <a:ext cx="3667609" cy="1016654"/>
                          </a:xfrm>
                          <a:prstGeom prst="rect">
                            <a:avLst/>
                          </a:prstGeom>
                          <a:noFill/>
                          <a:ln>
                            <a:noFill/>
                          </a:ln>
                        </pic:spPr>
                      </pic:pic>
                    </a:graphicData>
                  </a:graphic>
                </wp:inline>
              </w:drawing>
            </w:r>
          </w:p>
        </w:tc>
      </w:tr>
      <w:tr w:rsidR="00641C38" w:rsidRPr="0042039E" w14:paraId="175299D8" w14:textId="77777777">
        <w:tc>
          <w:tcPr>
            <w:tcW w:w="8681" w:type="dxa"/>
          </w:tcPr>
          <w:p w14:paraId="2B7735AB" w14:textId="4A622AA1" w:rsidR="00641C38" w:rsidRPr="0042039E" w:rsidRDefault="00000000" w:rsidP="00C501FF">
            <w:pPr>
              <w:pStyle w:val="p0"/>
              <w:snapToGrid w:val="0"/>
              <w:spacing w:line="360" w:lineRule="auto"/>
              <w:jc w:val="left"/>
              <w:rPr>
                <w:rFonts w:ascii="Times New Roman" w:eastAsia="宋体" w:hAnsi="Times New Roman" w:cs="Times New Roman"/>
                <w:u w:val="single"/>
                <w:lang w:eastAsia="zh-Hans"/>
              </w:rPr>
            </w:pPr>
            <w:r w:rsidRPr="0042039E">
              <w:rPr>
                <w:rFonts w:ascii="Times New Roman" w:eastAsia="宋体" w:hAnsi="Times New Roman" w:cs="Times New Roman"/>
                <w:b/>
                <w:bCs/>
                <w:lang w:eastAsia="zh-Hans"/>
              </w:rPr>
              <w:t>CH</w:t>
            </w:r>
            <w:r w:rsidRPr="0042039E">
              <w:rPr>
                <w:rFonts w:ascii="Times New Roman" w:eastAsia="宋体" w:hAnsi="Times New Roman" w:cs="Times New Roman"/>
                <w:bCs/>
                <w:vertAlign w:val="subscript"/>
                <w:lang w:eastAsia="zh-Hans"/>
              </w:rPr>
              <w:t>2</w:t>
            </w:r>
            <w:r w:rsidRPr="0042039E">
              <w:rPr>
                <w:rFonts w:ascii="Times New Roman" w:eastAsia="宋体" w:hAnsi="Times New Roman" w:cs="Times New Roman"/>
                <w:b/>
                <w:bCs/>
                <w:lang w:eastAsia="zh-Hans"/>
              </w:rPr>
              <w:t>=CH</w:t>
            </w:r>
            <w:r w:rsidRPr="0042039E">
              <w:rPr>
                <w:rFonts w:ascii="Times New Roman" w:eastAsia="宋体" w:hAnsi="Times New Roman" w:cs="Times New Roman"/>
                <w:bCs/>
                <w:vertAlign w:val="subscript"/>
                <w:lang w:eastAsia="zh-Hans"/>
              </w:rPr>
              <w:t>2</w:t>
            </w:r>
            <w:r w:rsidRPr="0042039E">
              <w:rPr>
                <w:rFonts w:ascii="Times New Roman" w:eastAsia="宋体" w:hAnsi="Times New Roman" w:cs="Times New Roman"/>
                <w:b/>
                <w:bCs/>
                <w:vertAlign w:val="subscript"/>
                <w:lang w:eastAsia="zh-Hans"/>
              </w:rPr>
              <w:t xml:space="preserve">  </w:t>
            </w:r>
            <w:r w:rsidRPr="0042039E">
              <w:rPr>
                <w:rFonts w:ascii="Times New Roman" w:eastAsia="宋体" w:hAnsi="Times New Roman" w:cs="Times New Roman"/>
                <w:vertAlign w:val="subscript"/>
                <w:lang w:eastAsia="zh-Hans"/>
              </w:rPr>
              <w:t xml:space="preserve">    </w:t>
            </w:r>
            <w:r w:rsidRPr="0042039E">
              <w:rPr>
                <w:rFonts w:ascii="Times New Roman" w:eastAsia="宋体" w:hAnsi="Times New Roman" w:cs="Times New Roman"/>
                <w:noProof/>
              </w:rPr>
              <w:drawing>
                <wp:inline distT="0" distB="0" distL="114300" distR="114300" wp14:anchorId="4CCDA35F" wp14:editId="747E4359">
                  <wp:extent cx="1199352" cy="723355"/>
                  <wp:effectExtent l="0" t="0" r="1270" b="635"/>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pic:cNvPicPr>
                            <a:picLocks noChangeAspect="1"/>
                          </pic:cNvPicPr>
                        </pic:nvPicPr>
                        <pic:blipFill>
                          <a:blip r:embed="rId61"/>
                          <a:stretch>
                            <a:fillRect/>
                          </a:stretch>
                        </pic:blipFill>
                        <pic:spPr>
                          <a:xfrm>
                            <a:off x="0" y="0"/>
                            <a:ext cx="1202109" cy="725018"/>
                          </a:xfrm>
                          <a:prstGeom prst="rect">
                            <a:avLst/>
                          </a:prstGeom>
                          <a:noFill/>
                          <a:ln>
                            <a:noFill/>
                          </a:ln>
                        </pic:spPr>
                      </pic:pic>
                    </a:graphicData>
                  </a:graphic>
                </wp:inline>
              </w:drawing>
            </w:r>
          </w:p>
        </w:tc>
      </w:tr>
    </w:tbl>
    <w:p w14:paraId="56E4BA33" w14:textId="77777777" w:rsidR="00641C38" w:rsidRPr="0042039E" w:rsidRDefault="00641C38">
      <w:pPr>
        <w:pStyle w:val="p0"/>
        <w:snapToGrid w:val="0"/>
        <w:spacing w:line="360" w:lineRule="auto"/>
        <w:rPr>
          <w:rFonts w:ascii="Times New Roman" w:eastAsia="宋体" w:hAnsi="Times New Roman" w:cs="Times New Roman"/>
          <w:u w:val="single"/>
          <w:lang w:eastAsia="zh-Hans"/>
        </w:rPr>
      </w:pPr>
    </w:p>
    <w:p w14:paraId="1FC8225A" w14:textId="4A3D9F3D" w:rsidR="00641C38" w:rsidRPr="0042039E" w:rsidRDefault="00000000">
      <w:pPr>
        <w:tabs>
          <w:tab w:val="left" w:pos="0"/>
          <w:tab w:val="left" w:pos="2100"/>
          <w:tab w:val="left" w:pos="4140"/>
          <w:tab w:val="left" w:pos="5940"/>
        </w:tabs>
        <w:adjustRightInd w:val="0"/>
        <w:snapToGrid w:val="0"/>
        <w:spacing w:line="360" w:lineRule="auto"/>
        <w:rPr>
          <w:rFonts w:ascii="Times New Roman" w:eastAsia="宋体" w:hAnsi="Times New Roman" w:cs="Times New Roman"/>
        </w:rPr>
      </w:pPr>
      <w:r w:rsidRPr="0042039E">
        <w:rPr>
          <w:rFonts w:ascii="Times New Roman" w:eastAsia="宋体" w:hAnsi="Times New Roman" w:cs="Times New Roman"/>
          <w:lang w:eastAsia="zh-Hans"/>
        </w:rPr>
        <w:t>例</w:t>
      </w:r>
      <w:r w:rsidRPr="0042039E">
        <w:rPr>
          <w:rFonts w:ascii="Times New Roman" w:eastAsia="宋体" w:hAnsi="Times New Roman" w:cs="Times New Roman"/>
          <w:lang w:eastAsia="zh-Hans"/>
        </w:rPr>
        <w:t>3.</w:t>
      </w:r>
      <w:r w:rsidRPr="0042039E">
        <w:rPr>
          <w:rFonts w:ascii="Times New Roman" w:eastAsia="宋体" w:hAnsi="Times New Roman" w:cs="Times New Roman"/>
        </w:rPr>
        <w:t>下列说法正确的是</w:t>
      </w:r>
    </w:p>
    <w:tbl>
      <w:tblPr>
        <w:tblW w:w="14005" w:type="dxa"/>
        <w:tblInd w:w="392" w:type="dxa"/>
        <w:tblLook w:val="04A0" w:firstRow="1" w:lastRow="0" w:firstColumn="1" w:lastColumn="0" w:noHBand="0" w:noVBand="1"/>
      </w:tblPr>
      <w:tblGrid>
        <w:gridCol w:w="14005"/>
      </w:tblGrid>
      <w:tr w:rsidR="00641C38" w:rsidRPr="0042039E" w14:paraId="6C24126F" w14:textId="77777777">
        <w:trPr>
          <w:cantSplit/>
          <w:trHeight w:val="320"/>
        </w:trPr>
        <w:tc>
          <w:tcPr>
            <w:tcW w:w="14005" w:type="dxa"/>
          </w:tcPr>
          <w:p w14:paraId="5BDA98C8" w14:textId="77777777" w:rsidR="00641C38" w:rsidRPr="0042039E" w:rsidRDefault="00000000">
            <w:pPr>
              <w:tabs>
                <w:tab w:val="left" w:pos="525"/>
                <w:tab w:val="left" w:pos="2100"/>
                <w:tab w:val="left" w:pos="4140"/>
                <w:tab w:val="left" w:pos="5940"/>
              </w:tabs>
              <w:adjustRightInd w:val="0"/>
              <w:snapToGrid w:val="0"/>
              <w:spacing w:line="360" w:lineRule="auto"/>
              <w:ind w:left="420" w:hangingChars="200" w:hanging="420"/>
              <w:rPr>
                <w:rFonts w:ascii="Times New Roman" w:eastAsia="宋体" w:hAnsi="Times New Roman" w:cs="Times New Roman"/>
              </w:rPr>
            </w:pPr>
            <w:r w:rsidRPr="0042039E">
              <w:rPr>
                <w:rFonts w:ascii="Times New Roman" w:eastAsia="宋体" w:hAnsi="Times New Roman" w:cs="Times New Roman"/>
              </w:rPr>
              <w:t>A</w:t>
            </w:r>
            <w:r w:rsidRPr="0042039E">
              <w:rPr>
                <w:rFonts w:ascii="Times New Roman" w:eastAsia="宋体" w:hAnsi="Times New Roman" w:cs="Times New Roman"/>
              </w:rPr>
              <w:t>．</w:t>
            </w:r>
            <w:r w:rsidRPr="0042039E">
              <w:rPr>
                <w:rFonts w:ascii="Times New Roman" w:eastAsia="宋体" w:hAnsi="Times New Roman" w:cs="Times New Roman"/>
              </w:rPr>
              <w:t>HCl</w:t>
            </w:r>
            <w:r w:rsidRPr="0042039E">
              <w:rPr>
                <w:rFonts w:ascii="Times New Roman" w:eastAsia="宋体" w:hAnsi="Times New Roman" w:cs="Times New Roman"/>
              </w:rPr>
              <w:t>和</w:t>
            </w:r>
            <w:r w:rsidRPr="0042039E">
              <w:rPr>
                <w:rFonts w:ascii="Times New Roman" w:eastAsia="宋体" w:hAnsi="Times New Roman" w:cs="Times New Roman"/>
              </w:rPr>
              <w:t>Cl</w:t>
            </w:r>
            <w:r w:rsidRPr="0042039E">
              <w:rPr>
                <w:rFonts w:ascii="Times New Roman" w:eastAsia="宋体" w:hAnsi="Times New Roman" w:cs="Times New Roman"/>
                <w:vertAlign w:val="subscript"/>
              </w:rPr>
              <w:t>2</w:t>
            </w:r>
            <w:r w:rsidRPr="0042039E">
              <w:rPr>
                <w:rFonts w:ascii="Times New Roman" w:eastAsia="宋体" w:hAnsi="Times New Roman" w:cs="Times New Roman"/>
              </w:rPr>
              <w:t>分子中均含有</w:t>
            </w:r>
            <w:r w:rsidRPr="0042039E">
              <w:rPr>
                <w:rFonts w:ascii="Times New Roman" w:eastAsia="宋体" w:hAnsi="Times New Roman" w:cs="Times New Roman"/>
              </w:rPr>
              <w:t>s-p σ</w:t>
            </w:r>
            <w:r w:rsidRPr="0042039E">
              <w:rPr>
                <w:rFonts w:ascii="Times New Roman" w:eastAsia="宋体" w:hAnsi="Times New Roman" w:cs="Times New Roman"/>
              </w:rPr>
              <w:t>键</w:t>
            </w:r>
          </w:p>
        </w:tc>
      </w:tr>
      <w:tr w:rsidR="00641C38" w:rsidRPr="0042039E" w14:paraId="52C96600" w14:textId="77777777">
        <w:trPr>
          <w:cantSplit/>
          <w:trHeight w:val="320"/>
        </w:trPr>
        <w:tc>
          <w:tcPr>
            <w:tcW w:w="14005" w:type="dxa"/>
          </w:tcPr>
          <w:p w14:paraId="3EE42E1A" w14:textId="4C7BF360" w:rsidR="00641C38" w:rsidRPr="0042039E" w:rsidRDefault="00000000">
            <w:pPr>
              <w:tabs>
                <w:tab w:val="left" w:pos="525"/>
                <w:tab w:val="left" w:pos="2100"/>
                <w:tab w:val="left" w:pos="4140"/>
                <w:tab w:val="left" w:pos="5940"/>
              </w:tabs>
              <w:adjustRightInd w:val="0"/>
              <w:snapToGrid w:val="0"/>
              <w:spacing w:line="360" w:lineRule="auto"/>
              <w:ind w:left="420" w:hangingChars="200" w:hanging="420"/>
              <w:rPr>
                <w:rFonts w:ascii="Times New Roman" w:eastAsia="宋体" w:hAnsi="Times New Roman" w:cs="Times New Roman"/>
              </w:rPr>
            </w:pPr>
            <w:r w:rsidRPr="0042039E">
              <w:rPr>
                <w:rFonts w:ascii="Times New Roman" w:eastAsia="宋体" w:hAnsi="Times New Roman" w:cs="Times New Roman"/>
              </w:rPr>
              <w:t>B</w:t>
            </w:r>
            <w:r w:rsidRPr="0042039E">
              <w:rPr>
                <w:rFonts w:ascii="Times New Roman" w:eastAsia="宋体" w:hAnsi="Times New Roman" w:cs="Times New Roman"/>
              </w:rPr>
              <w:t>．</w:t>
            </w:r>
            <w:r w:rsidRPr="0042039E">
              <w:rPr>
                <w:rFonts w:ascii="Times New Roman" w:eastAsia="宋体" w:hAnsi="Times New Roman" w:cs="Times New Roman"/>
              </w:rPr>
              <w:t>NH</w:t>
            </w:r>
            <w:r w:rsidRPr="0042039E">
              <w:rPr>
                <w:rFonts w:ascii="Times New Roman" w:eastAsia="宋体" w:hAnsi="Times New Roman" w:cs="Times New Roman"/>
                <w:vertAlign w:val="subscript"/>
              </w:rPr>
              <w:t>3</w:t>
            </w:r>
            <w:r w:rsidRPr="0042039E">
              <w:rPr>
                <w:rFonts w:ascii="Times New Roman" w:eastAsia="宋体" w:hAnsi="Times New Roman" w:cs="Times New Roman"/>
              </w:rPr>
              <w:t>和</w:t>
            </w:r>
            <w:r w:rsidRPr="0042039E">
              <w:rPr>
                <w:rFonts w:ascii="Times New Roman" w:eastAsia="宋体" w:hAnsi="Times New Roman" w:cs="Times New Roman"/>
              </w:rPr>
              <w:t>NH</w:t>
            </w:r>
            <w:r w:rsidR="00F4686C">
              <w:rPr>
                <w:rFonts w:ascii="Times New Roman" w:eastAsia="宋体" w:hAnsi="Times New Roman" w:cs="Times New Roman"/>
                <w:sz w:val="24"/>
                <w:szCs w:val="24"/>
                <w:vertAlign w:val="subscript"/>
              </w:rPr>
              <w:t>4</w:t>
            </w:r>
            <w:r w:rsidR="00F4686C">
              <w:rPr>
                <w:rFonts w:ascii="Times New Roman" w:eastAsia="宋体" w:hAnsi="Times New Roman" w:cs="Times New Roman" w:hint="eastAsia"/>
                <w:sz w:val="24"/>
                <w:szCs w:val="24"/>
                <w:vertAlign w:val="superscript"/>
              </w:rPr>
              <w:t>+</w:t>
            </w:r>
            <w:r w:rsidRPr="0042039E">
              <w:rPr>
                <w:rFonts w:ascii="Times New Roman" w:eastAsia="宋体" w:hAnsi="Times New Roman" w:cs="Times New Roman"/>
              </w:rPr>
              <w:t>的</w:t>
            </w:r>
            <w:r w:rsidRPr="0042039E">
              <w:rPr>
                <w:rFonts w:ascii="Times New Roman" w:eastAsia="宋体" w:hAnsi="Times New Roman" w:cs="Times New Roman"/>
              </w:rPr>
              <w:t>VSEPR</w:t>
            </w:r>
            <w:r w:rsidRPr="0042039E">
              <w:rPr>
                <w:rFonts w:ascii="Times New Roman" w:eastAsia="宋体" w:hAnsi="Times New Roman" w:cs="Times New Roman"/>
              </w:rPr>
              <w:t>模型和空间结构均一致</w:t>
            </w:r>
          </w:p>
        </w:tc>
      </w:tr>
      <w:tr w:rsidR="00641C38" w:rsidRPr="0042039E" w14:paraId="4E18A4A9" w14:textId="77777777">
        <w:trPr>
          <w:cantSplit/>
          <w:trHeight w:val="320"/>
        </w:trPr>
        <w:tc>
          <w:tcPr>
            <w:tcW w:w="14005" w:type="dxa"/>
          </w:tcPr>
          <w:p w14:paraId="135ADD94" w14:textId="77777777" w:rsidR="00641C38" w:rsidRPr="0042039E" w:rsidRDefault="00000000">
            <w:pPr>
              <w:tabs>
                <w:tab w:val="left" w:pos="525"/>
                <w:tab w:val="left" w:pos="2100"/>
                <w:tab w:val="left" w:pos="4140"/>
                <w:tab w:val="left" w:pos="5940"/>
              </w:tabs>
              <w:adjustRightInd w:val="0"/>
              <w:snapToGrid w:val="0"/>
              <w:spacing w:line="360" w:lineRule="auto"/>
              <w:ind w:left="420" w:hangingChars="200" w:hanging="420"/>
              <w:rPr>
                <w:rFonts w:ascii="Times New Roman" w:eastAsia="宋体" w:hAnsi="Times New Roman" w:cs="Times New Roman"/>
              </w:rPr>
            </w:pPr>
            <w:r w:rsidRPr="0042039E">
              <w:rPr>
                <w:rFonts w:ascii="Times New Roman" w:eastAsia="宋体" w:hAnsi="Times New Roman" w:cs="Times New Roman"/>
              </w:rPr>
              <w:t>C</w:t>
            </w:r>
            <w:r w:rsidRPr="0042039E">
              <w:rPr>
                <w:rFonts w:ascii="Times New Roman" w:eastAsia="宋体" w:hAnsi="Times New Roman" w:cs="Times New Roman"/>
              </w:rPr>
              <w:t>．熔点：金刚石＞碳化硅＞晶体硅</w:t>
            </w:r>
          </w:p>
          <w:p w14:paraId="1FF3267F" w14:textId="77777777" w:rsidR="00641C38" w:rsidRPr="0042039E" w:rsidRDefault="00000000">
            <w:pPr>
              <w:tabs>
                <w:tab w:val="left" w:pos="525"/>
                <w:tab w:val="left" w:pos="2100"/>
                <w:tab w:val="left" w:pos="4140"/>
                <w:tab w:val="left" w:pos="5940"/>
              </w:tabs>
              <w:adjustRightInd w:val="0"/>
              <w:snapToGrid w:val="0"/>
              <w:spacing w:line="360" w:lineRule="auto"/>
              <w:ind w:left="420" w:hangingChars="200" w:hanging="420"/>
              <w:rPr>
                <w:rFonts w:ascii="Times New Roman" w:eastAsia="宋体" w:hAnsi="Times New Roman" w:cs="Times New Roman"/>
              </w:rPr>
            </w:pPr>
            <w:r w:rsidRPr="0042039E">
              <w:rPr>
                <w:rFonts w:ascii="Times New Roman" w:eastAsia="宋体" w:hAnsi="Times New Roman" w:cs="Times New Roman"/>
              </w:rPr>
              <w:t>D</w:t>
            </w:r>
            <w:r w:rsidRPr="0042039E">
              <w:rPr>
                <w:rFonts w:ascii="Times New Roman" w:eastAsia="宋体" w:hAnsi="Times New Roman" w:cs="Times New Roman"/>
              </w:rPr>
              <w:t>．酸性：</w:t>
            </w:r>
            <w:r w:rsidRPr="0042039E">
              <w:rPr>
                <w:rFonts w:ascii="Times New Roman" w:eastAsia="宋体" w:hAnsi="Times New Roman" w:cs="Times New Roman"/>
              </w:rPr>
              <w:t>CH</w:t>
            </w:r>
            <w:r w:rsidRPr="0042039E">
              <w:rPr>
                <w:rFonts w:ascii="Times New Roman" w:eastAsia="宋体" w:hAnsi="Times New Roman" w:cs="Times New Roman"/>
                <w:vertAlign w:val="subscript"/>
              </w:rPr>
              <w:t>3</w:t>
            </w:r>
            <w:r w:rsidRPr="0042039E">
              <w:rPr>
                <w:rFonts w:ascii="Times New Roman" w:eastAsia="宋体" w:hAnsi="Times New Roman" w:cs="Times New Roman"/>
              </w:rPr>
              <w:t>COOH</w:t>
            </w:r>
            <w:r w:rsidRPr="0042039E">
              <w:rPr>
                <w:rFonts w:ascii="Times New Roman" w:eastAsia="宋体" w:hAnsi="Times New Roman" w:cs="Times New Roman"/>
              </w:rPr>
              <w:t>＞</w:t>
            </w:r>
            <w:r w:rsidRPr="0042039E">
              <w:rPr>
                <w:rFonts w:ascii="Times New Roman" w:eastAsia="宋体" w:hAnsi="Times New Roman" w:cs="Times New Roman"/>
              </w:rPr>
              <w:t>CHCl</w:t>
            </w:r>
            <w:r w:rsidRPr="0042039E">
              <w:rPr>
                <w:rFonts w:ascii="Times New Roman" w:eastAsia="宋体" w:hAnsi="Times New Roman" w:cs="Times New Roman"/>
                <w:vertAlign w:val="subscript"/>
              </w:rPr>
              <w:t>2</w:t>
            </w:r>
            <w:r w:rsidRPr="0042039E">
              <w:rPr>
                <w:rFonts w:ascii="Times New Roman" w:eastAsia="宋体" w:hAnsi="Times New Roman" w:cs="Times New Roman"/>
              </w:rPr>
              <w:t>COOH</w:t>
            </w:r>
            <w:r w:rsidRPr="0042039E">
              <w:rPr>
                <w:rFonts w:ascii="Times New Roman" w:eastAsia="宋体" w:hAnsi="Times New Roman" w:cs="Times New Roman"/>
              </w:rPr>
              <w:t>＞</w:t>
            </w:r>
            <w:r w:rsidRPr="0042039E">
              <w:rPr>
                <w:rFonts w:ascii="Times New Roman" w:eastAsia="宋体" w:hAnsi="Times New Roman" w:cs="Times New Roman"/>
              </w:rPr>
              <w:t>CCl</w:t>
            </w:r>
            <w:r w:rsidRPr="0042039E">
              <w:rPr>
                <w:rFonts w:ascii="Times New Roman" w:eastAsia="宋体" w:hAnsi="Times New Roman" w:cs="Times New Roman"/>
                <w:vertAlign w:val="subscript"/>
              </w:rPr>
              <w:t>3</w:t>
            </w:r>
            <w:r w:rsidRPr="0042039E">
              <w:rPr>
                <w:rFonts w:ascii="Times New Roman" w:eastAsia="宋体" w:hAnsi="Times New Roman" w:cs="Times New Roman"/>
              </w:rPr>
              <w:t>COOH</w:t>
            </w:r>
          </w:p>
        </w:tc>
      </w:tr>
    </w:tbl>
    <w:p w14:paraId="2271CF06" w14:textId="0149D3CD" w:rsidR="00641C38" w:rsidRPr="0042039E" w:rsidRDefault="00000000">
      <w:pPr>
        <w:spacing w:beforeLines="30" w:before="93" w:line="360" w:lineRule="auto"/>
        <w:textAlignment w:val="center"/>
        <w:rPr>
          <w:rFonts w:ascii="Times New Roman" w:eastAsia="宋体" w:hAnsi="Times New Roman" w:cs="Times New Roman"/>
          <w:lang w:eastAsia="zh-Hans"/>
        </w:rPr>
      </w:pPr>
      <w:r w:rsidRPr="0042039E">
        <w:rPr>
          <w:rFonts w:ascii="Times New Roman" w:eastAsia="宋体" w:hAnsi="Times New Roman" w:cs="Times New Roman"/>
          <w:szCs w:val="21"/>
          <w:lang w:eastAsia="zh-Hans"/>
        </w:rPr>
        <w:lastRenderedPageBreak/>
        <w:t>例</w:t>
      </w:r>
      <w:r w:rsidRPr="0042039E">
        <w:rPr>
          <w:rFonts w:ascii="Times New Roman" w:eastAsia="宋体" w:hAnsi="Times New Roman" w:cs="Times New Roman"/>
          <w:szCs w:val="21"/>
          <w:lang w:eastAsia="zh-Hans"/>
        </w:rPr>
        <w:t xml:space="preserve">4. </w:t>
      </w:r>
      <w:r w:rsidRPr="0042039E">
        <w:rPr>
          <w:rFonts w:ascii="Times New Roman" w:eastAsia="宋体" w:hAnsi="Times New Roman" w:cs="Times New Roman"/>
        </w:rPr>
        <w:t>偶氮苯</w:t>
      </w:r>
      <w:r w:rsidRPr="0042039E">
        <w:rPr>
          <w:rFonts w:ascii="Times New Roman" w:eastAsia="宋体" w:hAnsi="Times New Roman" w:cs="Times New Roman"/>
        </w:rPr>
        <w:t xml:space="preserve">  </w:t>
      </w:r>
      <w:r w:rsidRPr="0042039E">
        <w:rPr>
          <w:rFonts w:ascii="Times New Roman" w:eastAsia="宋体" w:hAnsi="Times New Roman" w:cs="Times New Roman"/>
          <w:noProof/>
        </w:rPr>
        <w:drawing>
          <wp:inline distT="0" distB="0" distL="114300" distR="114300" wp14:anchorId="34AB0B3F" wp14:editId="20DB51D2">
            <wp:extent cx="1447800" cy="428625"/>
            <wp:effectExtent l="0" t="0" r="0" b="317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62"/>
                    <a:stretch>
                      <a:fillRect/>
                    </a:stretch>
                  </pic:blipFill>
                  <pic:spPr>
                    <a:xfrm>
                      <a:off x="0" y="0"/>
                      <a:ext cx="1447800" cy="428625"/>
                    </a:xfrm>
                    <a:prstGeom prst="rect">
                      <a:avLst/>
                    </a:prstGeom>
                    <a:noFill/>
                    <a:ln>
                      <a:noFill/>
                    </a:ln>
                  </pic:spPr>
                </pic:pic>
              </a:graphicData>
            </a:graphic>
          </wp:inline>
        </w:drawing>
      </w:r>
      <w:r w:rsidRPr="0042039E">
        <w:rPr>
          <w:rFonts w:ascii="Times New Roman" w:eastAsia="宋体" w:hAnsi="Times New Roman" w:cs="Times New Roman"/>
        </w:rPr>
        <w:t>中</w:t>
      </w:r>
      <w:r w:rsidRPr="0042039E">
        <w:rPr>
          <w:rFonts w:ascii="Times New Roman" w:eastAsia="宋体" w:hAnsi="Times New Roman" w:cs="Times New Roman"/>
        </w:rPr>
        <w:t>N</w:t>
      </w:r>
      <w:r w:rsidRPr="0042039E">
        <w:rPr>
          <w:rFonts w:ascii="Times New Roman" w:eastAsia="宋体" w:hAnsi="Times New Roman" w:cs="Times New Roman"/>
        </w:rPr>
        <w:t>的杂化轨道类型是</w:t>
      </w:r>
      <w:r w:rsidRPr="0042039E">
        <w:rPr>
          <w:rFonts w:ascii="Times New Roman" w:eastAsia="宋体" w:hAnsi="Times New Roman" w:cs="Times New Roman"/>
          <w:u w:val="single"/>
        </w:rPr>
        <w:t xml:space="preserve">            </w:t>
      </w:r>
      <w:r w:rsidR="00C501FF" w:rsidRPr="00C501FF">
        <w:rPr>
          <w:rFonts w:ascii="Times New Roman" w:eastAsia="宋体" w:hAnsi="Times New Roman" w:cs="Times New Roman" w:hint="eastAsia"/>
        </w:rPr>
        <w:t>。</w:t>
      </w:r>
      <w:r w:rsidRPr="0042039E">
        <w:rPr>
          <w:rFonts w:ascii="Times New Roman" w:eastAsia="宋体" w:hAnsi="Times New Roman" w:cs="Times New Roman"/>
        </w:rPr>
        <w:t>存在顺反异构的原因是分子中两个氮原子间存在</w:t>
      </w:r>
      <w:r w:rsidRPr="0042039E">
        <w:rPr>
          <w:rFonts w:ascii="Times New Roman" w:eastAsia="宋体" w:hAnsi="Times New Roman" w:cs="Times New Roman"/>
          <w:u w:val="single"/>
        </w:rPr>
        <w:t xml:space="preserve">       </w:t>
      </w:r>
      <w:r w:rsidRPr="0042039E">
        <w:rPr>
          <w:rFonts w:ascii="Times New Roman" w:eastAsia="宋体" w:hAnsi="Times New Roman" w:cs="Times New Roman"/>
        </w:rPr>
        <w:t>（填</w:t>
      </w:r>
      <w:r w:rsidRPr="0042039E">
        <w:rPr>
          <w:rFonts w:ascii="Times New Roman" w:eastAsia="宋体" w:hAnsi="Times New Roman" w:cs="Times New Roman"/>
        </w:rPr>
        <w:t>“σ</w:t>
      </w:r>
      <w:r w:rsidRPr="0042039E">
        <w:rPr>
          <w:rFonts w:ascii="Times New Roman" w:eastAsia="宋体" w:hAnsi="Times New Roman" w:cs="Times New Roman"/>
        </w:rPr>
        <w:t>键</w:t>
      </w:r>
      <w:r w:rsidRPr="0042039E">
        <w:rPr>
          <w:rFonts w:ascii="Times New Roman" w:eastAsia="宋体" w:hAnsi="Times New Roman" w:cs="Times New Roman"/>
        </w:rPr>
        <w:t>”</w:t>
      </w:r>
      <w:r w:rsidRPr="0042039E">
        <w:rPr>
          <w:rFonts w:ascii="Times New Roman" w:eastAsia="宋体" w:hAnsi="Times New Roman" w:cs="Times New Roman"/>
        </w:rPr>
        <w:t>或</w:t>
      </w:r>
      <w:r w:rsidRPr="0042039E">
        <w:rPr>
          <w:rFonts w:ascii="Times New Roman" w:eastAsia="宋体" w:hAnsi="Times New Roman" w:cs="Times New Roman"/>
        </w:rPr>
        <w:t>“</w:t>
      </w:r>
      <w:r w:rsidRPr="0042039E">
        <w:rPr>
          <w:rFonts w:ascii="Times New Roman" w:eastAsia="宋体" w:hAnsi="Times New Roman" w:cs="Times New Roman"/>
          <w:lang w:val="de-DE"/>
        </w:rPr>
        <w:t>π</w:t>
      </w:r>
      <w:r w:rsidRPr="0042039E">
        <w:rPr>
          <w:rFonts w:ascii="Times New Roman" w:eastAsia="宋体" w:hAnsi="Times New Roman" w:cs="Times New Roman"/>
          <w:lang w:val="de-DE"/>
        </w:rPr>
        <w:t>键</w:t>
      </w:r>
      <w:r w:rsidRPr="0042039E">
        <w:rPr>
          <w:rFonts w:ascii="Times New Roman" w:eastAsia="宋体" w:hAnsi="Times New Roman" w:cs="Times New Roman"/>
        </w:rPr>
        <w:t>”</w:t>
      </w:r>
      <w:r w:rsidRPr="0042039E">
        <w:rPr>
          <w:rFonts w:ascii="Times New Roman" w:eastAsia="宋体" w:hAnsi="Times New Roman" w:cs="Times New Roman"/>
        </w:rPr>
        <w:t>）。</w:t>
      </w:r>
    </w:p>
    <w:p w14:paraId="031FD4AD" w14:textId="39C0A40D" w:rsidR="00641C38" w:rsidRPr="0042039E" w:rsidRDefault="009B3C6D" w:rsidP="009B3C6D">
      <w:pPr>
        <w:spacing w:line="360" w:lineRule="auto"/>
        <w:rPr>
          <w:rFonts w:ascii="Times New Roman" w:eastAsia="宋体" w:hAnsi="Times New Roman" w:cs="Times New Roman"/>
          <w:color w:val="FF0000"/>
          <w:lang w:eastAsia="zh-Hans"/>
        </w:rPr>
      </w:pPr>
      <w:r>
        <w:rPr>
          <w:rFonts w:ascii="Times New Roman" w:eastAsia="宋体" w:hAnsi="Times New Roman" w:cs="Times New Roman" w:hint="eastAsia"/>
          <w:b/>
          <w:bCs/>
          <w:sz w:val="22"/>
          <w:szCs w:val="24"/>
        </w:rPr>
        <w:t>2</w:t>
      </w:r>
      <w:r>
        <w:rPr>
          <w:rFonts w:ascii="Times New Roman" w:eastAsia="宋体" w:hAnsi="Times New Roman" w:cs="Times New Roman" w:hint="eastAsia"/>
          <w:b/>
          <w:bCs/>
          <w:sz w:val="22"/>
          <w:szCs w:val="24"/>
        </w:rPr>
        <w:t>．</w:t>
      </w:r>
      <w:r w:rsidRPr="0042039E">
        <w:rPr>
          <w:rFonts w:ascii="Times New Roman" w:eastAsia="宋体" w:hAnsi="Times New Roman" w:cs="Times New Roman"/>
          <w:b/>
          <w:bCs/>
          <w:sz w:val="22"/>
          <w:szCs w:val="24"/>
          <w:lang w:eastAsia="zh-Hans"/>
        </w:rPr>
        <w:t>影响物质溶解性的因素</w:t>
      </w:r>
    </w:p>
    <w:tbl>
      <w:tblPr>
        <w:tblStyle w:val="ab"/>
        <w:tblW w:w="8994" w:type="dxa"/>
        <w:tblLook w:val="04A0" w:firstRow="1" w:lastRow="0" w:firstColumn="1" w:lastColumn="0" w:noHBand="0" w:noVBand="1"/>
      </w:tblPr>
      <w:tblGrid>
        <w:gridCol w:w="1935"/>
        <w:gridCol w:w="4782"/>
        <w:gridCol w:w="2277"/>
      </w:tblGrid>
      <w:tr w:rsidR="00641C38" w:rsidRPr="0042039E" w14:paraId="6A515881" w14:textId="77777777">
        <w:tc>
          <w:tcPr>
            <w:tcW w:w="1935" w:type="dxa"/>
            <w:vAlign w:val="center"/>
          </w:tcPr>
          <w:p w14:paraId="772EACDD" w14:textId="77777777" w:rsidR="00641C38" w:rsidRPr="0042039E" w:rsidRDefault="00000000">
            <w:pPr>
              <w:spacing w:line="360" w:lineRule="auto"/>
              <w:jc w:val="center"/>
              <w:rPr>
                <w:rFonts w:ascii="Times New Roman" w:eastAsia="宋体" w:hAnsi="Times New Roman" w:cs="Times New Roman"/>
                <w:lang w:eastAsia="zh-Hans"/>
              </w:rPr>
            </w:pPr>
            <w:r w:rsidRPr="0042039E">
              <w:rPr>
                <w:rFonts w:ascii="Times New Roman" w:eastAsia="宋体" w:hAnsi="Times New Roman" w:cs="Times New Roman"/>
                <w:lang w:eastAsia="zh-Hans"/>
              </w:rPr>
              <w:t>影响溶解性的因素</w:t>
            </w:r>
          </w:p>
        </w:tc>
        <w:tc>
          <w:tcPr>
            <w:tcW w:w="4782" w:type="dxa"/>
            <w:vAlign w:val="center"/>
          </w:tcPr>
          <w:p w14:paraId="54AA8715" w14:textId="77777777" w:rsidR="00641C38" w:rsidRPr="0042039E" w:rsidRDefault="00000000">
            <w:pPr>
              <w:spacing w:line="360" w:lineRule="auto"/>
              <w:jc w:val="center"/>
              <w:rPr>
                <w:rFonts w:ascii="Times New Roman" w:eastAsia="宋体" w:hAnsi="Times New Roman" w:cs="Times New Roman"/>
                <w:highlight w:val="yellow"/>
                <w:lang w:eastAsia="zh-Hans"/>
              </w:rPr>
            </w:pPr>
            <w:r w:rsidRPr="0042039E">
              <w:rPr>
                <w:rFonts w:ascii="Times New Roman" w:eastAsia="宋体" w:hAnsi="Times New Roman" w:cs="Times New Roman"/>
                <w:lang w:eastAsia="zh-Hans"/>
              </w:rPr>
              <w:t>解释</w:t>
            </w:r>
          </w:p>
        </w:tc>
        <w:tc>
          <w:tcPr>
            <w:tcW w:w="2277" w:type="dxa"/>
            <w:vAlign w:val="center"/>
          </w:tcPr>
          <w:p w14:paraId="2D0D17A8" w14:textId="77777777" w:rsidR="00641C38" w:rsidRPr="0042039E" w:rsidRDefault="00000000">
            <w:pPr>
              <w:spacing w:line="360" w:lineRule="auto"/>
              <w:jc w:val="center"/>
              <w:rPr>
                <w:rFonts w:ascii="Times New Roman" w:eastAsia="宋体" w:hAnsi="Times New Roman" w:cs="Times New Roman"/>
                <w:lang w:eastAsia="zh-Hans"/>
              </w:rPr>
            </w:pPr>
            <w:r w:rsidRPr="0042039E">
              <w:rPr>
                <w:rFonts w:ascii="Times New Roman" w:eastAsia="宋体" w:hAnsi="Times New Roman" w:cs="Times New Roman"/>
                <w:lang w:eastAsia="zh-Hans"/>
              </w:rPr>
              <w:t>举例</w:t>
            </w:r>
          </w:p>
        </w:tc>
      </w:tr>
      <w:tr w:rsidR="00641C38" w:rsidRPr="0042039E" w14:paraId="01FCC5B6" w14:textId="77777777">
        <w:tc>
          <w:tcPr>
            <w:tcW w:w="1935" w:type="dxa"/>
            <w:vAlign w:val="center"/>
          </w:tcPr>
          <w:p w14:paraId="4DBD29D9" w14:textId="77777777" w:rsidR="00641C38" w:rsidRPr="0042039E" w:rsidRDefault="00000000">
            <w:pPr>
              <w:spacing w:line="360" w:lineRule="auto"/>
              <w:jc w:val="center"/>
              <w:rPr>
                <w:rFonts w:ascii="Times New Roman" w:eastAsia="宋体" w:hAnsi="Times New Roman" w:cs="Times New Roman"/>
                <w:lang w:eastAsia="zh-Hans"/>
              </w:rPr>
            </w:pPr>
            <w:r w:rsidRPr="0042039E">
              <w:rPr>
                <w:rFonts w:ascii="Times New Roman" w:eastAsia="宋体" w:hAnsi="Times New Roman" w:cs="Times New Roman"/>
                <w:lang w:eastAsia="zh-Hans"/>
              </w:rPr>
              <w:t>分子极性的相似性</w:t>
            </w:r>
          </w:p>
        </w:tc>
        <w:tc>
          <w:tcPr>
            <w:tcW w:w="4782" w:type="dxa"/>
            <w:vAlign w:val="center"/>
          </w:tcPr>
          <w:p w14:paraId="6CFB53A1" w14:textId="77777777" w:rsidR="00641C38" w:rsidRPr="0042039E" w:rsidRDefault="00641C38">
            <w:pPr>
              <w:spacing w:line="360" w:lineRule="auto"/>
              <w:jc w:val="center"/>
              <w:rPr>
                <w:rFonts w:ascii="Times New Roman" w:eastAsia="宋体" w:hAnsi="Times New Roman" w:cs="Times New Roman"/>
                <w:highlight w:val="yellow"/>
                <w:lang w:eastAsia="zh-Hans"/>
              </w:rPr>
            </w:pPr>
          </w:p>
        </w:tc>
        <w:tc>
          <w:tcPr>
            <w:tcW w:w="2277" w:type="dxa"/>
            <w:vAlign w:val="center"/>
          </w:tcPr>
          <w:p w14:paraId="00C4339D" w14:textId="2496A4AE" w:rsidR="00641C38" w:rsidRPr="0042039E" w:rsidRDefault="00641C38">
            <w:pPr>
              <w:spacing w:line="360" w:lineRule="auto"/>
              <w:jc w:val="center"/>
              <w:rPr>
                <w:rFonts w:ascii="Times New Roman" w:eastAsia="宋体" w:hAnsi="Times New Roman" w:cs="Times New Roman"/>
                <w:lang w:eastAsia="zh-Hans"/>
              </w:rPr>
            </w:pPr>
          </w:p>
        </w:tc>
      </w:tr>
      <w:tr w:rsidR="00641C38" w:rsidRPr="0042039E" w14:paraId="3A60922B" w14:textId="77777777">
        <w:tc>
          <w:tcPr>
            <w:tcW w:w="1935" w:type="dxa"/>
            <w:vAlign w:val="center"/>
          </w:tcPr>
          <w:p w14:paraId="59398905" w14:textId="77777777" w:rsidR="00641C38" w:rsidRPr="0042039E" w:rsidRDefault="00000000">
            <w:pPr>
              <w:spacing w:line="360" w:lineRule="auto"/>
              <w:jc w:val="center"/>
              <w:rPr>
                <w:rFonts w:ascii="Times New Roman" w:eastAsia="宋体" w:hAnsi="Times New Roman" w:cs="Times New Roman"/>
                <w:lang w:eastAsia="zh-Hans"/>
              </w:rPr>
            </w:pPr>
            <w:r w:rsidRPr="0042039E">
              <w:rPr>
                <w:rFonts w:ascii="Times New Roman" w:eastAsia="宋体" w:hAnsi="Times New Roman" w:cs="Times New Roman"/>
                <w:lang w:eastAsia="zh-Hans"/>
              </w:rPr>
              <w:t>分子结构的相似性</w:t>
            </w:r>
          </w:p>
        </w:tc>
        <w:tc>
          <w:tcPr>
            <w:tcW w:w="4782" w:type="dxa"/>
            <w:vAlign w:val="center"/>
          </w:tcPr>
          <w:p w14:paraId="0F4A691C" w14:textId="77777777" w:rsidR="00641C38" w:rsidRPr="0042039E" w:rsidRDefault="00641C38">
            <w:pPr>
              <w:spacing w:line="360" w:lineRule="auto"/>
              <w:jc w:val="center"/>
              <w:rPr>
                <w:rFonts w:ascii="Times New Roman" w:eastAsia="宋体" w:hAnsi="Times New Roman" w:cs="Times New Roman"/>
                <w:highlight w:val="yellow"/>
                <w:lang w:eastAsia="zh-Hans"/>
              </w:rPr>
            </w:pPr>
          </w:p>
        </w:tc>
        <w:tc>
          <w:tcPr>
            <w:tcW w:w="2277" w:type="dxa"/>
            <w:vAlign w:val="center"/>
          </w:tcPr>
          <w:p w14:paraId="34AF0BB3" w14:textId="0CC960E3" w:rsidR="00641C38" w:rsidRPr="0042039E" w:rsidRDefault="00641C38">
            <w:pPr>
              <w:spacing w:line="360" w:lineRule="auto"/>
              <w:jc w:val="center"/>
              <w:rPr>
                <w:rFonts w:ascii="Times New Roman" w:eastAsia="宋体" w:hAnsi="Times New Roman" w:cs="Times New Roman"/>
                <w:lang w:eastAsia="zh-Hans"/>
              </w:rPr>
            </w:pPr>
          </w:p>
        </w:tc>
      </w:tr>
      <w:tr w:rsidR="00641C38" w:rsidRPr="0042039E" w14:paraId="07A66161" w14:textId="77777777" w:rsidTr="0071039F">
        <w:trPr>
          <w:trHeight w:val="609"/>
        </w:trPr>
        <w:tc>
          <w:tcPr>
            <w:tcW w:w="1935" w:type="dxa"/>
            <w:vAlign w:val="center"/>
          </w:tcPr>
          <w:p w14:paraId="25D441AE" w14:textId="77777777" w:rsidR="00641C38" w:rsidRPr="0042039E" w:rsidRDefault="00000000">
            <w:pPr>
              <w:spacing w:line="360" w:lineRule="auto"/>
              <w:jc w:val="center"/>
              <w:rPr>
                <w:rFonts w:ascii="Times New Roman" w:eastAsia="宋体" w:hAnsi="Times New Roman" w:cs="Times New Roman"/>
                <w:lang w:eastAsia="zh-Hans"/>
              </w:rPr>
            </w:pPr>
            <w:r w:rsidRPr="0042039E">
              <w:rPr>
                <w:rFonts w:ascii="Times New Roman" w:eastAsia="宋体" w:hAnsi="Times New Roman" w:cs="Times New Roman"/>
                <w:lang w:eastAsia="zh-Hans"/>
              </w:rPr>
              <w:t>发生化学反应</w:t>
            </w:r>
          </w:p>
        </w:tc>
        <w:tc>
          <w:tcPr>
            <w:tcW w:w="4782" w:type="dxa"/>
            <w:vAlign w:val="center"/>
          </w:tcPr>
          <w:p w14:paraId="5AE883AE" w14:textId="77777777" w:rsidR="00641C38" w:rsidRPr="0042039E" w:rsidRDefault="00641C38">
            <w:pPr>
              <w:spacing w:line="360" w:lineRule="auto"/>
              <w:jc w:val="center"/>
              <w:rPr>
                <w:rFonts w:ascii="Times New Roman" w:eastAsia="宋体" w:hAnsi="Times New Roman" w:cs="Times New Roman"/>
                <w:highlight w:val="yellow"/>
                <w:lang w:eastAsia="zh-Hans"/>
              </w:rPr>
            </w:pPr>
          </w:p>
        </w:tc>
        <w:tc>
          <w:tcPr>
            <w:tcW w:w="2277" w:type="dxa"/>
            <w:vAlign w:val="center"/>
          </w:tcPr>
          <w:p w14:paraId="25109164" w14:textId="77777777" w:rsidR="00641C38" w:rsidRPr="0042039E" w:rsidRDefault="00641C38">
            <w:pPr>
              <w:spacing w:line="360" w:lineRule="auto"/>
              <w:jc w:val="center"/>
              <w:rPr>
                <w:rFonts w:ascii="Times New Roman" w:eastAsia="宋体" w:hAnsi="Times New Roman" w:cs="Times New Roman"/>
                <w:lang w:eastAsia="zh-Hans"/>
              </w:rPr>
            </w:pPr>
          </w:p>
        </w:tc>
      </w:tr>
      <w:tr w:rsidR="00641C38" w:rsidRPr="0042039E" w14:paraId="33904663" w14:textId="77777777" w:rsidTr="0071039F">
        <w:trPr>
          <w:trHeight w:val="561"/>
        </w:trPr>
        <w:tc>
          <w:tcPr>
            <w:tcW w:w="1935" w:type="dxa"/>
            <w:vAlign w:val="center"/>
          </w:tcPr>
          <w:p w14:paraId="14F2749F" w14:textId="77777777" w:rsidR="00641C38" w:rsidRPr="0042039E" w:rsidRDefault="00000000">
            <w:pPr>
              <w:spacing w:line="360" w:lineRule="auto"/>
              <w:jc w:val="center"/>
              <w:rPr>
                <w:rFonts w:ascii="Times New Roman" w:eastAsia="宋体" w:hAnsi="Times New Roman" w:cs="Times New Roman"/>
                <w:lang w:eastAsia="zh-Hans"/>
              </w:rPr>
            </w:pPr>
            <w:r w:rsidRPr="0042039E">
              <w:rPr>
                <w:rFonts w:ascii="Times New Roman" w:eastAsia="宋体" w:hAnsi="Times New Roman" w:cs="Times New Roman"/>
                <w:lang w:eastAsia="zh-Hans"/>
              </w:rPr>
              <w:t>形成氢键</w:t>
            </w:r>
          </w:p>
        </w:tc>
        <w:tc>
          <w:tcPr>
            <w:tcW w:w="4782" w:type="dxa"/>
            <w:vAlign w:val="center"/>
          </w:tcPr>
          <w:p w14:paraId="3470BBF3" w14:textId="77777777" w:rsidR="00641C38" w:rsidRPr="0042039E" w:rsidRDefault="00641C38">
            <w:pPr>
              <w:spacing w:line="360" w:lineRule="auto"/>
              <w:jc w:val="center"/>
              <w:rPr>
                <w:rFonts w:ascii="Times New Roman" w:eastAsia="宋体" w:hAnsi="Times New Roman" w:cs="Times New Roman"/>
                <w:highlight w:val="yellow"/>
                <w:lang w:eastAsia="zh-Hans"/>
              </w:rPr>
            </w:pPr>
          </w:p>
        </w:tc>
        <w:tc>
          <w:tcPr>
            <w:tcW w:w="2277" w:type="dxa"/>
            <w:vAlign w:val="center"/>
          </w:tcPr>
          <w:p w14:paraId="63E717FE" w14:textId="2E6250FA" w:rsidR="00641C38" w:rsidRPr="0042039E" w:rsidRDefault="00641C38">
            <w:pPr>
              <w:spacing w:line="360" w:lineRule="auto"/>
              <w:jc w:val="center"/>
              <w:rPr>
                <w:rFonts w:ascii="Times New Roman" w:eastAsia="宋体" w:hAnsi="Times New Roman" w:cs="Times New Roman"/>
                <w:lang w:eastAsia="zh-Hans"/>
              </w:rPr>
            </w:pPr>
          </w:p>
        </w:tc>
      </w:tr>
    </w:tbl>
    <w:p w14:paraId="40E91902" w14:textId="01BE2100" w:rsidR="00641C38" w:rsidRPr="0042039E" w:rsidRDefault="00000000">
      <w:pPr>
        <w:spacing w:line="360" w:lineRule="auto"/>
        <w:rPr>
          <w:rFonts w:ascii="Times New Roman" w:eastAsia="宋体" w:hAnsi="Times New Roman" w:cs="Times New Roman"/>
        </w:rPr>
      </w:pPr>
      <w:r w:rsidRPr="0042039E">
        <w:rPr>
          <w:rFonts w:ascii="Times New Roman" w:eastAsia="宋体" w:hAnsi="Times New Roman" w:cs="Times New Roman"/>
          <w:lang w:eastAsia="zh-Hans"/>
        </w:rPr>
        <w:t>例</w:t>
      </w:r>
      <w:r w:rsidRPr="0042039E">
        <w:rPr>
          <w:rFonts w:ascii="Times New Roman" w:eastAsia="宋体" w:hAnsi="Times New Roman" w:cs="Times New Roman"/>
          <w:lang w:eastAsia="zh-Hans"/>
        </w:rPr>
        <w:t>5</w:t>
      </w:r>
      <w:r w:rsidR="00C501FF">
        <w:rPr>
          <w:rFonts w:ascii="Times New Roman" w:eastAsia="宋体" w:hAnsi="Times New Roman" w:cs="Times New Roman" w:hint="eastAsia"/>
        </w:rPr>
        <w:t>.</w:t>
      </w:r>
      <w:r w:rsidRPr="0042039E">
        <w:rPr>
          <w:rFonts w:ascii="Times New Roman" w:eastAsia="宋体" w:hAnsi="Times New Roman" w:cs="Times New Roman"/>
        </w:rPr>
        <w:t>硅元素最高价氧化物对应的水化物为原硅酸（</w:t>
      </w:r>
      <w:r w:rsidRPr="0042039E">
        <w:rPr>
          <w:rFonts w:ascii="Times New Roman" w:eastAsia="宋体" w:hAnsi="Times New Roman" w:cs="Times New Roman"/>
        </w:rPr>
        <w:t>H</w:t>
      </w:r>
      <w:r w:rsidRPr="0042039E">
        <w:rPr>
          <w:rFonts w:ascii="Times New Roman" w:eastAsia="宋体" w:hAnsi="Times New Roman" w:cs="Times New Roman"/>
          <w:vertAlign w:val="subscript"/>
        </w:rPr>
        <w:t>4</w:t>
      </w:r>
      <w:r w:rsidRPr="0042039E">
        <w:rPr>
          <w:rFonts w:ascii="Times New Roman" w:eastAsia="宋体" w:hAnsi="Times New Roman" w:cs="Times New Roman"/>
        </w:rPr>
        <w:t>SiO</w:t>
      </w:r>
      <w:r w:rsidRPr="0042039E">
        <w:rPr>
          <w:rFonts w:ascii="Times New Roman" w:eastAsia="宋体" w:hAnsi="Times New Roman" w:cs="Times New Roman"/>
          <w:vertAlign w:val="subscript"/>
        </w:rPr>
        <w:t>4</w:t>
      </w:r>
      <w:r w:rsidRPr="0042039E">
        <w:rPr>
          <w:rFonts w:ascii="Times New Roman" w:eastAsia="宋体" w:hAnsi="Times New Roman" w:cs="Times New Roman"/>
        </w:rPr>
        <w:t>）。</w:t>
      </w:r>
    </w:p>
    <w:p w14:paraId="18F5909E" w14:textId="1901908C" w:rsidR="00641C38" w:rsidRPr="0042039E" w:rsidRDefault="00000000" w:rsidP="0071039F">
      <w:pPr>
        <w:spacing w:line="360" w:lineRule="auto"/>
        <w:rPr>
          <w:rFonts w:ascii="Times New Roman" w:eastAsia="宋体" w:hAnsi="Times New Roman" w:cs="Times New Roman"/>
          <w:u w:val="single"/>
        </w:rPr>
      </w:pPr>
      <w:r w:rsidRPr="0042039E">
        <w:rPr>
          <w:rFonts w:ascii="Times New Roman" w:eastAsia="宋体" w:hAnsi="Times New Roman" w:cs="Times New Roman"/>
        </w:rPr>
        <w:t>资料：原硅酸</w:t>
      </w:r>
      <w:r w:rsidRPr="0042039E">
        <w:rPr>
          <w:rFonts w:ascii="Times New Roman" w:eastAsia="宋体" w:hAnsi="Times New Roman" w:cs="Times New Roman"/>
        </w:rPr>
        <w:t>(</w:t>
      </w:r>
      <w:r w:rsidRPr="0042039E">
        <w:rPr>
          <w:rFonts w:ascii="Times New Roman" w:eastAsia="宋体" w:hAnsi="Times New Roman" w:cs="Times New Roman"/>
          <w:noProof/>
        </w:rPr>
        <w:drawing>
          <wp:inline distT="0" distB="0" distL="0" distR="0" wp14:anchorId="18DEA847" wp14:editId="73F267F2">
            <wp:extent cx="691584" cy="523122"/>
            <wp:effectExtent l="0" t="0" r="0" b="0"/>
            <wp:docPr id="50228" name="图片 5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8" name="图片 502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698512" cy="528362"/>
                    </a:xfrm>
                    <a:prstGeom prst="rect">
                      <a:avLst/>
                    </a:prstGeom>
                    <a:noFill/>
                    <a:ln>
                      <a:noFill/>
                    </a:ln>
                  </pic:spPr>
                </pic:pic>
              </a:graphicData>
            </a:graphic>
          </wp:inline>
        </w:drawing>
      </w:r>
      <w:r w:rsidRPr="0042039E">
        <w:rPr>
          <w:rFonts w:ascii="Times New Roman" w:eastAsia="宋体" w:hAnsi="Times New Roman" w:cs="Times New Roman"/>
        </w:rPr>
        <w:t>)</w:t>
      </w:r>
      <w:r w:rsidRPr="0042039E">
        <w:rPr>
          <w:rFonts w:ascii="Times New Roman" w:eastAsia="宋体" w:hAnsi="Times New Roman" w:cs="Times New Roman"/>
        </w:rPr>
        <w:t>可溶于水，原硅酸中的羟基可发生分子间脱水，逐渐转化为硅酸、硅胶。</w:t>
      </w:r>
      <w:r w:rsidRPr="0042039E">
        <w:rPr>
          <w:rFonts w:ascii="宋体" w:eastAsia="宋体" w:hAnsi="宋体" w:cs="宋体" w:hint="eastAsia"/>
        </w:rPr>
        <w:t>②</w:t>
      </w:r>
      <w:r w:rsidRPr="0042039E">
        <w:rPr>
          <w:rFonts w:ascii="Times New Roman" w:eastAsia="宋体" w:hAnsi="Times New Roman" w:cs="Times New Roman"/>
        </w:rPr>
        <w:t>从结构的角度解释</w:t>
      </w:r>
      <w:r w:rsidRPr="0042039E">
        <w:rPr>
          <w:rFonts w:ascii="Times New Roman" w:eastAsia="宋体" w:hAnsi="Times New Roman" w:cs="Times New Roman"/>
        </w:rPr>
        <w:t>H</w:t>
      </w:r>
      <w:r w:rsidRPr="0042039E">
        <w:rPr>
          <w:rFonts w:ascii="Times New Roman" w:eastAsia="宋体" w:hAnsi="Times New Roman" w:cs="Times New Roman"/>
          <w:vertAlign w:val="subscript"/>
        </w:rPr>
        <w:t>4</w:t>
      </w:r>
      <w:r w:rsidRPr="0042039E">
        <w:rPr>
          <w:rFonts w:ascii="Times New Roman" w:eastAsia="宋体" w:hAnsi="Times New Roman" w:cs="Times New Roman"/>
        </w:rPr>
        <w:t>SiO</w:t>
      </w:r>
      <w:r w:rsidRPr="0042039E">
        <w:rPr>
          <w:rFonts w:ascii="Times New Roman" w:eastAsia="宋体" w:hAnsi="Times New Roman" w:cs="Times New Roman"/>
          <w:vertAlign w:val="subscript"/>
        </w:rPr>
        <w:t>4</w:t>
      </w:r>
      <w:r w:rsidRPr="0042039E">
        <w:rPr>
          <w:rFonts w:ascii="Times New Roman" w:eastAsia="宋体" w:hAnsi="Times New Roman" w:cs="Times New Roman"/>
        </w:rPr>
        <w:t>脱水后溶解度降低的原因：</w:t>
      </w:r>
      <w:r w:rsidRPr="0042039E">
        <w:rPr>
          <w:rFonts w:ascii="Times New Roman" w:eastAsia="宋体" w:hAnsi="Times New Roman" w:cs="Times New Roman"/>
          <w:u w:val="single"/>
        </w:rPr>
        <w:t xml:space="preserve">                       </w:t>
      </w:r>
    </w:p>
    <w:p w14:paraId="13B7B3C0" w14:textId="77777777" w:rsidR="009D0535" w:rsidRDefault="009D0535" w:rsidP="009B3C6D">
      <w:pPr>
        <w:jc w:val="center"/>
        <w:rPr>
          <w:rFonts w:ascii="Times New Roman" w:eastAsia="宋体" w:hAnsi="Times New Roman" w:cs="Times New Roman"/>
          <w:b/>
          <w:bCs/>
          <w:sz w:val="28"/>
          <w:szCs w:val="28"/>
          <w:lang w:eastAsia="zh-Hans"/>
        </w:rPr>
      </w:pPr>
    </w:p>
    <w:p w14:paraId="6B04CDEF" w14:textId="56E469B2" w:rsidR="00641C38" w:rsidRPr="0042039E" w:rsidRDefault="009B3C6D" w:rsidP="009B3C6D">
      <w:pPr>
        <w:jc w:val="center"/>
        <w:rPr>
          <w:rFonts w:ascii="Times New Roman" w:eastAsia="宋体" w:hAnsi="Times New Roman" w:cs="Times New Roman"/>
          <w:b/>
          <w:bCs/>
          <w:sz w:val="28"/>
          <w:szCs w:val="28"/>
          <w:lang w:eastAsia="zh-Hans"/>
        </w:rPr>
      </w:pPr>
      <w:r>
        <w:rPr>
          <w:rFonts w:ascii="Times New Roman" w:eastAsia="宋体" w:hAnsi="Times New Roman" w:cs="Times New Roman" w:hint="eastAsia"/>
          <w:b/>
          <w:bCs/>
          <w:sz w:val="28"/>
          <w:szCs w:val="28"/>
          <w:lang w:eastAsia="zh-Hans"/>
        </w:rPr>
        <w:t>专题</w:t>
      </w:r>
      <w:r>
        <w:rPr>
          <w:rFonts w:ascii="Times New Roman" w:eastAsia="宋体" w:hAnsi="Times New Roman" w:cs="Times New Roman" w:hint="eastAsia"/>
          <w:b/>
          <w:bCs/>
          <w:sz w:val="28"/>
          <w:szCs w:val="28"/>
        </w:rPr>
        <w:t>3</w:t>
      </w:r>
      <w:r>
        <w:rPr>
          <w:rFonts w:ascii="Times New Roman" w:eastAsia="宋体" w:hAnsi="Times New Roman" w:cs="Times New Roman"/>
          <w:b/>
          <w:bCs/>
          <w:sz w:val="28"/>
          <w:szCs w:val="28"/>
        </w:rPr>
        <w:t xml:space="preserve">  </w:t>
      </w:r>
      <w:r w:rsidR="00C91C06">
        <w:rPr>
          <w:rFonts w:ascii="Times New Roman" w:eastAsia="宋体" w:hAnsi="Times New Roman" w:cs="Times New Roman" w:hint="eastAsia"/>
          <w:b/>
          <w:bCs/>
          <w:sz w:val="28"/>
          <w:szCs w:val="28"/>
          <w:lang w:eastAsia="zh-Hans"/>
        </w:rPr>
        <w:t>晶体的结构与性质</w:t>
      </w:r>
    </w:p>
    <w:p w14:paraId="325D37D2" w14:textId="77777777" w:rsidR="00641C38" w:rsidRPr="0042039E" w:rsidRDefault="00000000">
      <w:pPr>
        <w:rPr>
          <w:rFonts w:ascii="Times New Roman" w:eastAsia="宋体" w:hAnsi="Times New Roman" w:cs="Times New Roman"/>
          <w:b/>
          <w:bCs/>
          <w:sz w:val="24"/>
          <w:szCs w:val="24"/>
          <w:lang w:eastAsia="zh-Hans"/>
        </w:rPr>
      </w:pPr>
      <w:r w:rsidRPr="0042039E">
        <w:rPr>
          <w:rFonts w:ascii="Times New Roman" w:eastAsia="宋体" w:hAnsi="Times New Roman" w:cs="Times New Roman"/>
          <w:b/>
          <w:bCs/>
          <w:sz w:val="24"/>
          <w:szCs w:val="24"/>
          <w:lang w:eastAsia="zh-Hans"/>
        </w:rPr>
        <w:t>（一）常见的晶体类型及性质</w:t>
      </w:r>
    </w:p>
    <w:p w14:paraId="3D333FA4" w14:textId="77777777" w:rsidR="00641C38" w:rsidRPr="0042039E"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 xml:space="preserve">1. </w:t>
      </w:r>
      <w:r w:rsidRPr="0042039E">
        <w:rPr>
          <w:rFonts w:ascii="Times New Roman" w:eastAsia="宋体" w:hAnsi="Times New Roman" w:cs="Times New Roman"/>
          <w:szCs w:val="21"/>
          <w:lang w:eastAsia="zh-Hans"/>
        </w:rPr>
        <w:t>离子晶体</w:t>
      </w:r>
    </w:p>
    <w:tbl>
      <w:tblPr>
        <w:tblStyle w:val="ab"/>
        <w:tblW w:w="0" w:type="auto"/>
        <w:tblLayout w:type="fixed"/>
        <w:tblLook w:val="04A0" w:firstRow="1" w:lastRow="0" w:firstColumn="1" w:lastColumn="0" w:noHBand="0" w:noVBand="1"/>
      </w:tblPr>
      <w:tblGrid>
        <w:gridCol w:w="482"/>
        <w:gridCol w:w="1106"/>
        <w:gridCol w:w="3475"/>
        <w:gridCol w:w="3459"/>
      </w:tblGrid>
      <w:tr w:rsidR="00641C38" w:rsidRPr="0042039E" w14:paraId="5EC9FF17" w14:textId="77777777">
        <w:tc>
          <w:tcPr>
            <w:tcW w:w="1588" w:type="dxa"/>
            <w:gridSpan w:val="2"/>
          </w:tcPr>
          <w:p w14:paraId="721D53F0"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晶体</w:t>
            </w:r>
          </w:p>
        </w:tc>
        <w:tc>
          <w:tcPr>
            <w:tcW w:w="3475" w:type="dxa"/>
          </w:tcPr>
          <w:p w14:paraId="6A2A0476"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晶体结构</w:t>
            </w:r>
          </w:p>
        </w:tc>
        <w:tc>
          <w:tcPr>
            <w:tcW w:w="3459" w:type="dxa"/>
          </w:tcPr>
          <w:p w14:paraId="68FA20D2"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晶体详解</w:t>
            </w:r>
          </w:p>
        </w:tc>
      </w:tr>
      <w:tr w:rsidR="00641C38" w:rsidRPr="0042039E" w14:paraId="4698136F" w14:textId="77777777" w:rsidTr="009B3C6D">
        <w:trPr>
          <w:trHeight w:val="2431"/>
        </w:trPr>
        <w:tc>
          <w:tcPr>
            <w:tcW w:w="482" w:type="dxa"/>
            <w:vMerge w:val="restart"/>
          </w:tcPr>
          <w:p w14:paraId="064BF74A" w14:textId="77777777" w:rsidR="00641C38" w:rsidRPr="0042039E" w:rsidRDefault="00641C38">
            <w:pPr>
              <w:spacing w:line="360" w:lineRule="auto"/>
              <w:jc w:val="center"/>
              <w:rPr>
                <w:rFonts w:ascii="Times New Roman" w:eastAsia="宋体" w:hAnsi="Times New Roman" w:cs="Times New Roman"/>
                <w:szCs w:val="21"/>
                <w:lang w:eastAsia="zh-Hans"/>
              </w:rPr>
            </w:pPr>
          </w:p>
          <w:p w14:paraId="2B5A94DF" w14:textId="77777777" w:rsidR="00641C38" w:rsidRPr="0042039E" w:rsidRDefault="00641C38">
            <w:pPr>
              <w:spacing w:line="360" w:lineRule="auto"/>
              <w:jc w:val="center"/>
              <w:rPr>
                <w:rFonts w:ascii="Times New Roman" w:eastAsia="宋体" w:hAnsi="Times New Roman" w:cs="Times New Roman"/>
                <w:szCs w:val="21"/>
                <w:lang w:eastAsia="zh-Hans"/>
              </w:rPr>
            </w:pPr>
          </w:p>
          <w:p w14:paraId="4D0DF153" w14:textId="77777777" w:rsidR="00641C38" w:rsidRPr="0042039E" w:rsidRDefault="00641C38">
            <w:pPr>
              <w:spacing w:line="360" w:lineRule="auto"/>
              <w:jc w:val="center"/>
              <w:rPr>
                <w:rFonts w:ascii="Times New Roman" w:eastAsia="宋体" w:hAnsi="Times New Roman" w:cs="Times New Roman"/>
                <w:szCs w:val="21"/>
                <w:lang w:eastAsia="zh-Hans"/>
              </w:rPr>
            </w:pPr>
          </w:p>
          <w:p w14:paraId="2AEFCD7A"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离子</w:t>
            </w:r>
          </w:p>
          <w:p w14:paraId="4CAA905F"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晶体</w:t>
            </w:r>
          </w:p>
        </w:tc>
        <w:tc>
          <w:tcPr>
            <w:tcW w:w="1106" w:type="dxa"/>
          </w:tcPr>
          <w:p w14:paraId="46715830"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NaCl</w:t>
            </w:r>
            <w:r w:rsidRPr="0042039E">
              <w:rPr>
                <w:rFonts w:ascii="Times New Roman" w:eastAsia="宋体" w:hAnsi="Times New Roman" w:cs="Times New Roman"/>
                <w:szCs w:val="21"/>
                <w:lang w:eastAsia="zh-Hans"/>
              </w:rPr>
              <w:t>型</w:t>
            </w:r>
          </w:p>
        </w:tc>
        <w:tc>
          <w:tcPr>
            <w:tcW w:w="3475" w:type="dxa"/>
          </w:tcPr>
          <w:p w14:paraId="055114D0"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noProof/>
              </w:rPr>
              <w:drawing>
                <wp:inline distT="0" distB="0" distL="114300" distR="114300" wp14:anchorId="2C8ED222" wp14:editId="09667CEE">
                  <wp:extent cx="1603390" cy="1521469"/>
                  <wp:effectExtent l="0" t="0" r="0" b="2540"/>
                  <wp:docPr id="11" name="Picture 5" descr="NaCl八面体空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NaCl八面体空隙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608241" cy="1526072"/>
                          </a:xfrm>
                          <a:prstGeom prst="rect">
                            <a:avLst/>
                          </a:prstGeom>
                          <a:noFill/>
                          <a:ln>
                            <a:noFill/>
                          </a:ln>
                        </pic:spPr>
                      </pic:pic>
                    </a:graphicData>
                  </a:graphic>
                </wp:inline>
              </w:drawing>
            </w:r>
          </w:p>
        </w:tc>
        <w:tc>
          <w:tcPr>
            <w:tcW w:w="3459" w:type="dxa"/>
          </w:tcPr>
          <w:p w14:paraId="12982E35" w14:textId="77777777" w:rsidR="00641C38" w:rsidRPr="0042039E" w:rsidRDefault="00000000">
            <w:pPr>
              <w:numPr>
                <w:ilvl w:val="0"/>
                <w:numId w:val="4"/>
              </w:numPr>
              <w:spacing w:line="360" w:lineRule="auto"/>
              <w:jc w:val="left"/>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每个</w:t>
            </w:r>
            <w:r w:rsidRPr="0042039E">
              <w:rPr>
                <w:rFonts w:ascii="Times New Roman" w:eastAsia="宋体" w:hAnsi="Times New Roman" w:cs="Times New Roman"/>
                <w:szCs w:val="21"/>
                <w:lang w:eastAsia="zh-Hans"/>
              </w:rPr>
              <w:t>Na</w:t>
            </w:r>
            <w:r w:rsidRPr="0042039E">
              <w:rPr>
                <w:rFonts w:ascii="Times New Roman" w:eastAsia="宋体" w:hAnsi="Times New Roman" w:cs="Times New Roman"/>
                <w:szCs w:val="21"/>
                <w:vertAlign w:val="superscript"/>
                <w:lang w:eastAsia="zh-Hans"/>
              </w:rPr>
              <w:t>+</w:t>
            </w:r>
            <w:r w:rsidRPr="0042039E">
              <w:rPr>
                <w:rFonts w:ascii="Times New Roman" w:eastAsia="宋体" w:hAnsi="Times New Roman" w:cs="Times New Roman"/>
                <w:szCs w:val="21"/>
                <w:lang w:eastAsia="zh-Hans"/>
              </w:rPr>
              <w:t>周围等距且紧邻的</w:t>
            </w:r>
            <w:r w:rsidRPr="0042039E">
              <w:rPr>
                <w:rFonts w:ascii="Times New Roman" w:eastAsia="宋体" w:hAnsi="Times New Roman" w:cs="Times New Roman"/>
                <w:szCs w:val="21"/>
                <w:lang w:eastAsia="zh-Hans"/>
              </w:rPr>
              <w:t>Cl</w:t>
            </w:r>
            <w:r w:rsidRPr="0042039E">
              <w:rPr>
                <w:rFonts w:ascii="Times New Roman" w:eastAsia="宋体" w:hAnsi="Times New Roman" w:cs="Times New Roman"/>
                <w:szCs w:val="21"/>
                <w:vertAlign w:val="superscript"/>
                <w:lang w:eastAsia="zh-Hans"/>
              </w:rPr>
              <w:t>-</w:t>
            </w:r>
            <w:r w:rsidRPr="0042039E">
              <w:rPr>
                <w:rFonts w:ascii="Times New Roman" w:eastAsia="宋体" w:hAnsi="Times New Roman" w:cs="Times New Roman"/>
                <w:szCs w:val="21"/>
                <w:lang w:eastAsia="zh-Hans"/>
              </w:rPr>
              <w:t>有</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个。每个</w:t>
            </w:r>
            <w:r w:rsidRPr="0042039E">
              <w:rPr>
                <w:rFonts w:ascii="Times New Roman" w:eastAsia="宋体" w:hAnsi="Times New Roman" w:cs="Times New Roman"/>
                <w:szCs w:val="21"/>
                <w:lang w:eastAsia="zh-Hans"/>
              </w:rPr>
              <w:t>Na</w:t>
            </w:r>
            <w:r w:rsidRPr="0042039E">
              <w:rPr>
                <w:rFonts w:ascii="Times New Roman" w:eastAsia="宋体" w:hAnsi="Times New Roman" w:cs="Times New Roman"/>
                <w:szCs w:val="21"/>
                <w:vertAlign w:val="superscript"/>
                <w:lang w:eastAsia="zh-Hans"/>
              </w:rPr>
              <w:t>+</w:t>
            </w:r>
            <w:r w:rsidRPr="0042039E">
              <w:rPr>
                <w:rFonts w:ascii="Times New Roman" w:eastAsia="宋体" w:hAnsi="Times New Roman" w:cs="Times New Roman"/>
                <w:szCs w:val="21"/>
                <w:lang w:eastAsia="zh-Hans"/>
              </w:rPr>
              <w:t>周围等距且紧邻的</w:t>
            </w:r>
            <w:r w:rsidRPr="0042039E">
              <w:rPr>
                <w:rFonts w:ascii="Times New Roman" w:eastAsia="宋体" w:hAnsi="Times New Roman" w:cs="Times New Roman"/>
                <w:szCs w:val="21"/>
                <w:lang w:eastAsia="zh-Hans"/>
              </w:rPr>
              <w:t>Na</w:t>
            </w:r>
            <w:r w:rsidRPr="0042039E">
              <w:rPr>
                <w:rFonts w:ascii="Times New Roman" w:eastAsia="宋体" w:hAnsi="Times New Roman" w:cs="Times New Roman"/>
                <w:szCs w:val="21"/>
                <w:vertAlign w:val="superscript"/>
                <w:lang w:eastAsia="zh-Hans"/>
              </w:rPr>
              <w:t>+</w:t>
            </w:r>
            <w:r w:rsidRPr="0042039E">
              <w:rPr>
                <w:rFonts w:ascii="Times New Roman" w:eastAsia="宋体" w:hAnsi="Times New Roman" w:cs="Times New Roman"/>
                <w:szCs w:val="21"/>
                <w:lang w:eastAsia="zh-Hans"/>
              </w:rPr>
              <w:t>有</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个；</w:t>
            </w:r>
          </w:p>
          <w:p w14:paraId="73315508" w14:textId="77777777" w:rsidR="00641C38" w:rsidRPr="0042039E" w:rsidRDefault="00000000">
            <w:pPr>
              <w:numPr>
                <w:ilvl w:val="0"/>
                <w:numId w:val="4"/>
              </w:numPr>
              <w:spacing w:line="360" w:lineRule="auto"/>
              <w:jc w:val="left"/>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每个晶胞中含有</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个</w:t>
            </w:r>
            <w:r w:rsidRPr="0042039E">
              <w:rPr>
                <w:rFonts w:ascii="Times New Roman" w:eastAsia="宋体" w:hAnsi="Times New Roman" w:cs="Times New Roman"/>
                <w:szCs w:val="21"/>
                <w:lang w:eastAsia="zh-Hans"/>
              </w:rPr>
              <w:t>Na</w:t>
            </w:r>
            <w:r w:rsidRPr="0042039E">
              <w:rPr>
                <w:rFonts w:ascii="Times New Roman" w:eastAsia="宋体" w:hAnsi="Times New Roman" w:cs="Times New Roman"/>
                <w:szCs w:val="21"/>
                <w:vertAlign w:val="superscript"/>
                <w:lang w:eastAsia="zh-Hans"/>
              </w:rPr>
              <w:t>+</w:t>
            </w:r>
            <w:r w:rsidRPr="0042039E">
              <w:rPr>
                <w:rFonts w:ascii="Times New Roman" w:eastAsia="宋体" w:hAnsi="Times New Roman" w:cs="Times New Roman"/>
                <w:szCs w:val="21"/>
                <w:lang w:eastAsia="zh-Hans"/>
              </w:rPr>
              <w:t>和</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个</w:t>
            </w:r>
            <w:r w:rsidRPr="0042039E">
              <w:rPr>
                <w:rFonts w:ascii="Times New Roman" w:eastAsia="宋体" w:hAnsi="Times New Roman" w:cs="Times New Roman"/>
                <w:szCs w:val="21"/>
                <w:lang w:eastAsia="zh-Hans"/>
              </w:rPr>
              <w:t>Cl</w:t>
            </w:r>
            <w:r w:rsidRPr="0042039E">
              <w:rPr>
                <w:rFonts w:ascii="Times New Roman" w:eastAsia="宋体" w:hAnsi="Times New Roman" w:cs="Times New Roman"/>
                <w:szCs w:val="21"/>
                <w:vertAlign w:val="superscript"/>
                <w:lang w:eastAsia="zh-Hans"/>
              </w:rPr>
              <w:t>-</w:t>
            </w:r>
          </w:p>
        </w:tc>
      </w:tr>
      <w:tr w:rsidR="00641C38" w:rsidRPr="0042039E" w14:paraId="20A1837B" w14:textId="77777777" w:rsidTr="009B3C6D">
        <w:trPr>
          <w:trHeight w:val="2325"/>
        </w:trPr>
        <w:tc>
          <w:tcPr>
            <w:tcW w:w="482" w:type="dxa"/>
            <w:vMerge/>
          </w:tcPr>
          <w:p w14:paraId="532E6928"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1106" w:type="dxa"/>
          </w:tcPr>
          <w:p w14:paraId="36850996"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CsCl</w:t>
            </w:r>
            <w:r w:rsidRPr="0042039E">
              <w:rPr>
                <w:rFonts w:ascii="Times New Roman" w:eastAsia="宋体" w:hAnsi="Times New Roman" w:cs="Times New Roman"/>
                <w:szCs w:val="21"/>
                <w:lang w:eastAsia="zh-Hans"/>
              </w:rPr>
              <w:t>型</w:t>
            </w:r>
          </w:p>
        </w:tc>
        <w:tc>
          <w:tcPr>
            <w:tcW w:w="3475" w:type="dxa"/>
          </w:tcPr>
          <w:p w14:paraId="28CD821B" w14:textId="77777777" w:rsidR="00641C38" w:rsidRPr="0042039E" w:rsidRDefault="00000000">
            <w:pPr>
              <w:jc w:val="center"/>
              <w:rPr>
                <w:rFonts w:ascii="Times New Roman" w:eastAsia="宋体" w:hAnsi="Times New Roman" w:cs="Times New Roman"/>
              </w:rPr>
            </w:pPr>
            <w:r w:rsidRPr="0042039E">
              <w:rPr>
                <w:rFonts w:ascii="Times New Roman" w:eastAsia="宋体" w:hAnsi="Times New Roman" w:cs="Times New Roman"/>
                <w:noProof/>
              </w:rPr>
              <w:drawing>
                <wp:inline distT="0" distB="0" distL="114300" distR="114300" wp14:anchorId="34140819" wp14:editId="7F876C3D">
                  <wp:extent cx="1935480" cy="1452245"/>
                  <wp:effectExtent l="0" t="0" r="20320" b="20955"/>
                  <wp:docPr id="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pic:cNvPicPr>
                            <a:picLocks noChangeAspect="1"/>
                          </pic:cNvPicPr>
                        </pic:nvPicPr>
                        <pic:blipFill>
                          <a:blip r:embed="rId65"/>
                          <a:stretch>
                            <a:fillRect/>
                          </a:stretch>
                        </pic:blipFill>
                        <pic:spPr>
                          <a:xfrm>
                            <a:off x="0" y="0"/>
                            <a:ext cx="1935480" cy="1452245"/>
                          </a:xfrm>
                          <a:prstGeom prst="rect">
                            <a:avLst/>
                          </a:prstGeom>
                          <a:noFill/>
                          <a:ln>
                            <a:noFill/>
                          </a:ln>
                        </pic:spPr>
                      </pic:pic>
                    </a:graphicData>
                  </a:graphic>
                </wp:inline>
              </w:drawing>
            </w:r>
          </w:p>
        </w:tc>
        <w:tc>
          <w:tcPr>
            <w:tcW w:w="3459" w:type="dxa"/>
          </w:tcPr>
          <w:p w14:paraId="6F050BA4" w14:textId="77777777" w:rsidR="00641C38" w:rsidRPr="0042039E" w:rsidRDefault="00000000">
            <w:pPr>
              <w:spacing w:line="360" w:lineRule="auto"/>
              <w:jc w:val="left"/>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1</w:t>
            </w:r>
            <w:r w:rsidRPr="0042039E">
              <w:rPr>
                <w:rFonts w:ascii="Times New Roman" w:eastAsia="宋体" w:hAnsi="Times New Roman" w:cs="Times New Roman"/>
                <w:szCs w:val="21"/>
                <w:lang w:eastAsia="zh-Hans"/>
              </w:rPr>
              <w:t>）每个</w:t>
            </w:r>
            <w:r w:rsidRPr="0042039E">
              <w:rPr>
                <w:rFonts w:ascii="Times New Roman" w:eastAsia="宋体" w:hAnsi="Times New Roman" w:cs="Times New Roman"/>
                <w:szCs w:val="21"/>
                <w:lang w:eastAsia="zh-Hans"/>
              </w:rPr>
              <w:t>Cs</w:t>
            </w:r>
            <w:r w:rsidRPr="0042039E">
              <w:rPr>
                <w:rFonts w:ascii="Times New Roman" w:eastAsia="宋体" w:hAnsi="Times New Roman" w:cs="Times New Roman"/>
                <w:szCs w:val="21"/>
                <w:vertAlign w:val="superscript"/>
                <w:lang w:eastAsia="zh-Hans"/>
              </w:rPr>
              <w:t>+</w:t>
            </w:r>
            <w:r w:rsidRPr="0042039E">
              <w:rPr>
                <w:rFonts w:ascii="Times New Roman" w:eastAsia="宋体" w:hAnsi="Times New Roman" w:cs="Times New Roman"/>
                <w:szCs w:val="21"/>
                <w:lang w:eastAsia="zh-Hans"/>
              </w:rPr>
              <w:t>周围等距且紧邻的</w:t>
            </w:r>
            <w:r w:rsidRPr="0042039E">
              <w:rPr>
                <w:rFonts w:ascii="Times New Roman" w:eastAsia="宋体" w:hAnsi="Times New Roman" w:cs="Times New Roman"/>
                <w:szCs w:val="21"/>
                <w:lang w:eastAsia="zh-Hans"/>
              </w:rPr>
              <w:t>Cl</w:t>
            </w:r>
            <w:r w:rsidRPr="0042039E">
              <w:rPr>
                <w:rFonts w:ascii="Times New Roman" w:eastAsia="宋体" w:hAnsi="Times New Roman" w:cs="Times New Roman"/>
                <w:szCs w:val="21"/>
                <w:vertAlign w:val="superscript"/>
                <w:lang w:eastAsia="zh-Hans"/>
              </w:rPr>
              <w:t>-</w:t>
            </w:r>
            <w:r w:rsidRPr="0042039E">
              <w:rPr>
                <w:rFonts w:ascii="Times New Roman" w:eastAsia="宋体" w:hAnsi="Times New Roman" w:cs="Times New Roman"/>
                <w:szCs w:val="21"/>
                <w:lang w:eastAsia="zh-Hans"/>
              </w:rPr>
              <w:t>有</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个。每个</w:t>
            </w:r>
            <w:r w:rsidRPr="0042039E">
              <w:rPr>
                <w:rFonts w:ascii="Times New Roman" w:eastAsia="宋体" w:hAnsi="Times New Roman" w:cs="Times New Roman"/>
                <w:szCs w:val="21"/>
                <w:lang w:eastAsia="zh-Hans"/>
              </w:rPr>
              <w:t>Cs</w:t>
            </w:r>
            <w:r w:rsidRPr="0042039E">
              <w:rPr>
                <w:rFonts w:ascii="Times New Roman" w:eastAsia="宋体" w:hAnsi="Times New Roman" w:cs="Times New Roman"/>
                <w:szCs w:val="21"/>
                <w:vertAlign w:val="superscript"/>
                <w:lang w:eastAsia="zh-Hans"/>
              </w:rPr>
              <w:t>+</w:t>
            </w:r>
            <w:r w:rsidRPr="0042039E">
              <w:rPr>
                <w:rFonts w:ascii="Times New Roman" w:eastAsia="宋体" w:hAnsi="Times New Roman" w:cs="Times New Roman"/>
                <w:szCs w:val="21"/>
                <w:lang w:eastAsia="zh-Hans"/>
              </w:rPr>
              <w:t>周围等距且紧邻的</w:t>
            </w:r>
            <w:r w:rsidRPr="0042039E">
              <w:rPr>
                <w:rFonts w:ascii="Times New Roman" w:eastAsia="宋体" w:hAnsi="Times New Roman" w:cs="Times New Roman"/>
                <w:szCs w:val="21"/>
                <w:lang w:eastAsia="zh-Hans"/>
              </w:rPr>
              <w:t>Cs</w:t>
            </w:r>
            <w:r w:rsidRPr="0042039E">
              <w:rPr>
                <w:rFonts w:ascii="Times New Roman" w:eastAsia="宋体" w:hAnsi="Times New Roman" w:cs="Times New Roman"/>
                <w:szCs w:val="21"/>
                <w:vertAlign w:val="superscript"/>
                <w:lang w:eastAsia="zh-Hans"/>
              </w:rPr>
              <w:t>+</w:t>
            </w:r>
            <w:r w:rsidRPr="0042039E">
              <w:rPr>
                <w:rFonts w:ascii="Times New Roman" w:eastAsia="宋体" w:hAnsi="Times New Roman" w:cs="Times New Roman"/>
                <w:szCs w:val="21"/>
                <w:lang w:eastAsia="zh-Hans"/>
              </w:rPr>
              <w:t>有</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个；</w:t>
            </w:r>
          </w:p>
          <w:p w14:paraId="2F9C7782" w14:textId="77777777" w:rsidR="00641C38" w:rsidRPr="0042039E" w:rsidRDefault="00000000">
            <w:pPr>
              <w:spacing w:line="360" w:lineRule="auto"/>
              <w:jc w:val="left"/>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2</w:t>
            </w:r>
            <w:r w:rsidRPr="0042039E">
              <w:rPr>
                <w:rFonts w:ascii="Times New Roman" w:eastAsia="宋体" w:hAnsi="Times New Roman" w:cs="Times New Roman"/>
                <w:szCs w:val="21"/>
                <w:lang w:eastAsia="zh-Hans"/>
              </w:rPr>
              <w:t>）如图为</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个晶胞，每个晶胞中有</w:t>
            </w:r>
            <w:r w:rsidRPr="0042039E">
              <w:rPr>
                <w:rFonts w:ascii="Times New Roman" w:eastAsia="宋体" w:hAnsi="Times New Roman" w:cs="Times New Roman"/>
                <w:szCs w:val="21"/>
                <w:lang w:eastAsia="zh-Hans"/>
              </w:rPr>
              <w:t>1</w:t>
            </w:r>
            <w:r w:rsidRPr="0042039E">
              <w:rPr>
                <w:rFonts w:ascii="Times New Roman" w:eastAsia="宋体" w:hAnsi="Times New Roman" w:cs="Times New Roman"/>
                <w:szCs w:val="21"/>
                <w:lang w:eastAsia="zh-Hans"/>
              </w:rPr>
              <w:t>个</w:t>
            </w:r>
            <w:r w:rsidRPr="0042039E">
              <w:rPr>
                <w:rFonts w:ascii="Times New Roman" w:eastAsia="宋体" w:hAnsi="Times New Roman" w:cs="Times New Roman"/>
                <w:szCs w:val="21"/>
                <w:lang w:eastAsia="zh-Hans"/>
              </w:rPr>
              <w:t>Cs</w:t>
            </w:r>
            <w:r w:rsidRPr="0042039E">
              <w:rPr>
                <w:rFonts w:ascii="Times New Roman" w:eastAsia="宋体" w:hAnsi="Times New Roman" w:cs="Times New Roman"/>
                <w:szCs w:val="21"/>
                <w:vertAlign w:val="superscript"/>
                <w:lang w:eastAsia="zh-Hans"/>
              </w:rPr>
              <w:t>+</w:t>
            </w: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1</w:t>
            </w:r>
            <w:r w:rsidRPr="0042039E">
              <w:rPr>
                <w:rFonts w:ascii="Times New Roman" w:eastAsia="宋体" w:hAnsi="Times New Roman" w:cs="Times New Roman"/>
                <w:szCs w:val="21"/>
                <w:lang w:eastAsia="zh-Hans"/>
              </w:rPr>
              <w:t>个</w:t>
            </w:r>
            <w:r w:rsidRPr="0042039E">
              <w:rPr>
                <w:rFonts w:ascii="Times New Roman" w:eastAsia="宋体" w:hAnsi="Times New Roman" w:cs="Times New Roman"/>
                <w:szCs w:val="21"/>
                <w:lang w:eastAsia="zh-Hans"/>
              </w:rPr>
              <w:t>Cl</w:t>
            </w:r>
            <w:r w:rsidRPr="0042039E">
              <w:rPr>
                <w:rFonts w:ascii="Times New Roman" w:eastAsia="宋体" w:hAnsi="Times New Roman" w:cs="Times New Roman"/>
                <w:szCs w:val="21"/>
                <w:vertAlign w:val="superscript"/>
                <w:lang w:eastAsia="zh-Hans"/>
              </w:rPr>
              <w:t>-</w:t>
            </w:r>
          </w:p>
        </w:tc>
      </w:tr>
    </w:tbl>
    <w:p w14:paraId="03563AA4" w14:textId="38F31C6D" w:rsidR="00641C38" w:rsidRPr="0042039E" w:rsidRDefault="009B3C6D" w:rsidP="009B3C6D">
      <w:pPr>
        <w:spacing w:line="360" w:lineRule="auto"/>
        <w:rPr>
          <w:rFonts w:ascii="Times New Roman" w:eastAsia="宋体" w:hAnsi="Times New Roman" w:cs="Times New Roman"/>
          <w:szCs w:val="21"/>
          <w:lang w:eastAsia="zh-Hans"/>
        </w:rPr>
      </w:pPr>
      <w:r>
        <w:rPr>
          <w:rFonts w:ascii="Times New Roman" w:eastAsia="宋体" w:hAnsi="Times New Roman" w:cs="Times New Roman" w:hint="eastAsia"/>
          <w:szCs w:val="21"/>
        </w:rPr>
        <w:lastRenderedPageBreak/>
        <w:t>2</w:t>
      </w:r>
      <w:r>
        <w:rPr>
          <w:rFonts w:ascii="Times New Roman" w:eastAsia="宋体" w:hAnsi="Times New Roman" w:cs="Times New Roman" w:hint="eastAsia"/>
          <w:szCs w:val="21"/>
        </w:rPr>
        <w:t>．</w:t>
      </w:r>
      <w:r w:rsidRPr="0042039E">
        <w:rPr>
          <w:rFonts w:ascii="Times New Roman" w:eastAsia="宋体" w:hAnsi="Times New Roman" w:cs="Times New Roman"/>
          <w:szCs w:val="21"/>
          <w:lang w:eastAsia="zh-Hans"/>
        </w:rPr>
        <w:t>分子晶体</w:t>
      </w:r>
    </w:p>
    <w:tbl>
      <w:tblPr>
        <w:tblStyle w:val="ab"/>
        <w:tblW w:w="0" w:type="auto"/>
        <w:tblLayout w:type="fixed"/>
        <w:tblLook w:val="04A0" w:firstRow="1" w:lastRow="0" w:firstColumn="1" w:lastColumn="0" w:noHBand="0" w:noVBand="1"/>
      </w:tblPr>
      <w:tblGrid>
        <w:gridCol w:w="482"/>
        <w:gridCol w:w="1106"/>
        <w:gridCol w:w="3475"/>
        <w:gridCol w:w="3459"/>
      </w:tblGrid>
      <w:tr w:rsidR="00641C38" w:rsidRPr="0042039E" w14:paraId="072E7428" w14:textId="77777777">
        <w:tc>
          <w:tcPr>
            <w:tcW w:w="1588" w:type="dxa"/>
            <w:gridSpan w:val="2"/>
          </w:tcPr>
          <w:p w14:paraId="1E144593"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晶体</w:t>
            </w:r>
          </w:p>
        </w:tc>
        <w:tc>
          <w:tcPr>
            <w:tcW w:w="3475" w:type="dxa"/>
          </w:tcPr>
          <w:p w14:paraId="0ABDE163"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晶体结构</w:t>
            </w:r>
          </w:p>
        </w:tc>
        <w:tc>
          <w:tcPr>
            <w:tcW w:w="3459" w:type="dxa"/>
          </w:tcPr>
          <w:p w14:paraId="317C434B"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晶体详解</w:t>
            </w:r>
          </w:p>
        </w:tc>
      </w:tr>
      <w:tr w:rsidR="00641C38" w:rsidRPr="0042039E" w14:paraId="5323A7F7" w14:textId="77777777">
        <w:tc>
          <w:tcPr>
            <w:tcW w:w="482" w:type="dxa"/>
            <w:vMerge w:val="restart"/>
          </w:tcPr>
          <w:p w14:paraId="5805A4B3" w14:textId="77777777" w:rsidR="009B3C6D" w:rsidRDefault="009B3C6D">
            <w:pPr>
              <w:spacing w:line="360" w:lineRule="auto"/>
              <w:jc w:val="center"/>
              <w:rPr>
                <w:rFonts w:ascii="Times New Roman" w:eastAsia="宋体" w:hAnsi="Times New Roman" w:cs="Times New Roman"/>
                <w:szCs w:val="21"/>
                <w:lang w:eastAsia="zh-Hans"/>
              </w:rPr>
            </w:pPr>
          </w:p>
          <w:p w14:paraId="222B2D8D" w14:textId="7FC5882A"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分子</w:t>
            </w:r>
          </w:p>
          <w:p w14:paraId="6D7F32CB"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晶体</w:t>
            </w:r>
          </w:p>
        </w:tc>
        <w:tc>
          <w:tcPr>
            <w:tcW w:w="1106" w:type="dxa"/>
          </w:tcPr>
          <w:p w14:paraId="43CC74E8" w14:textId="77777777" w:rsidR="00641C38" w:rsidRPr="0042039E" w:rsidRDefault="00641C38">
            <w:pPr>
              <w:spacing w:line="360" w:lineRule="auto"/>
              <w:jc w:val="center"/>
              <w:rPr>
                <w:rFonts w:ascii="Times New Roman" w:eastAsia="宋体" w:hAnsi="Times New Roman" w:cs="Times New Roman"/>
                <w:szCs w:val="21"/>
                <w:lang w:eastAsia="zh-Hans"/>
              </w:rPr>
            </w:pPr>
          </w:p>
          <w:p w14:paraId="15ADB622" w14:textId="77777777" w:rsidR="00641C38" w:rsidRPr="0042039E" w:rsidRDefault="00641C38">
            <w:pPr>
              <w:spacing w:line="360" w:lineRule="auto"/>
              <w:jc w:val="center"/>
              <w:rPr>
                <w:rFonts w:ascii="Times New Roman" w:eastAsia="宋体" w:hAnsi="Times New Roman" w:cs="Times New Roman"/>
                <w:szCs w:val="21"/>
                <w:lang w:eastAsia="zh-Hans"/>
              </w:rPr>
            </w:pPr>
          </w:p>
          <w:p w14:paraId="443105A0"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冰</w:t>
            </w:r>
          </w:p>
        </w:tc>
        <w:tc>
          <w:tcPr>
            <w:tcW w:w="3475" w:type="dxa"/>
          </w:tcPr>
          <w:p w14:paraId="27B1ABB6"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b/>
                <w:sz w:val="56"/>
              </w:rPr>
              <w:fldChar w:fldCharType="begin"/>
            </w:r>
            <w:r w:rsidRPr="0042039E">
              <w:rPr>
                <w:rFonts w:ascii="Times New Roman" w:eastAsia="宋体" w:hAnsi="Times New Roman" w:cs="Times New Roman"/>
              </w:rPr>
              <w:instrText xml:space="preserve"> INCLUDEPICTURE "</w:instrText>
            </w:r>
            <w:r w:rsidRPr="0042039E">
              <w:rPr>
                <w:rFonts w:ascii="Times New Roman" w:eastAsia="宋体" w:hAnsi="Times New Roman" w:cs="Times New Roman"/>
              </w:rPr>
              <w:instrText>高三化学复习备考校本筹备</w:instrText>
            </w:r>
            <w:r w:rsidRPr="0042039E">
              <w:rPr>
                <w:rFonts w:ascii="Times New Roman" w:eastAsia="宋体" w:hAnsi="Times New Roman" w:cs="Times New Roman"/>
              </w:rPr>
              <w:instrText>/</w:instrText>
            </w:r>
            <w:r w:rsidRPr="0042039E">
              <w:rPr>
                <w:rFonts w:ascii="Times New Roman" w:eastAsia="宋体" w:hAnsi="Times New Roman" w:cs="Times New Roman"/>
              </w:rPr>
              <w:instrText>高三化学复习备考校本筹备</w:instrText>
            </w:r>
            <w:r w:rsidRPr="0042039E">
              <w:rPr>
                <w:rFonts w:ascii="Times New Roman" w:eastAsia="宋体" w:hAnsi="Times New Roman" w:cs="Times New Roman"/>
              </w:rPr>
              <w:instrText>/</w:instrText>
            </w:r>
            <w:r w:rsidRPr="0042039E">
              <w:rPr>
                <w:rFonts w:ascii="Times New Roman" w:eastAsia="宋体" w:hAnsi="Times New Roman" w:cs="Times New Roman"/>
              </w:rPr>
              <w:instrText>高三化学复习备考校本筹备</w:instrText>
            </w:r>
            <w:r w:rsidRPr="0042039E">
              <w:rPr>
                <w:rFonts w:ascii="Times New Roman" w:eastAsia="宋体" w:hAnsi="Times New Roman" w:cs="Times New Roman"/>
              </w:rPr>
              <w:instrText>/</w:instrText>
            </w:r>
            <w:r w:rsidRPr="0042039E">
              <w:rPr>
                <w:rFonts w:ascii="Times New Roman" w:eastAsia="宋体" w:hAnsi="Times New Roman" w:cs="Times New Roman"/>
              </w:rPr>
              <w:instrText>高三化学复习备考校本筹备</w:instrText>
            </w:r>
            <w:r w:rsidRPr="0042039E">
              <w:rPr>
                <w:rFonts w:ascii="Times New Roman" w:eastAsia="宋体" w:hAnsi="Times New Roman" w:cs="Times New Roman"/>
              </w:rPr>
              <w:instrText xml:space="preserve">/ACD85A.tif" \* MERGEFORMAT </w:instrText>
            </w:r>
            <w:r w:rsidRPr="0042039E">
              <w:rPr>
                <w:rFonts w:ascii="Times New Roman" w:eastAsia="宋体" w:hAnsi="Times New Roman" w:cs="Times New Roman"/>
                <w:b/>
                <w:sz w:val="56"/>
              </w:rPr>
              <w:fldChar w:fldCharType="separate"/>
            </w:r>
            <w:r w:rsidRPr="0042039E">
              <w:rPr>
                <w:rFonts w:ascii="Times New Roman" w:eastAsia="宋体" w:hAnsi="Times New Roman" w:cs="Times New Roman"/>
                <w:b/>
                <w:noProof/>
                <w:sz w:val="56"/>
              </w:rPr>
              <w:drawing>
                <wp:inline distT="0" distB="0" distL="114300" distR="114300" wp14:anchorId="750315B0" wp14:editId="12640929">
                  <wp:extent cx="1508125" cy="1603375"/>
                  <wp:effectExtent l="0" t="0" r="15875" b="2222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66" r:link="rId67"/>
                          <a:stretch>
                            <a:fillRect/>
                          </a:stretch>
                        </pic:blipFill>
                        <pic:spPr>
                          <a:xfrm>
                            <a:off x="0" y="0"/>
                            <a:ext cx="1508125" cy="1603375"/>
                          </a:xfrm>
                          <a:prstGeom prst="rect">
                            <a:avLst/>
                          </a:prstGeom>
                          <a:noFill/>
                          <a:ln>
                            <a:noFill/>
                          </a:ln>
                        </pic:spPr>
                      </pic:pic>
                    </a:graphicData>
                  </a:graphic>
                </wp:inline>
              </w:drawing>
            </w:r>
            <w:r w:rsidRPr="0042039E">
              <w:rPr>
                <w:rFonts w:ascii="Times New Roman" w:eastAsia="宋体" w:hAnsi="Times New Roman" w:cs="Times New Roman"/>
                <w:b/>
                <w:sz w:val="56"/>
              </w:rPr>
              <w:fldChar w:fldCharType="end"/>
            </w:r>
          </w:p>
        </w:tc>
        <w:tc>
          <w:tcPr>
            <w:tcW w:w="3459" w:type="dxa"/>
          </w:tcPr>
          <w:p w14:paraId="66151DC3" w14:textId="77777777" w:rsidR="00641C38" w:rsidRPr="0042039E" w:rsidRDefault="00000000">
            <w:pPr>
              <w:spacing w:line="360" w:lineRule="auto"/>
              <w:jc w:val="left"/>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水分子间的主要作用力是</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，也存在</w:t>
            </w:r>
            <w:r w:rsidRPr="0042039E">
              <w:rPr>
                <w:rFonts w:ascii="Times New Roman" w:eastAsia="宋体" w:hAnsi="Times New Roman" w:cs="Times New Roman"/>
                <w:szCs w:val="21"/>
                <w:u w:val="single"/>
                <w:lang w:eastAsia="zh-Hans"/>
              </w:rPr>
              <w:t xml:space="preserve">        </w:t>
            </w:r>
          </w:p>
        </w:tc>
      </w:tr>
      <w:tr w:rsidR="00641C38" w:rsidRPr="0042039E" w14:paraId="0FCBB3B3" w14:textId="77777777">
        <w:tc>
          <w:tcPr>
            <w:tcW w:w="482" w:type="dxa"/>
            <w:vMerge/>
          </w:tcPr>
          <w:p w14:paraId="19EF9EAD"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1106" w:type="dxa"/>
          </w:tcPr>
          <w:p w14:paraId="18A71490" w14:textId="77777777" w:rsidR="00641C38" w:rsidRPr="0042039E" w:rsidRDefault="00641C38">
            <w:pPr>
              <w:spacing w:line="360" w:lineRule="auto"/>
              <w:jc w:val="center"/>
              <w:rPr>
                <w:rFonts w:ascii="Times New Roman" w:eastAsia="宋体" w:hAnsi="Times New Roman" w:cs="Times New Roman"/>
                <w:szCs w:val="21"/>
                <w:lang w:eastAsia="zh-Hans"/>
              </w:rPr>
            </w:pPr>
          </w:p>
          <w:p w14:paraId="5CCC9740" w14:textId="77777777" w:rsidR="00641C38" w:rsidRPr="0042039E" w:rsidRDefault="00641C38">
            <w:pPr>
              <w:spacing w:line="360" w:lineRule="auto"/>
              <w:jc w:val="center"/>
              <w:rPr>
                <w:rFonts w:ascii="Times New Roman" w:eastAsia="宋体" w:hAnsi="Times New Roman" w:cs="Times New Roman"/>
                <w:szCs w:val="21"/>
                <w:lang w:eastAsia="zh-Hans"/>
              </w:rPr>
            </w:pPr>
          </w:p>
          <w:p w14:paraId="2FD36245"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干冰</w:t>
            </w:r>
          </w:p>
        </w:tc>
        <w:tc>
          <w:tcPr>
            <w:tcW w:w="3475" w:type="dxa"/>
          </w:tcPr>
          <w:p w14:paraId="5B6DB9BF" w14:textId="77777777" w:rsidR="00641C38" w:rsidRPr="0042039E" w:rsidRDefault="00000000">
            <w:pPr>
              <w:spacing w:line="360" w:lineRule="auto"/>
              <w:jc w:val="center"/>
              <w:rPr>
                <w:rFonts w:ascii="Times New Roman" w:eastAsia="宋体" w:hAnsi="Times New Roman" w:cs="Times New Roman"/>
                <w:b/>
                <w:sz w:val="56"/>
              </w:rPr>
            </w:pPr>
            <w:r w:rsidRPr="0042039E">
              <w:rPr>
                <w:rFonts w:ascii="Times New Roman" w:eastAsia="宋体" w:hAnsi="Times New Roman" w:cs="Times New Roman"/>
                <w:b/>
                <w:sz w:val="56"/>
              </w:rPr>
              <w:fldChar w:fldCharType="begin"/>
            </w:r>
            <w:r w:rsidRPr="0042039E">
              <w:rPr>
                <w:rFonts w:ascii="Times New Roman" w:eastAsia="宋体" w:hAnsi="Times New Roman" w:cs="Times New Roman"/>
              </w:rPr>
              <w:instrText xml:space="preserve"> INCLUDEPICTURE "</w:instrText>
            </w:r>
            <w:r w:rsidRPr="0042039E">
              <w:rPr>
                <w:rFonts w:ascii="Times New Roman" w:eastAsia="宋体" w:hAnsi="Times New Roman" w:cs="Times New Roman"/>
              </w:rPr>
              <w:instrText>高三化学复习备考校本筹备</w:instrText>
            </w:r>
            <w:r w:rsidRPr="0042039E">
              <w:rPr>
                <w:rFonts w:ascii="Times New Roman" w:eastAsia="宋体" w:hAnsi="Times New Roman" w:cs="Times New Roman"/>
              </w:rPr>
              <w:instrText>/</w:instrText>
            </w:r>
            <w:r w:rsidRPr="0042039E">
              <w:rPr>
                <w:rFonts w:ascii="Times New Roman" w:eastAsia="宋体" w:hAnsi="Times New Roman" w:cs="Times New Roman"/>
              </w:rPr>
              <w:instrText>高三化学复习备考校本筹备</w:instrText>
            </w:r>
            <w:r w:rsidRPr="0042039E">
              <w:rPr>
                <w:rFonts w:ascii="Times New Roman" w:eastAsia="宋体" w:hAnsi="Times New Roman" w:cs="Times New Roman"/>
              </w:rPr>
              <w:instrText>/</w:instrText>
            </w:r>
            <w:r w:rsidRPr="0042039E">
              <w:rPr>
                <w:rFonts w:ascii="Times New Roman" w:eastAsia="宋体" w:hAnsi="Times New Roman" w:cs="Times New Roman"/>
              </w:rPr>
              <w:instrText>高三化学复习备考校本筹备</w:instrText>
            </w:r>
            <w:r w:rsidRPr="0042039E">
              <w:rPr>
                <w:rFonts w:ascii="Times New Roman" w:eastAsia="宋体" w:hAnsi="Times New Roman" w:cs="Times New Roman"/>
              </w:rPr>
              <w:instrText>/</w:instrText>
            </w:r>
            <w:r w:rsidRPr="0042039E">
              <w:rPr>
                <w:rFonts w:ascii="Times New Roman" w:eastAsia="宋体" w:hAnsi="Times New Roman" w:cs="Times New Roman"/>
              </w:rPr>
              <w:instrText>高三化学复习备考校本筹备</w:instrText>
            </w:r>
            <w:r w:rsidRPr="0042039E">
              <w:rPr>
                <w:rFonts w:ascii="Times New Roman" w:eastAsia="宋体" w:hAnsi="Times New Roman" w:cs="Times New Roman"/>
              </w:rPr>
              <w:instrText xml:space="preserve">/XA6.tif" \* MERGEFORMAT </w:instrText>
            </w:r>
            <w:r w:rsidRPr="0042039E">
              <w:rPr>
                <w:rFonts w:ascii="Times New Roman" w:eastAsia="宋体" w:hAnsi="Times New Roman" w:cs="Times New Roman"/>
                <w:b/>
                <w:sz w:val="56"/>
              </w:rPr>
              <w:fldChar w:fldCharType="separate"/>
            </w:r>
            <w:r w:rsidRPr="0042039E">
              <w:rPr>
                <w:rFonts w:ascii="Times New Roman" w:eastAsia="宋体" w:hAnsi="Times New Roman" w:cs="Times New Roman"/>
                <w:b/>
                <w:noProof/>
                <w:sz w:val="56"/>
              </w:rPr>
              <w:drawing>
                <wp:inline distT="0" distB="0" distL="114300" distR="114300" wp14:anchorId="22C02610" wp14:editId="30A6883E">
                  <wp:extent cx="1701209" cy="1355359"/>
                  <wp:effectExtent l="0" t="0" r="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68" r:link="rId69"/>
                          <a:stretch>
                            <a:fillRect/>
                          </a:stretch>
                        </pic:blipFill>
                        <pic:spPr>
                          <a:xfrm>
                            <a:off x="0" y="0"/>
                            <a:ext cx="1706764" cy="1359785"/>
                          </a:xfrm>
                          <a:prstGeom prst="rect">
                            <a:avLst/>
                          </a:prstGeom>
                          <a:noFill/>
                          <a:ln>
                            <a:noFill/>
                          </a:ln>
                        </pic:spPr>
                      </pic:pic>
                    </a:graphicData>
                  </a:graphic>
                </wp:inline>
              </w:drawing>
            </w:r>
            <w:r w:rsidRPr="0042039E">
              <w:rPr>
                <w:rFonts w:ascii="Times New Roman" w:eastAsia="宋体" w:hAnsi="Times New Roman" w:cs="Times New Roman"/>
                <w:b/>
                <w:sz w:val="56"/>
              </w:rPr>
              <w:fldChar w:fldCharType="end"/>
            </w:r>
          </w:p>
        </w:tc>
        <w:tc>
          <w:tcPr>
            <w:tcW w:w="3459" w:type="dxa"/>
          </w:tcPr>
          <w:p w14:paraId="1B7BB592" w14:textId="77777777" w:rsidR="00641C38" w:rsidRPr="0042039E" w:rsidRDefault="00000000">
            <w:pPr>
              <w:spacing w:line="360" w:lineRule="auto"/>
              <w:jc w:val="left"/>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(1)8</w:t>
            </w:r>
            <w:r w:rsidRPr="0042039E">
              <w:rPr>
                <w:rFonts w:ascii="Times New Roman" w:eastAsia="宋体" w:hAnsi="Times New Roman" w:cs="Times New Roman"/>
                <w:szCs w:val="21"/>
                <w:lang w:eastAsia="zh-Hans"/>
              </w:rPr>
              <w:t>个</w:t>
            </w:r>
            <w:r w:rsidRPr="0042039E">
              <w:rPr>
                <w:rFonts w:ascii="Times New Roman" w:eastAsia="宋体" w:hAnsi="Times New Roman" w:cs="Times New Roman"/>
                <w:szCs w:val="21"/>
                <w:lang w:eastAsia="zh-Hans"/>
              </w:rPr>
              <w:t>CO</w:t>
            </w:r>
            <w:r w:rsidRPr="0042039E">
              <w:rPr>
                <w:rFonts w:ascii="Times New Roman" w:eastAsia="宋体" w:hAnsi="Times New Roman" w:cs="Times New Roman"/>
                <w:szCs w:val="21"/>
                <w:vertAlign w:val="subscript"/>
                <w:lang w:eastAsia="zh-Hans"/>
              </w:rPr>
              <w:t>2</w:t>
            </w:r>
            <w:r w:rsidRPr="0042039E">
              <w:rPr>
                <w:rFonts w:ascii="Times New Roman" w:eastAsia="宋体" w:hAnsi="Times New Roman" w:cs="Times New Roman"/>
                <w:szCs w:val="21"/>
                <w:lang w:eastAsia="zh-Hans"/>
              </w:rPr>
              <w:t>分子构成立方体且在</w:t>
            </w:r>
            <w:r w:rsidRPr="0042039E">
              <w:rPr>
                <w:rFonts w:ascii="Times New Roman" w:eastAsia="宋体" w:hAnsi="Times New Roman" w:cs="Times New Roman"/>
                <w:szCs w:val="21"/>
                <w:lang w:eastAsia="zh-Hans"/>
              </w:rPr>
              <w:t>6</w:t>
            </w:r>
            <w:r w:rsidRPr="0042039E">
              <w:rPr>
                <w:rFonts w:ascii="Times New Roman" w:eastAsia="宋体" w:hAnsi="Times New Roman" w:cs="Times New Roman"/>
                <w:szCs w:val="21"/>
                <w:lang w:eastAsia="zh-Hans"/>
              </w:rPr>
              <w:t>个面心又各占据</w:t>
            </w:r>
            <w:r w:rsidRPr="0042039E">
              <w:rPr>
                <w:rFonts w:ascii="Times New Roman" w:eastAsia="宋体" w:hAnsi="Times New Roman" w:cs="Times New Roman"/>
                <w:szCs w:val="21"/>
                <w:lang w:eastAsia="zh-Hans"/>
              </w:rPr>
              <w:t>1</w:t>
            </w:r>
            <w:r w:rsidRPr="0042039E">
              <w:rPr>
                <w:rFonts w:ascii="Times New Roman" w:eastAsia="宋体" w:hAnsi="Times New Roman" w:cs="Times New Roman"/>
                <w:szCs w:val="21"/>
                <w:lang w:eastAsia="zh-Hans"/>
              </w:rPr>
              <w:t>个</w:t>
            </w:r>
            <w:r w:rsidRPr="0042039E">
              <w:rPr>
                <w:rFonts w:ascii="Times New Roman" w:eastAsia="宋体" w:hAnsi="Times New Roman" w:cs="Times New Roman"/>
                <w:szCs w:val="21"/>
                <w:lang w:eastAsia="zh-Hans"/>
              </w:rPr>
              <w:t>CO</w:t>
            </w:r>
            <w:r w:rsidRPr="0042039E">
              <w:rPr>
                <w:rFonts w:ascii="Times New Roman" w:eastAsia="宋体" w:hAnsi="Times New Roman" w:cs="Times New Roman"/>
                <w:szCs w:val="21"/>
                <w:vertAlign w:val="subscript"/>
                <w:lang w:eastAsia="zh-Hans"/>
              </w:rPr>
              <w:t>2</w:t>
            </w:r>
            <w:r w:rsidRPr="0042039E">
              <w:rPr>
                <w:rFonts w:ascii="Times New Roman" w:eastAsia="宋体" w:hAnsi="Times New Roman" w:cs="Times New Roman"/>
                <w:szCs w:val="21"/>
                <w:lang w:eastAsia="zh-Hans"/>
              </w:rPr>
              <w:t>分子</w:t>
            </w:r>
          </w:p>
          <w:p w14:paraId="73F16C11" w14:textId="77777777" w:rsidR="00641C38" w:rsidRPr="0042039E" w:rsidRDefault="00000000">
            <w:pPr>
              <w:spacing w:line="360" w:lineRule="auto"/>
              <w:jc w:val="left"/>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(2)</w:t>
            </w:r>
            <w:r w:rsidRPr="0042039E">
              <w:rPr>
                <w:rFonts w:ascii="Times New Roman" w:eastAsia="宋体" w:hAnsi="Times New Roman" w:cs="Times New Roman"/>
                <w:szCs w:val="21"/>
                <w:lang w:eastAsia="zh-Hans"/>
              </w:rPr>
              <w:t>每个</w:t>
            </w:r>
            <w:r w:rsidRPr="0042039E">
              <w:rPr>
                <w:rFonts w:ascii="Times New Roman" w:eastAsia="宋体" w:hAnsi="Times New Roman" w:cs="Times New Roman"/>
                <w:szCs w:val="21"/>
                <w:lang w:eastAsia="zh-Hans"/>
              </w:rPr>
              <w:t>CO</w:t>
            </w:r>
            <w:r w:rsidRPr="0042039E">
              <w:rPr>
                <w:rFonts w:ascii="Times New Roman" w:eastAsia="宋体" w:hAnsi="Times New Roman" w:cs="Times New Roman"/>
                <w:szCs w:val="21"/>
                <w:vertAlign w:val="subscript"/>
                <w:lang w:eastAsia="zh-Hans"/>
              </w:rPr>
              <w:t>2</w:t>
            </w:r>
            <w:r w:rsidRPr="0042039E">
              <w:rPr>
                <w:rFonts w:ascii="Times New Roman" w:eastAsia="宋体" w:hAnsi="Times New Roman" w:cs="Times New Roman"/>
                <w:szCs w:val="21"/>
                <w:lang w:eastAsia="zh-Hans"/>
              </w:rPr>
              <w:t>分子周围等距紧邻的</w:t>
            </w:r>
            <w:r w:rsidRPr="0042039E">
              <w:rPr>
                <w:rFonts w:ascii="Times New Roman" w:eastAsia="宋体" w:hAnsi="Times New Roman" w:cs="Times New Roman"/>
                <w:szCs w:val="21"/>
                <w:lang w:eastAsia="zh-Hans"/>
              </w:rPr>
              <w:t>CO2</w:t>
            </w:r>
            <w:r w:rsidRPr="0042039E">
              <w:rPr>
                <w:rFonts w:ascii="Times New Roman" w:eastAsia="宋体" w:hAnsi="Times New Roman" w:cs="Times New Roman"/>
                <w:szCs w:val="21"/>
                <w:lang w:eastAsia="zh-Hans"/>
              </w:rPr>
              <w:t>分子有</w:t>
            </w:r>
            <w:r w:rsidRPr="0042039E">
              <w:rPr>
                <w:rFonts w:ascii="Times New Roman" w:eastAsia="宋体" w:hAnsi="Times New Roman" w:cs="Times New Roman"/>
                <w:szCs w:val="21"/>
                <w:lang w:eastAsia="zh-Hans"/>
              </w:rPr>
              <w:t>______</w:t>
            </w:r>
            <w:r w:rsidRPr="0042039E">
              <w:rPr>
                <w:rFonts w:ascii="Times New Roman" w:eastAsia="宋体" w:hAnsi="Times New Roman" w:cs="Times New Roman"/>
                <w:szCs w:val="21"/>
                <w:lang w:eastAsia="zh-Hans"/>
              </w:rPr>
              <w:t>个</w:t>
            </w:r>
          </w:p>
        </w:tc>
      </w:tr>
    </w:tbl>
    <w:p w14:paraId="31FE6088" w14:textId="77777777" w:rsidR="0071039F" w:rsidRDefault="0071039F" w:rsidP="009B3C6D">
      <w:pPr>
        <w:spacing w:line="360" w:lineRule="auto"/>
        <w:rPr>
          <w:rFonts w:ascii="Times New Roman" w:eastAsia="宋体" w:hAnsi="Times New Roman" w:cs="Times New Roman"/>
          <w:szCs w:val="21"/>
        </w:rPr>
      </w:pPr>
    </w:p>
    <w:p w14:paraId="12F70C63" w14:textId="77777777" w:rsidR="0071039F" w:rsidRDefault="0071039F" w:rsidP="009B3C6D">
      <w:pPr>
        <w:spacing w:line="360" w:lineRule="auto"/>
        <w:rPr>
          <w:rFonts w:ascii="Times New Roman" w:eastAsia="宋体" w:hAnsi="Times New Roman" w:cs="Times New Roman"/>
          <w:szCs w:val="21"/>
        </w:rPr>
      </w:pPr>
    </w:p>
    <w:p w14:paraId="68420A7C" w14:textId="06CA1E3F" w:rsidR="00641C38" w:rsidRPr="0042039E" w:rsidRDefault="009B3C6D" w:rsidP="009B3C6D">
      <w:pPr>
        <w:spacing w:line="360" w:lineRule="auto"/>
        <w:rPr>
          <w:rFonts w:ascii="Times New Roman" w:eastAsia="宋体" w:hAnsi="Times New Roman" w:cs="Times New Roman"/>
          <w:szCs w:val="21"/>
          <w:lang w:eastAsia="zh-Hans"/>
        </w:rPr>
      </w:pPr>
      <w:r>
        <w:rPr>
          <w:rFonts w:ascii="Times New Roman" w:eastAsia="宋体" w:hAnsi="Times New Roman" w:cs="Times New Roman" w:hint="eastAsia"/>
          <w:szCs w:val="21"/>
        </w:rPr>
        <w:t>3</w:t>
      </w:r>
      <w:r>
        <w:rPr>
          <w:rFonts w:ascii="Times New Roman" w:eastAsia="宋体" w:hAnsi="Times New Roman" w:cs="Times New Roman" w:hint="eastAsia"/>
          <w:szCs w:val="21"/>
        </w:rPr>
        <w:t>．</w:t>
      </w:r>
      <w:r w:rsidRPr="0042039E">
        <w:rPr>
          <w:rFonts w:ascii="Times New Roman" w:eastAsia="宋体" w:hAnsi="Times New Roman" w:cs="Times New Roman"/>
          <w:szCs w:val="21"/>
          <w:lang w:eastAsia="zh-Hans"/>
        </w:rPr>
        <w:t>共价晶体</w:t>
      </w:r>
    </w:p>
    <w:tbl>
      <w:tblPr>
        <w:tblStyle w:val="ab"/>
        <w:tblW w:w="0" w:type="auto"/>
        <w:tblLayout w:type="fixed"/>
        <w:tblLook w:val="04A0" w:firstRow="1" w:lastRow="0" w:firstColumn="1" w:lastColumn="0" w:noHBand="0" w:noVBand="1"/>
      </w:tblPr>
      <w:tblGrid>
        <w:gridCol w:w="482"/>
        <w:gridCol w:w="1106"/>
        <w:gridCol w:w="3475"/>
        <w:gridCol w:w="3459"/>
      </w:tblGrid>
      <w:tr w:rsidR="00641C38" w:rsidRPr="0042039E" w14:paraId="465A6DBB" w14:textId="77777777">
        <w:tc>
          <w:tcPr>
            <w:tcW w:w="1588" w:type="dxa"/>
            <w:gridSpan w:val="2"/>
          </w:tcPr>
          <w:p w14:paraId="489918E7"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晶体</w:t>
            </w:r>
          </w:p>
        </w:tc>
        <w:tc>
          <w:tcPr>
            <w:tcW w:w="3475" w:type="dxa"/>
          </w:tcPr>
          <w:p w14:paraId="345D384D"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晶体结构</w:t>
            </w:r>
          </w:p>
        </w:tc>
        <w:tc>
          <w:tcPr>
            <w:tcW w:w="3459" w:type="dxa"/>
          </w:tcPr>
          <w:p w14:paraId="7745A867"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晶体详解</w:t>
            </w:r>
          </w:p>
        </w:tc>
      </w:tr>
      <w:tr w:rsidR="00641C38" w:rsidRPr="0042039E" w14:paraId="1C6D9C5C" w14:textId="77777777">
        <w:tc>
          <w:tcPr>
            <w:tcW w:w="482" w:type="dxa"/>
            <w:vMerge w:val="restart"/>
          </w:tcPr>
          <w:p w14:paraId="16307195" w14:textId="77777777" w:rsidR="00641C38" w:rsidRPr="0042039E" w:rsidRDefault="00641C38">
            <w:pPr>
              <w:spacing w:line="360" w:lineRule="auto"/>
              <w:rPr>
                <w:rFonts w:ascii="Times New Roman" w:eastAsia="宋体" w:hAnsi="Times New Roman" w:cs="Times New Roman"/>
                <w:szCs w:val="21"/>
                <w:lang w:eastAsia="zh-Hans"/>
              </w:rPr>
            </w:pPr>
          </w:p>
          <w:p w14:paraId="5B822204" w14:textId="77777777" w:rsidR="00641C38" w:rsidRPr="0042039E" w:rsidRDefault="00641C38">
            <w:pPr>
              <w:spacing w:line="360" w:lineRule="auto"/>
              <w:rPr>
                <w:rFonts w:ascii="Times New Roman" w:eastAsia="宋体" w:hAnsi="Times New Roman" w:cs="Times New Roman"/>
                <w:szCs w:val="21"/>
                <w:lang w:eastAsia="zh-Hans"/>
              </w:rPr>
            </w:pPr>
          </w:p>
          <w:p w14:paraId="2A5FD8D5"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共价</w:t>
            </w:r>
          </w:p>
          <w:p w14:paraId="3A0E3401"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晶体</w:t>
            </w:r>
          </w:p>
        </w:tc>
        <w:tc>
          <w:tcPr>
            <w:tcW w:w="1106" w:type="dxa"/>
          </w:tcPr>
          <w:p w14:paraId="4DEDCEEC"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金刚石</w:t>
            </w:r>
          </w:p>
        </w:tc>
        <w:tc>
          <w:tcPr>
            <w:tcW w:w="3475" w:type="dxa"/>
          </w:tcPr>
          <w:p w14:paraId="3728154B"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b/>
                <w:sz w:val="56"/>
              </w:rPr>
              <w:fldChar w:fldCharType="begin"/>
            </w:r>
            <w:r w:rsidRPr="0042039E">
              <w:rPr>
                <w:rFonts w:ascii="Times New Roman" w:eastAsia="宋体" w:hAnsi="Times New Roman" w:cs="Times New Roman"/>
              </w:rPr>
              <w:instrText xml:space="preserve"> INCLUDEPICTURE "</w:instrText>
            </w:r>
            <w:r w:rsidRPr="0042039E">
              <w:rPr>
                <w:rFonts w:ascii="Times New Roman" w:eastAsia="宋体" w:hAnsi="Times New Roman" w:cs="Times New Roman"/>
              </w:rPr>
              <w:instrText>高三化学复习备考校本筹备</w:instrText>
            </w:r>
            <w:r w:rsidRPr="0042039E">
              <w:rPr>
                <w:rFonts w:ascii="Times New Roman" w:eastAsia="宋体" w:hAnsi="Times New Roman" w:cs="Times New Roman"/>
              </w:rPr>
              <w:instrText>/</w:instrText>
            </w:r>
            <w:r w:rsidRPr="0042039E">
              <w:rPr>
                <w:rFonts w:ascii="Times New Roman" w:eastAsia="宋体" w:hAnsi="Times New Roman" w:cs="Times New Roman"/>
              </w:rPr>
              <w:instrText>高三化学复习备考校本筹备</w:instrText>
            </w:r>
            <w:r w:rsidRPr="0042039E">
              <w:rPr>
                <w:rFonts w:ascii="Times New Roman" w:eastAsia="宋体" w:hAnsi="Times New Roman" w:cs="Times New Roman"/>
              </w:rPr>
              <w:instrText>/</w:instrText>
            </w:r>
            <w:r w:rsidRPr="0042039E">
              <w:rPr>
                <w:rFonts w:ascii="Times New Roman" w:eastAsia="宋体" w:hAnsi="Times New Roman" w:cs="Times New Roman"/>
              </w:rPr>
              <w:instrText>高三化学复习备考校本筹备</w:instrText>
            </w:r>
            <w:r w:rsidRPr="0042039E">
              <w:rPr>
                <w:rFonts w:ascii="Times New Roman" w:eastAsia="宋体" w:hAnsi="Times New Roman" w:cs="Times New Roman"/>
              </w:rPr>
              <w:instrText>/</w:instrText>
            </w:r>
            <w:r w:rsidRPr="0042039E">
              <w:rPr>
                <w:rFonts w:ascii="Times New Roman" w:eastAsia="宋体" w:hAnsi="Times New Roman" w:cs="Times New Roman"/>
              </w:rPr>
              <w:instrText>高三化学复习备考校本筹备</w:instrText>
            </w:r>
            <w:r w:rsidRPr="0042039E">
              <w:rPr>
                <w:rFonts w:ascii="Times New Roman" w:eastAsia="宋体" w:hAnsi="Times New Roman" w:cs="Times New Roman"/>
              </w:rPr>
              <w:instrText xml:space="preserve">/XA4.tif" \* MERGEFORMAT </w:instrText>
            </w:r>
            <w:r w:rsidRPr="0042039E">
              <w:rPr>
                <w:rFonts w:ascii="Times New Roman" w:eastAsia="宋体" w:hAnsi="Times New Roman" w:cs="Times New Roman"/>
                <w:b/>
                <w:sz w:val="56"/>
              </w:rPr>
              <w:fldChar w:fldCharType="separate"/>
            </w:r>
            <w:r w:rsidRPr="0042039E">
              <w:rPr>
                <w:rFonts w:ascii="Times New Roman" w:eastAsia="宋体" w:hAnsi="Times New Roman" w:cs="Times New Roman"/>
                <w:b/>
                <w:noProof/>
                <w:sz w:val="56"/>
              </w:rPr>
              <w:drawing>
                <wp:inline distT="0" distB="0" distL="114300" distR="114300" wp14:anchorId="3123BAC8" wp14:editId="42C15DFA">
                  <wp:extent cx="1377950" cy="1521460"/>
                  <wp:effectExtent l="0" t="0" r="19050" b="254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70" r:link="rId71"/>
                          <a:stretch>
                            <a:fillRect/>
                          </a:stretch>
                        </pic:blipFill>
                        <pic:spPr>
                          <a:xfrm>
                            <a:off x="0" y="0"/>
                            <a:ext cx="1377950" cy="1521460"/>
                          </a:xfrm>
                          <a:prstGeom prst="rect">
                            <a:avLst/>
                          </a:prstGeom>
                          <a:noFill/>
                          <a:ln>
                            <a:noFill/>
                          </a:ln>
                        </pic:spPr>
                      </pic:pic>
                    </a:graphicData>
                  </a:graphic>
                </wp:inline>
              </w:drawing>
            </w:r>
            <w:r w:rsidRPr="0042039E">
              <w:rPr>
                <w:rFonts w:ascii="Times New Roman" w:eastAsia="宋体" w:hAnsi="Times New Roman" w:cs="Times New Roman"/>
                <w:b/>
                <w:sz w:val="56"/>
              </w:rPr>
              <w:fldChar w:fldCharType="end"/>
            </w:r>
          </w:p>
        </w:tc>
        <w:tc>
          <w:tcPr>
            <w:tcW w:w="3459" w:type="dxa"/>
          </w:tcPr>
          <w:p w14:paraId="17C5A4C2" w14:textId="77777777" w:rsidR="00641C38" w:rsidRPr="0042039E" w:rsidRDefault="00000000">
            <w:pPr>
              <w:spacing w:line="360" w:lineRule="auto"/>
              <w:jc w:val="left"/>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(1)</w:t>
            </w:r>
            <w:r w:rsidRPr="0042039E">
              <w:rPr>
                <w:rFonts w:ascii="Times New Roman" w:eastAsia="宋体" w:hAnsi="Times New Roman" w:cs="Times New Roman"/>
                <w:szCs w:val="21"/>
                <w:lang w:eastAsia="zh-Hans"/>
              </w:rPr>
              <w:t>每个碳与相邻</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个碳以共价键结合，碳原子轨道均为</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杂化，形成正四面体结构</w:t>
            </w:r>
          </w:p>
          <w:p w14:paraId="144E5708" w14:textId="77777777" w:rsidR="00641C38" w:rsidRPr="0042039E" w:rsidRDefault="00000000">
            <w:pPr>
              <w:spacing w:line="360" w:lineRule="auto"/>
              <w:jc w:val="left"/>
              <w:rPr>
                <w:rFonts w:ascii="Times New Roman" w:eastAsia="宋体" w:hAnsi="Times New Roman" w:cs="Times New Roman"/>
                <w:szCs w:val="21"/>
                <w:u w:val="single"/>
                <w:lang w:eastAsia="zh-Hans"/>
              </w:rPr>
            </w:pPr>
            <w:r w:rsidRPr="0042039E">
              <w:rPr>
                <w:rFonts w:ascii="Times New Roman" w:eastAsia="宋体" w:hAnsi="Times New Roman" w:cs="Times New Roman"/>
                <w:szCs w:val="21"/>
                <w:lang w:eastAsia="zh-Hans"/>
              </w:rPr>
              <w:t>(2)</w:t>
            </w:r>
            <w:r w:rsidRPr="0042039E">
              <w:rPr>
                <w:rFonts w:ascii="Times New Roman" w:eastAsia="宋体" w:hAnsi="Times New Roman" w:cs="Times New Roman"/>
                <w:szCs w:val="21"/>
                <w:lang w:eastAsia="zh-Hans"/>
              </w:rPr>
              <w:t>键角均为</w:t>
            </w:r>
            <w:r w:rsidRPr="0042039E">
              <w:rPr>
                <w:rFonts w:ascii="Times New Roman" w:eastAsia="宋体" w:hAnsi="Times New Roman" w:cs="Times New Roman"/>
                <w:szCs w:val="21"/>
                <w:u w:val="single"/>
                <w:lang w:eastAsia="zh-Hans"/>
              </w:rPr>
              <w:t xml:space="preserve">           </w:t>
            </w:r>
          </w:p>
        </w:tc>
      </w:tr>
      <w:tr w:rsidR="00641C38" w:rsidRPr="0042039E" w14:paraId="3C2ACB0D" w14:textId="77777777">
        <w:tc>
          <w:tcPr>
            <w:tcW w:w="482" w:type="dxa"/>
            <w:vMerge/>
          </w:tcPr>
          <w:p w14:paraId="34142FB8" w14:textId="77777777" w:rsidR="00641C38" w:rsidRPr="0042039E" w:rsidRDefault="00641C38">
            <w:pPr>
              <w:spacing w:line="360" w:lineRule="auto"/>
              <w:jc w:val="center"/>
              <w:rPr>
                <w:rFonts w:ascii="Times New Roman" w:eastAsia="宋体" w:hAnsi="Times New Roman" w:cs="Times New Roman"/>
                <w:szCs w:val="21"/>
                <w:lang w:eastAsia="zh-Hans"/>
              </w:rPr>
            </w:pPr>
          </w:p>
        </w:tc>
        <w:tc>
          <w:tcPr>
            <w:tcW w:w="1106" w:type="dxa"/>
          </w:tcPr>
          <w:p w14:paraId="05776576" w14:textId="77777777" w:rsidR="00641C38" w:rsidRPr="0042039E" w:rsidRDefault="00000000">
            <w:pPr>
              <w:spacing w:line="360" w:lineRule="auto"/>
              <w:jc w:val="center"/>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SiO</w:t>
            </w:r>
            <w:r w:rsidRPr="0042039E">
              <w:rPr>
                <w:rFonts w:ascii="Times New Roman" w:eastAsia="宋体" w:hAnsi="Times New Roman" w:cs="Times New Roman"/>
                <w:szCs w:val="21"/>
                <w:vertAlign w:val="subscript"/>
                <w:lang w:eastAsia="zh-Hans"/>
              </w:rPr>
              <w:t>2</w:t>
            </w:r>
          </w:p>
        </w:tc>
        <w:tc>
          <w:tcPr>
            <w:tcW w:w="3475" w:type="dxa"/>
          </w:tcPr>
          <w:p w14:paraId="507C1B82" w14:textId="77777777" w:rsidR="00641C38" w:rsidRPr="0042039E" w:rsidRDefault="00000000">
            <w:pPr>
              <w:spacing w:line="360" w:lineRule="auto"/>
              <w:jc w:val="center"/>
              <w:rPr>
                <w:rFonts w:ascii="Times New Roman" w:eastAsia="宋体" w:hAnsi="Times New Roman" w:cs="Times New Roman"/>
                <w:b/>
                <w:sz w:val="56"/>
              </w:rPr>
            </w:pPr>
            <w:r w:rsidRPr="0042039E">
              <w:rPr>
                <w:rFonts w:ascii="Times New Roman" w:eastAsia="宋体" w:hAnsi="Times New Roman" w:cs="Times New Roman"/>
                <w:b/>
                <w:sz w:val="56"/>
              </w:rPr>
              <w:fldChar w:fldCharType="begin"/>
            </w:r>
            <w:r w:rsidRPr="0042039E">
              <w:rPr>
                <w:rFonts w:ascii="Times New Roman" w:eastAsia="宋体" w:hAnsi="Times New Roman" w:cs="Times New Roman"/>
              </w:rPr>
              <w:instrText xml:space="preserve"> INCLUDEPICTURE "</w:instrText>
            </w:r>
            <w:r w:rsidRPr="0042039E">
              <w:rPr>
                <w:rFonts w:ascii="Times New Roman" w:eastAsia="宋体" w:hAnsi="Times New Roman" w:cs="Times New Roman"/>
              </w:rPr>
              <w:instrText>高三化学复习备考校本筹备</w:instrText>
            </w:r>
            <w:r w:rsidRPr="0042039E">
              <w:rPr>
                <w:rFonts w:ascii="Times New Roman" w:eastAsia="宋体" w:hAnsi="Times New Roman" w:cs="Times New Roman"/>
              </w:rPr>
              <w:instrText>/</w:instrText>
            </w:r>
            <w:r w:rsidRPr="0042039E">
              <w:rPr>
                <w:rFonts w:ascii="Times New Roman" w:eastAsia="宋体" w:hAnsi="Times New Roman" w:cs="Times New Roman"/>
              </w:rPr>
              <w:instrText>高三化学复习备考校本筹备</w:instrText>
            </w:r>
            <w:r w:rsidRPr="0042039E">
              <w:rPr>
                <w:rFonts w:ascii="Times New Roman" w:eastAsia="宋体" w:hAnsi="Times New Roman" w:cs="Times New Roman"/>
              </w:rPr>
              <w:instrText>/</w:instrText>
            </w:r>
            <w:r w:rsidRPr="0042039E">
              <w:rPr>
                <w:rFonts w:ascii="Times New Roman" w:eastAsia="宋体" w:hAnsi="Times New Roman" w:cs="Times New Roman"/>
              </w:rPr>
              <w:instrText>高三化学复习备考校本筹备</w:instrText>
            </w:r>
            <w:r w:rsidRPr="0042039E">
              <w:rPr>
                <w:rFonts w:ascii="Times New Roman" w:eastAsia="宋体" w:hAnsi="Times New Roman" w:cs="Times New Roman"/>
              </w:rPr>
              <w:instrText>/</w:instrText>
            </w:r>
            <w:r w:rsidRPr="0042039E">
              <w:rPr>
                <w:rFonts w:ascii="Times New Roman" w:eastAsia="宋体" w:hAnsi="Times New Roman" w:cs="Times New Roman"/>
              </w:rPr>
              <w:instrText>高三化学复习备考校本筹备</w:instrText>
            </w:r>
            <w:r w:rsidRPr="0042039E">
              <w:rPr>
                <w:rFonts w:ascii="Times New Roman" w:eastAsia="宋体" w:hAnsi="Times New Roman" w:cs="Times New Roman"/>
              </w:rPr>
              <w:instrText xml:space="preserve">/XA5.tif" \* MERGEFORMAT </w:instrText>
            </w:r>
            <w:r w:rsidRPr="0042039E">
              <w:rPr>
                <w:rFonts w:ascii="Times New Roman" w:eastAsia="宋体" w:hAnsi="Times New Roman" w:cs="Times New Roman"/>
                <w:b/>
                <w:sz w:val="56"/>
              </w:rPr>
              <w:fldChar w:fldCharType="separate"/>
            </w:r>
            <w:r w:rsidRPr="0042039E">
              <w:rPr>
                <w:rFonts w:ascii="Times New Roman" w:eastAsia="宋体" w:hAnsi="Times New Roman" w:cs="Times New Roman"/>
                <w:b/>
                <w:noProof/>
                <w:sz w:val="56"/>
              </w:rPr>
              <w:drawing>
                <wp:inline distT="0" distB="0" distL="114300" distR="114300" wp14:anchorId="0F3F1910" wp14:editId="02B13B1B">
                  <wp:extent cx="1423670" cy="1213485"/>
                  <wp:effectExtent l="0" t="0" r="24130" b="571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72" r:link="rId73"/>
                          <a:stretch>
                            <a:fillRect/>
                          </a:stretch>
                        </pic:blipFill>
                        <pic:spPr>
                          <a:xfrm>
                            <a:off x="0" y="0"/>
                            <a:ext cx="1423670" cy="1213485"/>
                          </a:xfrm>
                          <a:prstGeom prst="rect">
                            <a:avLst/>
                          </a:prstGeom>
                          <a:noFill/>
                          <a:ln>
                            <a:noFill/>
                          </a:ln>
                        </pic:spPr>
                      </pic:pic>
                    </a:graphicData>
                  </a:graphic>
                </wp:inline>
              </w:drawing>
            </w:r>
            <w:r w:rsidRPr="0042039E">
              <w:rPr>
                <w:rFonts w:ascii="Times New Roman" w:eastAsia="宋体" w:hAnsi="Times New Roman" w:cs="Times New Roman"/>
                <w:b/>
                <w:sz w:val="56"/>
              </w:rPr>
              <w:fldChar w:fldCharType="end"/>
            </w:r>
          </w:p>
        </w:tc>
        <w:tc>
          <w:tcPr>
            <w:tcW w:w="3459" w:type="dxa"/>
          </w:tcPr>
          <w:p w14:paraId="44383A8B" w14:textId="77777777" w:rsidR="00641C38" w:rsidRPr="0042039E" w:rsidRDefault="00000000">
            <w:pPr>
              <w:spacing w:line="360" w:lineRule="auto"/>
              <w:jc w:val="left"/>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(1)</w:t>
            </w:r>
            <w:r w:rsidRPr="0042039E">
              <w:rPr>
                <w:rFonts w:ascii="Times New Roman" w:eastAsia="宋体" w:hAnsi="Times New Roman" w:cs="Times New Roman"/>
                <w:szCs w:val="21"/>
                <w:lang w:eastAsia="zh-Hans"/>
              </w:rPr>
              <w:t>每个</w:t>
            </w:r>
            <w:r w:rsidRPr="0042039E">
              <w:rPr>
                <w:rFonts w:ascii="Times New Roman" w:eastAsia="宋体" w:hAnsi="Times New Roman" w:cs="Times New Roman"/>
                <w:szCs w:val="21"/>
                <w:lang w:eastAsia="zh-Hans"/>
              </w:rPr>
              <w:t>Si</w:t>
            </w:r>
            <w:r w:rsidRPr="0042039E">
              <w:rPr>
                <w:rFonts w:ascii="Times New Roman" w:eastAsia="宋体" w:hAnsi="Times New Roman" w:cs="Times New Roman"/>
                <w:szCs w:val="21"/>
                <w:lang w:eastAsia="zh-Hans"/>
              </w:rPr>
              <w:t>与</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个</w:t>
            </w:r>
            <w:r w:rsidRPr="0042039E">
              <w:rPr>
                <w:rFonts w:ascii="Times New Roman" w:eastAsia="宋体" w:hAnsi="Times New Roman" w:cs="Times New Roman"/>
                <w:szCs w:val="21"/>
                <w:lang w:eastAsia="zh-Hans"/>
              </w:rPr>
              <w:t>O</w:t>
            </w:r>
            <w:r w:rsidRPr="0042039E">
              <w:rPr>
                <w:rFonts w:ascii="Times New Roman" w:eastAsia="宋体" w:hAnsi="Times New Roman" w:cs="Times New Roman"/>
                <w:szCs w:val="21"/>
                <w:lang w:eastAsia="zh-Hans"/>
              </w:rPr>
              <w:t>以共价键结合，硅原子轨道均为</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杂化，形成正四面体结构</w:t>
            </w:r>
          </w:p>
        </w:tc>
      </w:tr>
    </w:tbl>
    <w:p w14:paraId="50BC826B" w14:textId="6B5191B2" w:rsidR="00641C38" w:rsidRPr="0042039E" w:rsidRDefault="00000000">
      <w:pPr>
        <w:adjustRightInd w:val="0"/>
        <w:spacing w:line="360" w:lineRule="auto"/>
        <w:ind w:left="315" w:hangingChars="150" w:hanging="315"/>
        <w:rPr>
          <w:rFonts w:ascii="Times New Roman" w:eastAsia="宋体" w:hAnsi="Times New Roman" w:cs="Times New Roman"/>
          <w:szCs w:val="21"/>
        </w:rPr>
      </w:pPr>
      <w:r w:rsidRPr="0042039E">
        <w:rPr>
          <w:rFonts w:ascii="Times New Roman" w:eastAsia="宋体" w:hAnsi="Times New Roman" w:cs="Times New Roman"/>
          <w:noProof/>
        </w:rPr>
        <w:lastRenderedPageBreak/>
        <w:drawing>
          <wp:anchor distT="0" distB="0" distL="114300" distR="114300" simplePos="0" relativeHeight="251720704" behindDoc="0" locked="0" layoutInCell="1" allowOverlap="1" wp14:anchorId="64352870" wp14:editId="1403225B">
            <wp:simplePos x="0" y="0"/>
            <wp:positionH relativeFrom="column">
              <wp:posOffset>3660775</wp:posOffset>
            </wp:positionH>
            <wp:positionV relativeFrom="paragraph">
              <wp:posOffset>620395</wp:posOffset>
            </wp:positionV>
            <wp:extent cx="1466850" cy="1114425"/>
            <wp:effectExtent l="0" t="0" r="6350" b="3175"/>
            <wp:wrapSquare wrapText="bothSides"/>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74"/>
                    <a:stretch>
                      <a:fillRect/>
                    </a:stretch>
                  </pic:blipFill>
                  <pic:spPr>
                    <a:xfrm>
                      <a:off x="0" y="0"/>
                      <a:ext cx="1466850" cy="1114425"/>
                    </a:xfrm>
                    <a:prstGeom prst="rect">
                      <a:avLst/>
                    </a:prstGeom>
                    <a:noFill/>
                    <a:ln>
                      <a:noFill/>
                    </a:ln>
                  </pic:spPr>
                </pic:pic>
              </a:graphicData>
            </a:graphic>
          </wp:anchor>
        </w:drawing>
      </w:r>
      <w:r w:rsidRPr="0042039E">
        <w:rPr>
          <w:rFonts w:ascii="Times New Roman" w:eastAsia="宋体" w:hAnsi="Times New Roman" w:cs="Times New Roman"/>
          <w:szCs w:val="21"/>
          <w:lang w:eastAsia="zh-Hans"/>
        </w:rPr>
        <w:t>例</w:t>
      </w:r>
      <w:r w:rsidRPr="0042039E">
        <w:rPr>
          <w:rFonts w:ascii="Times New Roman" w:eastAsia="宋体" w:hAnsi="Times New Roman" w:cs="Times New Roman"/>
          <w:szCs w:val="21"/>
          <w:lang w:eastAsia="zh-Hans"/>
        </w:rPr>
        <w:t>1.</w:t>
      </w:r>
      <w:r w:rsidRPr="0042039E">
        <w:rPr>
          <w:rFonts w:ascii="Times New Roman" w:eastAsia="宋体" w:hAnsi="Times New Roman" w:cs="Times New Roman"/>
          <w:szCs w:val="21"/>
        </w:rPr>
        <w:t>干冰（固态二氧化碳）在﹣</w:t>
      </w:r>
      <w:r w:rsidRPr="0042039E">
        <w:rPr>
          <w:rFonts w:ascii="Times New Roman" w:eastAsia="宋体" w:hAnsi="Times New Roman" w:cs="Times New Roman"/>
          <w:szCs w:val="21"/>
        </w:rPr>
        <w:t>78℃</w:t>
      </w:r>
      <w:r w:rsidRPr="0042039E">
        <w:rPr>
          <w:rFonts w:ascii="Times New Roman" w:eastAsia="宋体" w:hAnsi="Times New Roman" w:cs="Times New Roman"/>
          <w:szCs w:val="21"/>
        </w:rPr>
        <w:t>时可直接升华为气体，其晶胞结构如下图所示。下列说法</w:t>
      </w:r>
      <w:r w:rsidRPr="0042039E">
        <w:rPr>
          <w:rFonts w:ascii="Times New Roman" w:eastAsia="宋体" w:hAnsi="Times New Roman" w:cs="Times New Roman"/>
          <w:szCs w:val="21"/>
          <w:em w:val="dot"/>
        </w:rPr>
        <w:t>不正确</w:t>
      </w:r>
      <w:r w:rsidRPr="0042039E">
        <w:rPr>
          <w:rFonts w:ascii="Times New Roman" w:eastAsia="宋体" w:hAnsi="Times New Roman" w:cs="Times New Roman"/>
          <w:szCs w:val="21"/>
        </w:rPr>
        <w:t>的是</w:t>
      </w:r>
      <w:r w:rsidR="00C501FF">
        <w:rPr>
          <w:rFonts w:ascii="Times New Roman" w:eastAsia="宋体" w:hAnsi="Times New Roman" w:cs="Times New Roman" w:hint="eastAsia"/>
          <w:szCs w:val="21"/>
        </w:rPr>
        <w:t>（</w:t>
      </w:r>
      <w:r w:rsidR="00C501FF">
        <w:rPr>
          <w:rFonts w:ascii="Times New Roman" w:eastAsia="宋体" w:hAnsi="Times New Roman" w:cs="Times New Roman" w:hint="eastAsia"/>
          <w:szCs w:val="21"/>
        </w:rPr>
        <w:t xml:space="preserve"> </w:t>
      </w:r>
      <w:r w:rsidR="00C501FF">
        <w:rPr>
          <w:rFonts w:ascii="Times New Roman" w:eastAsia="宋体" w:hAnsi="Times New Roman" w:cs="Times New Roman"/>
          <w:szCs w:val="21"/>
        </w:rPr>
        <w:t xml:space="preserve"> </w:t>
      </w:r>
      <w:r w:rsidR="00C501FF">
        <w:rPr>
          <w:rFonts w:ascii="Times New Roman" w:eastAsia="宋体" w:hAnsi="Times New Roman" w:cs="Times New Roman" w:hint="eastAsia"/>
          <w:szCs w:val="21"/>
        </w:rPr>
        <w:t>）</w:t>
      </w:r>
    </w:p>
    <w:p w14:paraId="6AE434C3" w14:textId="77777777" w:rsidR="00641C38" w:rsidRPr="0042039E" w:rsidRDefault="00000000">
      <w:pPr>
        <w:tabs>
          <w:tab w:val="left" w:pos="426"/>
        </w:tabs>
        <w:adjustRightInd w:val="0"/>
        <w:spacing w:line="360" w:lineRule="auto"/>
        <w:rPr>
          <w:rFonts w:ascii="Times New Roman" w:eastAsia="宋体" w:hAnsi="Times New Roman" w:cs="Times New Roman"/>
          <w:szCs w:val="21"/>
        </w:rPr>
      </w:pPr>
      <w:r w:rsidRPr="0042039E">
        <w:rPr>
          <w:rFonts w:ascii="Times New Roman" w:eastAsia="宋体" w:hAnsi="Times New Roman" w:cs="Times New Roman"/>
          <w:szCs w:val="21"/>
        </w:rPr>
        <w:t xml:space="preserve">   A</w:t>
      </w:r>
      <w:r w:rsidRPr="0042039E">
        <w:rPr>
          <w:rFonts w:ascii="Times New Roman" w:eastAsia="宋体" w:hAnsi="Times New Roman" w:cs="Times New Roman"/>
          <w:szCs w:val="21"/>
        </w:rPr>
        <w:t>．二氧化碳晶体是共价晶体</w:t>
      </w:r>
    </w:p>
    <w:p w14:paraId="4FC8FA46" w14:textId="77777777" w:rsidR="00641C38" w:rsidRPr="0042039E" w:rsidRDefault="00000000">
      <w:pPr>
        <w:adjustRightInd w:val="0"/>
        <w:spacing w:line="360" w:lineRule="auto"/>
        <w:rPr>
          <w:rFonts w:ascii="Times New Roman" w:eastAsia="宋体" w:hAnsi="Times New Roman" w:cs="Times New Roman"/>
          <w:szCs w:val="21"/>
        </w:rPr>
      </w:pPr>
      <w:r w:rsidRPr="0042039E">
        <w:rPr>
          <w:rFonts w:ascii="Times New Roman" w:eastAsia="宋体" w:hAnsi="Times New Roman" w:cs="Times New Roman"/>
          <w:szCs w:val="21"/>
        </w:rPr>
        <w:t xml:space="preserve">   B</w:t>
      </w:r>
      <w:r w:rsidRPr="0042039E">
        <w:rPr>
          <w:rFonts w:ascii="Times New Roman" w:eastAsia="宋体" w:hAnsi="Times New Roman" w:cs="Times New Roman"/>
          <w:szCs w:val="21"/>
        </w:rPr>
        <w:t>．每个晶胞中含有</w:t>
      </w:r>
      <w:r w:rsidRPr="0042039E">
        <w:rPr>
          <w:rFonts w:ascii="Times New Roman" w:eastAsia="宋体" w:hAnsi="Times New Roman" w:cs="Times New Roman"/>
          <w:szCs w:val="21"/>
        </w:rPr>
        <w:t>4</w:t>
      </w:r>
      <w:r w:rsidRPr="0042039E">
        <w:rPr>
          <w:rFonts w:ascii="Times New Roman" w:eastAsia="宋体" w:hAnsi="Times New Roman" w:cs="Times New Roman"/>
          <w:szCs w:val="21"/>
        </w:rPr>
        <w:t>个</w:t>
      </w:r>
      <w:r w:rsidRPr="0042039E">
        <w:rPr>
          <w:rFonts w:ascii="Times New Roman" w:eastAsia="宋体" w:hAnsi="Times New Roman" w:cs="Times New Roman"/>
          <w:szCs w:val="21"/>
        </w:rPr>
        <w:t>CO</w:t>
      </w:r>
      <w:r w:rsidRPr="0042039E">
        <w:rPr>
          <w:rFonts w:ascii="Times New Roman" w:eastAsia="宋体" w:hAnsi="Times New Roman" w:cs="Times New Roman"/>
          <w:szCs w:val="21"/>
          <w:vertAlign w:val="subscript"/>
        </w:rPr>
        <w:t>2</w:t>
      </w:r>
      <w:r w:rsidRPr="0042039E">
        <w:rPr>
          <w:rFonts w:ascii="Times New Roman" w:eastAsia="宋体" w:hAnsi="Times New Roman" w:cs="Times New Roman"/>
          <w:szCs w:val="21"/>
        </w:rPr>
        <w:t>分子</w:t>
      </w:r>
      <w:r w:rsidRPr="0042039E">
        <w:rPr>
          <w:rFonts w:ascii="Times New Roman" w:eastAsia="宋体" w:hAnsi="Times New Roman" w:cs="Times New Roman"/>
          <w:szCs w:val="21"/>
        </w:rPr>
        <w:t xml:space="preserve"> </w:t>
      </w:r>
    </w:p>
    <w:p w14:paraId="6C363CBF" w14:textId="77777777" w:rsidR="00641C38" w:rsidRPr="0042039E" w:rsidRDefault="00000000">
      <w:pPr>
        <w:adjustRightInd w:val="0"/>
        <w:spacing w:line="360" w:lineRule="auto"/>
        <w:rPr>
          <w:rFonts w:ascii="Times New Roman" w:eastAsia="宋体" w:hAnsi="Times New Roman" w:cs="Times New Roman"/>
          <w:szCs w:val="21"/>
        </w:rPr>
      </w:pPr>
      <w:r w:rsidRPr="0042039E">
        <w:rPr>
          <w:rFonts w:ascii="Times New Roman" w:eastAsia="宋体" w:hAnsi="Times New Roman" w:cs="Times New Roman"/>
          <w:szCs w:val="21"/>
        </w:rPr>
        <w:t xml:space="preserve">   C</w:t>
      </w:r>
      <w:r w:rsidRPr="0042039E">
        <w:rPr>
          <w:rFonts w:ascii="Times New Roman" w:eastAsia="宋体" w:hAnsi="Times New Roman" w:cs="Times New Roman"/>
          <w:szCs w:val="21"/>
        </w:rPr>
        <w:t>．每个</w:t>
      </w:r>
      <w:r w:rsidRPr="0042039E">
        <w:rPr>
          <w:rFonts w:ascii="Times New Roman" w:eastAsia="宋体" w:hAnsi="Times New Roman" w:cs="Times New Roman"/>
          <w:szCs w:val="21"/>
        </w:rPr>
        <w:t>CO</w:t>
      </w:r>
      <w:r w:rsidRPr="0042039E">
        <w:rPr>
          <w:rFonts w:ascii="Times New Roman" w:eastAsia="宋体" w:hAnsi="Times New Roman" w:cs="Times New Roman"/>
          <w:szCs w:val="21"/>
          <w:vertAlign w:val="subscript"/>
        </w:rPr>
        <w:t>2</w:t>
      </w:r>
      <w:r w:rsidRPr="0042039E">
        <w:rPr>
          <w:rFonts w:ascii="Times New Roman" w:eastAsia="宋体" w:hAnsi="Times New Roman" w:cs="Times New Roman"/>
          <w:szCs w:val="21"/>
        </w:rPr>
        <w:t>分子周围有</w:t>
      </w:r>
      <w:r w:rsidRPr="0042039E">
        <w:rPr>
          <w:rFonts w:ascii="Times New Roman" w:eastAsia="宋体" w:hAnsi="Times New Roman" w:cs="Times New Roman"/>
          <w:szCs w:val="21"/>
        </w:rPr>
        <w:t>12</w:t>
      </w:r>
      <w:r w:rsidRPr="0042039E">
        <w:rPr>
          <w:rFonts w:ascii="Times New Roman" w:eastAsia="宋体" w:hAnsi="Times New Roman" w:cs="Times New Roman"/>
          <w:szCs w:val="21"/>
        </w:rPr>
        <w:t>个紧邻</w:t>
      </w:r>
      <w:r w:rsidRPr="0042039E">
        <w:rPr>
          <w:rFonts w:ascii="Times New Roman" w:eastAsia="宋体" w:hAnsi="Times New Roman" w:cs="Times New Roman"/>
          <w:szCs w:val="21"/>
        </w:rPr>
        <w:t>CO</w:t>
      </w:r>
      <w:r w:rsidRPr="0042039E">
        <w:rPr>
          <w:rFonts w:ascii="Times New Roman" w:eastAsia="宋体" w:hAnsi="Times New Roman" w:cs="Times New Roman"/>
          <w:szCs w:val="21"/>
          <w:vertAlign w:val="subscript"/>
        </w:rPr>
        <w:t>2</w:t>
      </w:r>
      <w:r w:rsidRPr="0042039E">
        <w:rPr>
          <w:rFonts w:ascii="Times New Roman" w:eastAsia="宋体" w:hAnsi="Times New Roman" w:cs="Times New Roman"/>
          <w:szCs w:val="21"/>
        </w:rPr>
        <w:t>分子</w:t>
      </w:r>
      <w:r w:rsidRPr="0042039E">
        <w:rPr>
          <w:rFonts w:ascii="Times New Roman" w:eastAsia="宋体" w:hAnsi="Times New Roman" w:cs="Times New Roman"/>
          <w:szCs w:val="21"/>
        </w:rPr>
        <w:t xml:space="preserve">  </w:t>
      </w:r>
    </w:p>
    <w:p w14:paraId="77C56C1C" w14:textId="77777777" w:rsidR="00641C38" w:rsidRPr="0042039E"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rPr>
        <w:t xml:space="preserve">   D</w:t>
      </w:r>
      <w:r w:rsidRPr="0042039E">
        <w:rPr>
          <w:rFonts w:ascii="Times New Roman" w:eastAsia="宋体" w:hAnsi="Times New Roman" w:cs="Times New Roman"/>
          <w:szCs w:val="21"/>
        </w:rPr>
        <w:t>．干冰升华时需克服分子间作用力</w:t>
      </w:r>
    </w:p>
    <w:p w14:paraId="6BD170C5" w14:textId="15C74D0F" w:rsidR="00641C38" w:rsidRPr="0042039E" w:rsidRDefault="00000000" w:rsidP="0071039F">
      <w:pPr>
        <w:pStyle w:val="a3"/>
        <w:tabs>
          <w:tab w:val="left" w:pos="4140"/>
        </w:tabs>
        <w:snapToGrid w:val="0"/>
        <w:spacing w:line="360" w:lineRule="auto"/>
        <w:ind w:left="420" w:hangingChars="200" w:hanging="420"/>
        <w:rPr>
          <w:rFonts w:ascii="Times New Roman" w:hAnsi="Times New Roman" w:cs="Times New Roman"/>
        </w:rPr>
      </w:pPr>
      <w:r w:rsidRPr="0042039E">
        <w:rPr>
          <w:rFonts w:ascii="Times New Roman" w:hAnsi="Times New Roman" w:cs="Times New Roman"/>
          <w:lang w:eastAsia="zh-Hans"/>
        </w:rPr>
        <w:t>例</w:t>
      </w:r>
      <w:r w:rsidRPr="0042039E">
        <w:rPr>
          <w:rFonts w:ascii="Times New Roman" w:hAnsi="Times New Roman" w:cs="Times New Roman"/>
          <w:bCs/>
          <w:lang w:eastAsia="zh-Hans"/>
        </w:rPr>
        <w:t>2</w:t>
      </w:r>
      <w:r w:rsidRPr="0042039E">
        <w:rPr>
          <w:rFonts w:ascii="Times New Roman" w:hAnsi="Times New Roman" w:cs="Times New Roman"/>
          <w:b/>
          <w:bCs/>
          <w:lang w:eastAsia="zh-Hans"/>
        </w:rPr>
        <w:t xml:space="preserve">. </w:t>
      </w:r>
      <w:r w:rsidRPr="0042039E">
        <w:rPr>
          <w:rFonts w:ascii="Times New Roman" w:hAnsi="Times New Roman" w:cs="Times New Roman"/>
        </w:rPr>
        <w:t>我国科学家合成了富集</w:t>
      </w:r>
      <w:r w:rsidRPr="0042039E">
        <w:rPr>
          <w:rFonts w:ascii="Times New Roman" w:hAnsi="Times New Roman" w:cs="Times New Roman"/>
          <w:vertAlign w:val="superscript"/>
        </w:rPr>
        <w:t>11</w:t>
      </w:r>
      <w:r w:rsidRPr="0042039E">
        <w:rPr>
          <w:rFonts w:ascii="Times New Roman" w:hAnsi="Times New Roman" w:cs="Times New Roman"/>
        </w:rPr>
        <w:t>B</w:t>
      </w:r>
      <w:r w:rsidRPr="0042039E">
        <w:rPr>
          <w:rFonts w:ascii="Times New Roman" w:hAnsi="Times New Roman" w:cs="Times New Roman"/>
        </w:rPr>
        <w:t>的非碳导热材料立方氮化硼晶体，晶胞结构如图。下列说法正确的是</w:t>
      </w:r>
      <w:r w:rsidR="00C501FF">
        <w:rPr>
          <w:rFonts w:ascii="Times New Roman" w:hAnsi="Times New Roman" w:cs="Times New Roman" w:hint="eastAsia"/>
        </w:rPr>
        <w:t>（</w:t>
      </w:r>
      <w:r w:rsidR="00C501FF">
        <w:rPr>
          <w:rFonts w:ascii="Times New Roman" w:hAnsi="Times New Roman" w:cs="Times New Roman" w:hint="eastAsia"/>
        </w:rPr>
        <w:t xml:space="preserve"> </w:t>
      </w:r>
      <w:r w:rsidR="00C501FF">
        <w:rPr>
          <w:rFonts w:ascii="Times New Roman" w:hAnsi="Times New Roman" w:cs="Times New Roman"/>
        </w:rPr>
        <w:t xml:space="preserve"> </w:t>
      </w:r>
      <w:r w:rsidR="00C501FF">
        <w:rPr>
          <w:rFonts w:ascii="Times New Roman" w:hAnsi="Times New Roman" w:cs="Times New Roman" w:hint="eastAsia"/>
        </w:rPr>
        <w:t>）</w:t>
      </w:r>
    </w:p>
    <w:p w14:paraId="5CE0267B" w14:textId="77777777" w:rsidR="00641C38" w:rsidRPr="0042039E" w:rsidRDefault="00000000">
      <w:pPr>
        <w:pStyle w:val="a3"/>
        <w:tabs>
          <w:tab w:val="left" w:pos="4140"/>
        </w:tabs>
        <w:snapToGrid w:val="0"/>
        <w:spacing w:line="360" w:lineRule="auto"/>
        <w:ind w:firstLineChars="200" w:firstLine="420"/>
        <w:rPr>
          <w:rFonts w:ascii="Times New Roman" w:hAnsi="Times New Roman" w:cs="Times New Roman"/>
        </w:rPr>
      </w:pPr>
      <w:r w:rsidRPr="0042039E">
        <w:rPr>
          <w:rFonts w:ascii="Times New Roman" w:hAnsi="Times New Roman" w:cs="Times New Roman"/>
          <w:noProof/>
        </w:rPr>
        <w:drawing>
          <wp:anchor distT="0" distB="0" distL="114300" distR="114300" simplePos="0" relativeHeight="251727872" behindDoc="1" locked="0" layoutInCell="1" allowOverlap="1" wp14:anchorId="22C49CB9" wp14:editId="18A51D1D">
            <wp:simplePos x="0" y="0"/>
            <wp:positionH relativeFrom="column">
              <wp:posOffset>3608705</wp:posOffset>
            </wp:positionH>
            <wp:positionV relativeFrom="paragraph">
              <wp:posOffset>1905</wp:posOffset>
            </wp:positionV>
            <wp:extent cx="1170305" cy="798830"/>
            <wp:effectExtent l="0" t="0" r="23495" b="13970"/>
            <wp:wrapTight wrapText="bothSides">
              <wp:wrapPolygon edited="0">
                <wp:start x="0" y="0"/>
                <wp:lineTo x="0" y="21119"/>
                <wp:lineTo x="21096" y="21119"/>
                <wp:lineTo x="21096" y="0"/>
                <wp:lineTo x="0" y="0"/>
              </wp:wrapPolygon>
            </wp:wrapTight>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75" r:link="rId76"/>
                    <a:stretch>
                      <a:fillRect/>
                    </a:stretch>
                  </pic:blipFill>
                  <pic:spPr>
                    <a:xfrm>
                      <a:off x="0" y="0"/>
                      <a:ext cx="1170305" cy="798830"/>
                    </a:xfrm>
                    <a:prstGeom prst="rect">
                      <a:avLst/>
                    </a:prstGeom>
                    <a:noFill/>
                    <a:ln>
                      <a:noFill/>
                    </a:ln>
                  </pic:spPr>
                </pic:pic>
              </a:graphicData>
            </a:graphic>
          </wp:anchor>
        </w:drawing>
      </w:r>
      <w:r w:rsidRPr="0042039E">
        <w:rPr>
          <w:rFonts w:ascii="Times New Roman" w:hAnsi="Times New Roman" w:cs="Times New Roman"/>
        </w:rPr>
        <w:t xml:space="preserve">A. </w:t>
      </w:r>
      <w:r w:rsidRPr="0042039E">
        <w:rPr>
          <w:rFonts w:ascii="Times New Roman" w:hAnsi="Times New Roman" w:cs="Times New Roman"/>
          <w:vertAlign w:val="superscript"/>
        </w:rPr>
        <w:t>11</w:t>
      </w:r>
      <w:r w:rsidRPr="0042039E">
        <w:rPr>
          <w:rFonts w:ascii="Times New Roman" w:hAnsi="Times New Roman" w:cs="Times New Roman"/>
        </w:rPr>
        <w:t>BN</w:t>
      </w:r>
      <w:r w:rsidRPr="0042039E">
        <w:rPr>
          <w:rFonts w:ascii="Times New Roman" w:hAnsi="Times New Roman" w:cs="Times New Roman"/>
        </w:rPr>
        <w:t>和</w:t>
      </w:r>
      <w:r w:rsidRPr="0042039E">
        <w:rPr>
          <w:rFonts w:ascii="Times New Roman" w:hAnsi="Times New Roman" w:cs="Times New Roman"/>
          <w:vertAlign w:val="superscript"/>
        </w:rPr>
        <w:t>10</w:t>
      </w:r>
      <w:r w:rsidRPr="0042039E">
        <w:rPr>
          <w:rFonts w:ascii="Times New Roman" w:hAnsi="Times New Roman" w:cs="Times New Roman"/>
        </w:rPr>
        <w:t>BN</w:t>
      </w:r>
      <w:r w:rsidRPr="0042039E">
        <w:rPr>
          <w:rFonts w:ascii="Times New Roman" w:hAnsi="Times New Roman" w:cs="Times New Roman"/>
        </w:rPr>
        <w:t>的性质无差异</w:t>
      </w:r>
    </w:p>
    <w:p w14:paraId="1E3132B3" w14:textId="77777777" w:rsidR="00641C38" w:rsidRPr="0042039E" w:rsidRDefault="00000000">
      <w:pPr>
        <w:pStyle w:val="a3"/>
        <w:tabs>
          <w:tab w:val="left" w:pos="4140"/>
        </w:tabs>
        <w:snapToGrid w:val="0"/>
        <w:spacing w:line="360" w:lineRule="auto"/>
        <w:ind w:firstLineChars="200" w:firstLine="420"/>
        <w:rPr>
          <w:rFonts w:ascii="Times New Roman" w:hAnsi="Times New Roman" w:cs="Times New Roman"/>
        </w:rPr>
      </w:pPr>
      <w:r w:rsidRPr="0042039E">
        <w:rPr>
          <w:rFonts w:ascii="Times New Roman" w:hAnsi="Times New Roman" w:cs="Times New Roman"/>
        </w:rPr>
        <w:t xml:space="preserve">B. </w:t>
      </w:r>
      <w:r w:rsidRPr="0042039E">
        <w:rPr>
          <w:rFonts w:ascii="Times New Roman" w:hAnsi="Times New Roman" w:cs="Times New Roman"/>
        </w:rPr>
        <w:t>该晶体具有良好的导电性</w:t>
      </w:r>
    </w:p>
    <w:p w14:paraId="6072B3B9" w14:textId="77777777" w:rsidR="00641C38" w:rsidRPr="0042039E" w:rsidRDefault="00000000">
      <w:pPr>
        <w:pStyle w:val="a3"/>
        <w:tabs>
          <w:tab w:val="left" w:pos="4140"/>
        </w:tabs>
        <w:snapToGrid w:val="0"/>
        <w:spacing w:line="360" w:lineRule="auto"/>
        <w:ind w:firstLineChars="200" w:firstLine="420"/>
        <w:rPr>
          <w:rFonts w:ascii="Times New Roman" w:hAnsi="Times New Roman" w:cs="Times New Roman"/>
        </w:rPr>
      </w:pPr>
      <w:r w:rsidRPr="0042039E">
        <w:rPr>
          <w:rFonts w:ascii="Times New Roman" w:hAnsi="Times New Roman" w:cs="Times New Roman"/>
        </w:rPr>
        <w:t xml:space="preserve">C. </w:t>
      </w:r>
      <w:r w:rsidRPr="0042039E">
        <w:rPr>
          <w:rFonts w:ascii="Times New Roman" w:hAnsi="Times New Roman" w:cs="Times New Roman"/>
        </w:rPr>
        <w:t>该晶胞中含有</w:t>
      </w:r>
      <w:r w:rsidRPr="0042039E">
        <w:rPr>
          <w:rFonts w:ascii="Times New Roman" w:hAnsi="Times New Roman" w:cs="Times New Roman"/>
        </w:rPr>
        <w:t>14</w:t>
      </w:r>
      <w:r w:rsidRPr="0042039E">
        <w:rPr>
          <w:rFonts w:ascii="Times New Roman" w:hAnsi="Times New Roman" w:cs="Times New Roman"/>
        </w:rPr>
        <w:t>个</w:t>
      </w:r>
      <w:r w:rsidRPr="0042039E">
        <w:rPr>
          <w:rFonts w:ascii="Times New Roman" w:hAnsi="Times New Roman" w:cs="Times New Roman"/>
        </w:rPr>
        <w:t>B</w:t>
      </w:r>
      <w:r w:rsidRPr="0042039E">
        <w:rPr>
          <w:rFonts w:ascii="Times New Roman" w:hAnsi="Times New Roman" w:cs="Times New Roman"/>
        </w:rPr>
        <w:t>原子，</w:t>
      </w:r>
      <w:r w:rsidRPr="0042039E">
        <w:rPr>
          <w:rFonts w:ascii="Times New Roman" w:hAnsi="Times New Roman" w:cs="Times New Roman"/>
        </w:rPr>
        <w:t>4</w:t>
      </w:r>
      <w:r w:rsidRPr="0042039E">
        <w:rPr>
          <w:rFonts w:ascii="Times New Roman" w:hAnsi="Times New Roman" w:cs="Times New Roman"/>
        </w:rPr>
        <w:t>个</w:t>
      </w:r>
      <w:r w:rsidRPr="0042039E">
        <w:rPr>
          <w:rFonts w:ascii="Times New Roman" w:hAnsi="Times New Roman" w:cs="Times New Roman"/>
        </w:rPr>
        <w:t>N</w:t>
      </w:r>
      <w:r w:rsidRPr="0042039E">
        <w:rPr>
          <w:rFonts w:ascii="Times New Roman" w:hAnsi="Times New Roman" w:cs="Times New Roman"/>
        </w:rPr>
        <w:t>原子</w:t>
      </w:r>
    </w:p>
    <w:p w14:paraId="2B65B0FA" w14:textId="77777777" w:rsidR="00641C38" w:rsidRPr="0042039E" w:rsidRDefault="00000000">
      <w:pPr>
        <w:pStyle w:val="a3"/>
        <w:tabs>
          <w:tab w:val="left" w:pos="4140"/>
        </w:tabs>
        <w:snapToGrid w:val="0"/>
        <w:spacing w:line="360" w:lineRule="auto"/>
        <w:ind w:firstLineChars="200" w:firstLine="420"/>
        <w:rPr>
          <w:rFonts w:ascii="Times New Roman" w:hAnsi="Times New Roman" w:cs="Times New Roman"/>
          <w:b/>
          <w:bCs/>
          <w:lang w:eastAsia="zh-Hans"/>
        </w:rPr>
      </w:pPr>
      <w:r w:rsidRPr="0042039E">
        <w:rPr>
          <w:rFonts w:ascii="Times New Roman" w:hAnsi="Times New Roman" w:cs="Times New Roman"/>
        </w:rPr>
        <w:t>D. N</w:t>
      </w:r>
      <w:r w:rsidRPr="0042039E">
        <w:rPr>
          <w:rFonts w:ascii="Times New Roman" w:hAnsi="Times New Roman" w:cs="Times New Roman"/>
        </w:rPr>
        <w:t>原子周围等距且最近的</w:t>
      </w:r>
      <w:r w:rsidRPr="0042039E">
        <w:rPr>
          <w:rFonts w:ascii="Times New Roman" w:hAnsi="Times New Roman" w:cs="Times New Roman"/>
        </w:rPr>
        <w:t>N</w:t>
      </w:r>
      <w:r w:rsidRPr="0042039E">
        <w:rPr>
          <w:rFonts w:ascii="Times New Roman" w:hAnsi="Times New Roman" w:cs="Times New Roman"/>
        </w:rPr>
        <w:t>原子数为</w:t>
      </w:r>
      <w:r w:rsidRPr="0042039E">
        <w:rPr>
          <w:rFonts w:ascii="Times New Roman" w:hAnsi="Times New Roman" w:cs="Times New Roman"/>
        </w:rPr>
        <w:t>12</w:t>
      </w:r>
    </w:p>
    <w:p w14:paraId="77432874" w14:textId="77425BAF" w:rsidR="00641C38" w:rsidRPr="0042039E" w:rsidRDefault="00000000">
      <w:pPr>
        <w:pStyle w:val="a3"/>
        <w:tabs>
          <w:tab w:val="left" w:pos="4140"/>
        </w:tabs>
        <w:snapToGrid w:val="0"/>
        <w:spacing w:line="360" w:lineRule="auto"/>
        <w:rPr>
          <w:rFonts w:ascii="Times New Roman" w:hAnsi="Times New Roman" w:cs="Times New Roman"/>
        </w:rPr>
      </w:pPr>
      <w:r w:rsidRPr="0042039E">
        <w:rPr>
          <w:rFonts w:ascii="Times New Roman" w:hAnsi="Times New Roman" w:cs="Times New Roman"/>
          <w:lang w:eastAsia="zh-Hans"/>
        </w:rPr>
        <w:t>例</w:t>
      </w:r>
      <w:r w:rsidRPr="0042039E">
        <w:rPr>
          <w:rFonts w:ascii="Times New Roman" w:hAnsi="Times New Roman" w:cs="Times New Roman"/>
          <w:bCs/>
          <w:lang w:eastAsia="zh-Hans"/>
        </w:rPr>
        <w:t>3</w:t>
      </w:r>
      <w:r w:rsidRPr="0042039E">
        <w:rPr>
          <w:rFonts w:ascii="Times New Roman" w:hAnsi="Times New Roman" w:cs="Times New Roman"/>
          <w:b/>
          <w:bCs/>
          <w:lang w:eastAsia="zh-Hans"/>
        </w:rPr>
        <w:t xml:space="preserve">. </w:t>
      </w:r>
      <w:r w:rsidRPr="0042039E">
        <w:rPr>
          <w:rFonts w:ascii="Times New Roman" w:hAnsi="Times New Roman" w:cs="Times New Roman"/>
        </w:rPr>
        <w:t>砷化镓是一种重要的半导体材料，熔点</w:t>
      </w:r>
      <w:r w:rsidRPr="0042039E">
        <w:rPr>
          <w:rFonts w:ascii="Times New Roman" w:hAnsi="Times New Roman" w:cs="Times New Roman"/>
        </w:rPr>
        <w:t>1238 ℃</w:t>
      </w:r>
      <w:r w:rsidRPr="0042039E">
        <w:rPr>
          <w:rFonts w:ascii="Times New Roman" w:hAnsi="Times New Roman" w:cs="Times New Roman"/>
        </w:rPr>
        <w:t>。它在</w:t>
      </w:r>
      <w:r w:rsidRPr="0042039E">
        <w:rPr>
          <w:rFonts w:ascii="Times New Roman" w:hAnsi="Times New Roman" w:cs="Times New Roman"/>
        </w:rPr>
        <w:t>600 ℃</w:t>
      </w:r>
      <w:r w:rsidRPr="0042039E">
        <w:rPr>
          <w:rFonts w:ascii="Times New Roman" w:hAnsi="Times New Roman" w:cs="Times New Roman"/>
        </w:rPr>
        <w:t>以下，能在空气中稳定存在，并且不被非氧化性的酸侵蚀。砷化镓晶胞结构如图。下列说法正确的是</w:t>
      </w:r>
      <w:r w:rsidR="00C501FF">
        <w:rPr>
          <w:rFonts w:ascii="Times New Roman" w:hAnsi="Times New Roman" w:cs="Times New Roman" w:hint="eastAsia"/>
        </w:rPr>
        <w:t>（</w:t>
      </w:r>
      <w:r w:rsidR="00C501FF">
        <w:rPr>
          <w:rFonts w:ascii="Times New Roman" w:hAnsi="Times New Roman" w:cs="Times New Roman" w:hint="eastAsia"/>
        </w:rPr>
        <w:t xml:space="preserve"> </w:t>
      </w:r>
      <w:r w:rsidR="00C501FF">
        <w:rPr>
          <w:rFonts w:ascii="Times New Roman" w:hAnsi="Times New Roman" w:cs="Times New Roman"/>
        </w:rPr>
        <w:t xml:space="preserve">  </w:t>
      </w:r>
      <w:r w:rsidR="00C501FF">
        <w:rPr>
          <w:rFonts w:ascii="Times New Roman" w:hAnsi="Times New Roman" w:cs="Times New Roman" w:hint="eastAsia"/>
        </w:rPr>
        <w:t>）</w:t>
      </w:r>
    </w:p>
    <w:p w14:paraId="6673EED6" w14:textId="77777777" w:rsidR="00641C38" w:rsidRPr="0042039E" w:rsidRDefault="00000000">
      <w:pPr>
        <w:pStyle w:val="a3"/>
        <w:tabs>
          <w:tab w:val="left" w:pos="4140"/>
        </w:tabs>
        <w:snapToGrid w:val="0"/>
        <w:spacing w:line="360" w:lineRule="auto"/>
        <w:ind w:firstLineChars="200" w:firstLine="420"/>
        <w:jc w:val="center"/>
        <w:rPr>
          <w:rFonts w:ascii="Times New Roman" w:hAnsi="Times New Roman" w:cs="Times New Roman"/>
        </w:rPr>
      </w:pPr>
      <w:r w:rsidRPr="0042039E">
        <w:rPr>
          <w:rFonts w:ascii="Times New Roman" w:hAnsi="Times New Roman" w:cs="Times New Roman"/>
          <w:noProof/>
        </w:rPr>
        <w:drawing>
          <wp:anchor distT="0" distB="0" distL="114300" distR="114300" simplePos="0" relativeHeight="251731968" behindDoc="0" locked="0" layoutInCell="1" allowOverlap="1" wp14:anchorId="546DD4F2" wp14:editId="72192CC1">
            <wp:simplePos x="0" y="0"/>
            <wp:positionH relativeFrom="column">
              <wp:posOffset>3548026</wp:posOffset>
            </wp:positionH>
            <wp:positionV relativeFrom="paragraph">
              <wp:posOffset>16835</wp:posOffset>
            </wp:positionV>
            <wp:extent cx="905510" cy="913765"/>
            <wp:effectExtent l="0" t="0" r="8890" b="635"/>
            <wp:wrapSquare wrapText="bothSides"/>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77" r:link="rId78"/>
                    <a:stretch>
                      <a:fillRect/>
                    </a:stretch>
                  </pic:blipFill>
                  <pic:spPr>
                    <a:xfrm>
                      <a:off x="0" y="0"/>
                      <a:ext cx="905510" cy="913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E7BF6" w14:textId="77777777" w:rsidR="00641C38" w:rsidRPr="0042039E" w:rsidRDefault="00000000">
      <w:pPr>
        <w:pStyle w:val="a3"/>
        <w:tabs>
          <w:tab w:val="left" w:pos="4140"/>
        </w:tabs>
        <w:snapToGrid w:val="0"/>
        <w:spacing w:line="360" w:lineRule="auto"/>
        <w:ind w:firstLineChars="200" w:firstLine="420"/>
        <w:rPr>
          <w:rFonts w:ascii="Times New Roman" w:hAnsi="Times New Roman" w:cs="Times New Roman"/>
        </w:rPr>
      </w:pPr>
      <w:r w:rsidRPr="0042039E">
        <w:rPr>
          <w:rFonts w:ascii="Times New Roman" w:hAnsi="Times New Roman" w:cs="Times New Roman"/>
        </w:rPr>
        <w:t xml:space="preserve">A. </w:t>
      </w:r>
      <w:r w:rsidRPr="0042039E">
        <w:rPr>
          <w:rFonts w:ascii="Times New Roman" w:hAnsi="Times New Roman" w:cs="Times New Roman"/>
        </w:rPr>
        <w:t>砷化镓是一种分子晶体</w:t>
      </w:r>
    </w:p>
    <w:p w14:paraId="43063547" w14:textId="77777777" w:rsidR="00641C38" w:rsidRPr="0042039E" w:rsidRDefault="00000000">
      <w:pPr>
        <w:pStyle w:val="a3"/>
        <w:tabs>
          <w:tab w:val="left" w:pos="4140"/>
        </w:tabs>
        <w:snapToGrid w:val="0"/>
        <w:spacing w:line="360" w:lineRule="auto"/>
        <w:ind w:firstLineChars="200" w:firstLine="420"/>
        <w:rPr>
          <w:rFonts w:ascii="Times New Roman" w:hAnsi="Times New Roman" w:cs="Times New Roman"/>
        </w:rPr>
      </w:pPr>
      <w:r w:rsidRPr="0042039E">
        <w:rPr>
          <w:rFonts w:ascii="Times New Roman" w:hAnsi="Times New Roman" w:cs="Times New Roman"/>
        </w:rPr>
        <w:t xml:space="preserve">B. </w:t>
      </w:r>
      <w:r w:rsidRPr="0042039E">
        <w:rPr>
          <w:rFonts w:ascii="Times New Roman" w:hAnsi="Times New Roman" w:cs="Times New Roman"/>
        </w:rPr>
        <w:t>砷化镓中不存在配位键</w:t>
      </w:r>
    </w:p>
    <w:p w14:paraId="6036C560" w14:textId="77777777" w:rsidR="00641C38" w:rsidRPr="0042039E" w:rsidRDefault="00000000">
      <w:pPr>
        <w:pStyle w:val="a3"/>
        <w:tabs>
          <w:tab w:val="left" w:pos="4140"/>
        </w:tabs>
        <w:snapToGrid w:val="0"/>
        <w:spacing w:line="360" w:lineRule="auto"/>
        <w:ind w:firstLineChars="200" w:firstLine="420"/>
        <w:rPr>
          <w:rFonts w:ascii="Times New Roman" w:hAnsi="Times New Roman" w:cs="Times New Roman"/>
        </w:rPr>
      </w:pPr>
      <w:r w:rsidRPr="0042039E">
        <w:rPr>
          <w:rFonts w:ascii="Times New Roman" w:hAnsi="Times New Roman" w:cs="Times New Roman"/>
        </w:rPr>
        <w:t xml:space="preserve">C. </w:t>
      </w:r>
      <w:r w:rsidRPr="0042039E">
        <w:rPr>
          <w:rFonts w:ascii="Times New Roman" w:hAnsi="Times New Roman" w:cs="Times New Roman"/>
        </w:rPr>
        <w:t>晶胞中</w:t>
      </w:r>
      <w:r w:rsidRPr="0042039E">
        <w:rPr>
          <w:rFonts w:ascii="Times New Roman" w:hAnsi="Times New Roman" w:cs="Times New Roman"/>
        </w:rPr>
        <w:t>Ga</w:t>
      </w:r>
      <w:r w:rsidRPr="0042039E">
        <w:rPr>
          <w:rFonts w:ascii="Times New Roman" w:hAnsi="Times New Roman" w:cs="Times New Roman"/>
        </w:rPr>
        <w:t>原子与</w:t>
      </w:r>
      <w:r w:rsidRPr="0042039E">
        <w:rPr>
          <w:rFonts w:ascii="Times New Roman" w:hAnsi="Times New Roman" w:cs="Times New Roman"/>
        </w:rPr>
        <w:t>As</w:t>
      </w:r>
      <w:r w:rsidRPr="0042039E">
        <w:rPr>
          <w:rFonts w:ascii="Times New Roman" w:hAnsi="Times New Roman" w:cs="Times New Roman"/>
        </w:rPr>
        <w:t>原子的数量比为</w:t>
      </w:r>
      <w:r w:rsidRPr="0042039E">
        <w:rPr>
          <w:rFonts w:ascii="Times New Roman" w:hAnsi="Times New Roman" w:cs="Times New Roman"/>
        </w:rPr>
        <w:t>4</w:t>
      </w:r>
      <w:r w:rsidRPr="0042039E">
        <w:rPr>
          <w:rFonts w:hAnsi="宋体" w:cs="宋体" w:hint="eastAsia"/>
        </w:rPr>
        <w:t>∶</w:t>
      </w:r>
      <w:r w:rsidRPr="0042039E">
        <w:rPr>
          <w:rFonts w:ascii="Times New Roman" w:hAnsi="Times New Roman" w:cs="Times New Roman"/>
        </w:rPr>
        <w:t>1</w:t>
      </w:r>
    </w:p>
    <w:p w14:paraId="303ED2E3" w14:textId="77777777" w:rsidR="00641C38" w:rsidRPr="0042039E" w:rsidRDefault="00000000">
      <w:pPr>
        <w:pStyle w:val="a3"/>
        <w:tabs>
          <w:tab w:val="left" w:pos="4140"/>
        </w:tabs>
        <w:snapToGrid w:val="0"/>
        <w:spacing w:line="360" w:lineRule="auto"/>
        <w:ind w:firstLineChars="200" w:firstLine="420"/>
        <w:rPr>
          <w:rFonts w:ascii="Times New Roman" w:hAnsi="Times New Roman" w:cs="Times New Roman"/>
        </w:rPr>
      </w:pPr>
      <w:r w:rsidRPr="0042039E">
        <w:rPr>
          <w:rFonts w:ascii="Times New Roman" w:hAnsi="Times New Roman" w:cs="Times New Roman"/>
        </w:rPr>
        <w:t xml:space="preserve">D. </w:t>
      </w:r>
      <w:r w:rsidRPr="0042039E">
        <w:rPr>
          <w:rFonts w:ascii="Times New Roman" w:hAnsi="Times New Roman" w:cs="Times New Roman"/>
        </w:rPr>
        <w:t>晶胞中</w:t>
      </w:r>
      <w:r w:rsidRPr="0042039E">
        <w:rPr>
          <w:rFonts w:ascii="Times New Roman" w:hAnsi="Times New Roman" w:cs="Times New Roman"/>
        </w:rPr>
        <w:t>Ga</w:t>
      </w:r>
      <w:r w:rsidRPr="0042039E">
        <w:rPr>
          <w:rFonts w:ascii="Times New Roman" w:hAnsi="Times New Roman" w:cs="Times New Roman"/>
        </w:rPr>
        <w:t>与周围等距且最近的</w:t>
      </w:r>
      <w:r w:rsidRPr="0042039E">
        <w:rPr>
          <w:rFonts w:ascii="Times New Roman" w:hAnsi="Times New Roman" w:cs="Times New Roman"/>
        </w:rPr>
        <w:t>As</w:t>
      </w:r>
      <w:r w:rsidRPr="0042039E">
        <w:rPr>
          <w:rFonts w:ascii="Times New Roman" w:hAnsi="Times New Roman" w:cs="Times New Roman"/>
        </w:rPr>
        <w:t>形成的空间构型为正四面体</w:t>
      </w:r>
    </w:p>
    <w:p w14:paraId="752D0E3A" w14:textId="77777777" w:rsidR="00641C38" w:rsidRPr="0042039E" w:rsidRDefault="00000000">
      <w:pPr>
        <w:pStyle w:val="a3"/>
        <w:tabs>
          <w:tab w:val="left" w:pos="4140"/>
        </w:tabs>
        <w:snapToGrid w:val="0"/>
        <w:spacing w:line="360" w:lineRule="auto"/>
        <w:rPr>
          <w:rFonts w:ascii="Times New Roman" w:hAnsi="Times New Roman" w:cs="Times New Roman"/>
          <w:b/>
          <w:bCs/>
          <w:sz w:val="24"/>
          <w:szCs w:val="24"/>
          <w:lang w:eastAsia="zh-Hans"/>
        </w:rPr>
      </w:pPr>
      <w:r w:rsidRPr="0042039E">
        <w:rPr>
          <w:rFonts w:ascii="Times New Roman" w:hAnsi="Times New Roman" w:cs="Times New Roman"/>
          <w:b/>
          <w:bCs/>
          <w:sz w:val="24"/>
          <w:szCs w:val="24"/>
          <w:lang w:eastAsia="zh-Hans"/>
        </w:rPr>
        <w:t>（二）延伸应用</w:t>
      </w:r>
    </w:p>
    <w:p w14:paraId="5C87B703" w14:textId="77777777" w:rsidR="00641C38" w:rsidRPr="0042039E" w:rsidRDefault="00000000">
      <w:pPr>
        <w:spacing w:line="360" w:lineRule="auto"/>
        <w:rPr>
          <w:rFonts w:ascii="Times New Roman" w:eastAsia="宋体" w:hAnsi="Times New Roman" w:cs="Times New Roman"/>
          <w:b/>
          <w:bCs/>
          <w:sz w:val="22"/>
          <w:lang w:eastAsia="zh-Hans"/>
        </w:rPr>
      </w:pPr>
      <w:r w:rsidRPr="0042039E">
        <w:rPr>
          <w:rFonts w:ascii="Times New Roman" w:eastAsia="宋体" w:hAnsi="Times New Roman" w:cs="Times New Roman"/>
          <w:bCs/>
          <w:sz w:val="22"/>
          <w:lang w:eastAsia="zh-Hans"/>
        </w:rPr>
        <w:t>1</w:t>
      </w:r>
      <w:r w:rsidRPr="0042039E">
        <w:rPr>
          <w:rFonts w:ascii="Times New Roman" w:eastAsia="宋体" w:hAnsi="Times New Roman" w:cs="Times New Roman"/>
          <w:b/>
          <w:bCs/>
          <w:sz w:val="22"/>
          <w:lang w:eastAsia="zh-Hans"/>
        </w:rPr>
        <w:t xml:space="preserve">. </w:t>
      </w:r>
      <w:r w:rsidRPr="0042039E">
        <w:rPr>
          <w:rFonts w:ascii="Times New Roman" w:eastAsia="宋体" w:hAnsi="Times New Roman" w:cs="Times New Roman"/>
          <w:b/>
          <w:bCs/>
          <w:sz w:val="22"/>
          <w:lang w:eastAsia="zh-Hans"/>
        </w:rPr>
        <w:t>熔沸点的比较</w:t>
      </w:r>
      <w:r w:rsidRPr="0042039E">
        <w:rPr>
          <w:rFonts w:ascii="Times New Roman" w:eastAsia="宋体" w:hAnsi="Times New Roman" w:cs="Times New Roman"/>
          <w:b/>
          <w:bCs/>
          <w:sz w:val="22"/>
          <w:lang w:eastAsia="zh-Hans"/>
        </w:rPr>
        <w:t xml:space="preserve"> </w:t>
      </w:r>
      <w:r w:rsidRPr="0042039E">
        <w:rPr>
          <w:rFonts w:ascii="Times New Roman" w:eastAsia="宋体" w:hAnsi="Times New Roman" w:cs="Times New Roman"/>
          <w:b/>
          <w:bCs/>
          <w:color w:val="FF0000"/>
          <w:sz w:val="24"/>
          <w:szCs w:val="24"/>
          <w:lang w:eastAsia="zh-Hans"/>
        </w:rPr>
        <w:t xml:space="preserve"> </w:t>
      </w:r>
    </w:p>
    <w:p w14:paraId="5D84D650" w14:textId="77777777" w:rsidR="00641C38" w:rsidRPr="0042039E"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1</w:t>
      </w:r>
      <w:r w:rsidRPr="0042039E">
        <w:rPr>
          <w:rFonts w:ascii="Times New Roman" w:eastAsia="宋体" w:hAnsi="Times New Roman" w:cs="Times New Roman"/>
          <w:szCs w:val="21"/>
          <w:lang w:eastAsia="zh-Hans"/>
        </w:rPr>
        <w:t>）根据晶体的类型</w:t>
      </w:r>
      <w:r w:rsidRPr="0042039E">
        <w:rPr>
          <w:rFonts w:ascii="Times New Roman" w:eastAsia="宋体" w:hAnsi="Times New Roman" w:cs="Times New Roman"/>
          <w:szCs w:val="21"/>
          <w:lang w:eastAsia="zh-Hans"/>
        </w:rPr>
        <w:t xml:space="preserve"> —— </w:t>
      </w:r>
      <w:r w:rsidRPr="0042039E">
        <w:rPr>
          <w:rFonts w:ascii="Times New Roman" w:eastAsia="宋体" w:hAnsi="Times New Roman" w:cs="Times New Roman"/>
          <w:szCs w:val="21"/>
          <w:lang w:eastAsia="zh-Hans"/>
        </w:rPr>
        <w:t>一般规律：共价晶体</w:t>
      </w:r>
      <w:r w:rsidRPr="0042039E">
        <w:rPr>
          <w:rFonts w:ascii="Times New Roman" w:eastAsia="宋体" w:hAnsi="Times New Roman" w:cs="Times New Roman"/>
          <w:szCs w:val="21"/>
          <w:lang w:eastAsia="zh-Hans"/>
        </w:rPr>
        <w:t xml:space="preserve"> &gt; </w:t>
      </w:r>
      <w:r w:rsidRPr="0042039E">
        <w:rPr>
          <w:rFonts w:ascii="Times New Roman" w:eastAsia="宋体" w:hAnsi="Times New Roman" w:cs="Times New Roman"/>
          <w:szCs w:val="21"/>
          <w:lang w:eastAsia="zh-Hans"/>
        </w:rPr>
        <w:t>离子晶体</w:t>
      </w:r>
      <w:r w:rsidRPr="0042039E">
        <w:rPr>
          <w:rFonts w:ascii="Times New Roman" w:eastAsia="宋体" w:hAnsi="Times New Roman" w:cs="Times New Roman"/>
          <w:szCs w:val="21"/>
          <w:lang w:eastAsia="zh-Hans"/>
        </w:rPr>
        <w:t xml:space="preserve"> &gt; </w:t>
      </w:r>
      <w:r w:rsidRPr="0042039E">
        <w:rPr>
          <w:rFonts w:ascii="Times New Roman" w:eastAsia="宋体" w:hAnsi="Times New Roman" w:cs="Times New Roman"/>
          <w:szCs w:val="21"/>
          <w:lang w:eastAsia="zh-Hans"/>
        </w:rPr>
        <w:t>分子晶体</w:t>
      </w:r>
    </w:p>
    <w:p w14:paraId="4C1EAE4D" w14:textId="77777777" w:rsidR="00641C38" w:rsidRPr="0042039E"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2</w:t>
      </w:r>
      <w:r w:rsidRPr="0042039E">
        <w:rPr>
          <w:rFonts w:ascii="Times New Roman" w:eastAsia="宋体" w:hAnsi="Times New Roman" w:cs="Times New Roman"/>
          <w:szCs w:val="21"/>
          <w:lang w:eastAsia="zh-Hans"/>
        </w:rPr>
        <w:t>）共价晶体</w:t>
      </w: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键能大小</w:t>
      </w: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键长</w:t>
      </w: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形成共价键的原子半径</w:t>
      </w:r>
    </w:p>
    <w:p w14:paraId="5011A7BF" w14:textId="77777777" w:rsidR="00641C38" w:rsidRPr="0042039E" w:rsidRDefault="00000000">
      <w:pPr>
        <w:spacing w:line="360" w:lineRule="auto"/>
        <w:ind w:firstLineChars="700" w:firstLine="1470"/>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键能越大，</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，熔沸点越</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w:t>
      </w:r>
    </w:p>
    <w:p w14:paraId="505D3A2E" w14:textId="4880D9FA" w:rsidR="00641C38" w:rsidRPr="0042039E"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例</w:t>
      </w:r>
      <w:r w:rsidRPr="0042039E">
        <w:rPr>
          <w:rFonts w:ascii="Times New Roman" w:eastAsia="宋体" w:hAnsi="Times New Roman" w:cs="Times New Roman"/>
          <w:szCs w:val="21"/>
          <w:lang w:eastAsia="zh-Hans"/>
        </w:rPr>
        <w:t>1.</w:t>
      </w:r>
      <w:r w:rsidRPr="0042039E">
        <w:rPr>
          <w:rFonts w:ascii="Times New Roman" w:eastAsia="宋体" w:hAnsi="Times New Roman" w:cs="Times New Roman"/>
          <w:szCs w:val="21"/>
          <w:lang w:eastAsia="zh-Hans"/>
        </w:rPr>
        <w:t>判断正误并说明原因</w:t>
      </w: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熔点：</w:t>
      </w:r>
      <w:r w:rsidRPr="0042039E">
        <w:rPr>
          <w:rFonts w:ascii="Times New Roman" w:eastAsia="宋体" w:hAnsi="Times New Roman" w:cs="Times New Roman"/>
        </w:rPr>
        <w:t>金刚石＞碳化硅＞晶体硅</w:t>
      </w:r>
    </w:p>
    <w:p w14:paraId="6048B72A" w14:textId="77777777" w:rsidR="00641C38" w:rsidRPr="0042039E" w:rsidRDefault="00641C38">
      <w:pPr>
        <w:spacing w:line="360" w:lineRule="auto"/>
        <w:ind w:firstLineChars="400" w:firstLine="840"/>
        <w:rPr>
          <w:rFonts w:ascii="Times New Roman" w:eastAsia="宋体" w:hAnsi="Times New Roman" w:cs="Times New Roman"/>
          <w:color w:val="000000"/>
          <w:kern w:val="0"/>
          <w:szCs w:val="21"/>
        </w:rPr>
      </w:pPr>
    </w:p>
    <w:p w14:paraId="60A7AA49" w14:textId="6AA1492B" w:rsidR="00641C38" w:rsidRPr="0042039E" w:rsidRDefault="00000000">
      <w:pPr>
        <w:spacing w:line="360" w:lineRule="auto"/>
        <w:rPr>
          <w:rFonts w:ascii="Times New Roman" w:eastAsia="宋体" w:hAnsi="Times New Roman" w:cs="Times New Roman"/>
          <w:color w:val="000000"/>
          <w:kern w:val="0"/>
          <w:szCs w:val="21"/>
        </w:rPr>
      </w:pPr>
      <w:r w:rsidRPr="0042039E">
        <w:rPr>
          <w:rFonts w:ascii="Times New Roman" w:eastAsia="宋体" w:hAnsi="Times New Roman" w:cs="Times New Roman"/>
          <w:szCs w:val="21"/>
          <w:lang w:eastAsia="zh-Hans"/>
        </w:rPr>
        <w:t>例</w:t>
      </w:r>
      <w:r w:rsidRPr="0042039E">
        <w:rPr>
          <w:rFonts w:ascii="Times New Roman" w:eastAsia="宋体" w:hAnsi="Times New Roman" w:cs="Times New Roman"/>
          <w:color w:val="000000"/>
          <w:kern w:val="0"/>
          <w:szCs w:val="21"/>
        </w:rPr>
        <w:t>2</w:t>
      </w:r>
      <w:r w:rsidRPr="0042039E">
        <w:rPr>
          <w:rFonts w:ascii="Times New Roman" w:eastAsia="宋体" w:hAnsi="Times New Roman" w:cs="Times New Roman"/>
          <w:color w:val="000000"/>
          <w:kern w:val="0"/>
          <w:szCs w:val="21"/>
          <w:lang w:eastAsia="zh-Hans"/>
        </w:rPr>
        <w:t>.</w:t>
      </w:r>
      <w:r w:rsidRPr="0042039E">
        <w:rPr>
          <w:rFonts w:ascii="Times New Roman" w:eastAsia="宋体" w:hAnsi="Times New Roman" w:cs="Times New Roman"/>
          <w:color w:val="000000"/>
          <w:kern w:val="0"/>
          <w:szCs w:val="21"/>
        </w:rPr>
        <w:t>钛与卤素形成的化合物的熔沸点如下表所示：</w:t>
      </w:r>
    </w:p>
    <w:tbl>
      <w:tblPr>
        <w:tblpPr w:leftFromText="180" w:rightFromText="180" w:vertAnchor="text" w:horzAnchor="page" w:tblpX="2037" w:tblpY="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1188"/>
        <w:gridCol w:w="1043"/>
      </w:tblGrid>
      <w:tr w:rsidR="00641C38" w:rsidRPr="0042039E" w14:paraId="67AA7C4A" w14:textId="77777777">
        <w:trPr>
          <w:trHeight w:val="484"/>
        </w:trPr>
        <w:tc>
          <w:tcPr>
            <w:tcW w:w="762" w:type="dxa"/>
          </w:tcPr>
          <w:p w14:paraId="1B3C9F2B" w14:textId="77777777" w:rsidR="00641C38" w:rsidRPr="0042039E" w:rsidRDefault="00641C38">
            <w:pPr>
              <w:spacing w:line="360" w:lineRule="auto"/>
              <w:jc w:val="center"/>
              <w:rPr>
                <w:rFonts w:ascii="Times New Roman" w:eastAsia="宋体" w:hAnsi="Times New Roman" w:cs="Times New Roman"/>
              </w:rPr>
            </w:pPr>
          </w:p>
        </w:tc>
        <w:tc>
          <w:tcPr>
            <w:tcW w:w="1188" w:type="dxa"/>
          </w:tcPr>
          <w:p w14:paraId="7FB2F6A1" w14:textId="77777777" w:rsidR="00641C38" w:rsidRPr="0042039E" w:rsidRDefault="00000000">
            <w:pPr>
              <w:spacing w:line="360" w:lineRule="auto"/>
              <w:jc w:val="center"/>
              <w:rPr>
                <w:rFonts w:ascii="Times New Roman" w:eastAsia="宋体" w:hAnsi="Times New Roman" w:cs="Times New Roman"/>
              </w:rPr>
            </w:pPr>
            <w:r w:rsidRPr="0042039E">
              <w:rPr>
                <w:rFonts w:ascii="Times New Roman" w:eastAsia="宋体" w:hAnsi="Times New Roman" w:cs="Times New Roman"/>
              </w:rPr>
              <w:t>熔点</w:t>
            </w:r>
            <w:r w:rsidRPr="0042039E">
              <w:rPr>
                <w:rFonts w:ascii="Times New Roman" w:eastAsia="宋体" w:hAnsi="Times New Roman" w:cs="Times New Roman"/>
              </w:rPr>
              <w:t>/℃</w:t>
            </w:r>
          </w:p>
        </w:tc>
        <w:tc>
          <w:tcPr>
            <w:tcW w:w="1043" w:type="dxa"/>
          </w:tcPr>
          <w:p w14:paraId="0FAC7FAB" w14:textId="77777777" w:rsidR="00641C38" w:rsidRPr="0042039E" w:rsidRDefault="00000000">
            <w:pPr>
              <w:spacing w:line="360" w:lineRule="auto"/>
              <w:jc w:val="center"/>
              <w:rPr>
                <w:rFonts w:ascii="Times New Roman" w:eastAsia="宋体" w:hAnsi="Times New Roman" w:cs="Times New Roman"/>
              </w:rPr>
            </w:pPr>
            <w:r w:rsidRPr="0042039E">
              <w:rPr>
                <w:rFonts w:ascii="Times New Roman" w:eastAsia="宋体" w:hAnsi="Times New Roman" w:cs="Times New Roman"/>
              </w:rPr>
              <w:t>沸点</w:t>
            </w:r>
            <w:r w:rsidRPr="0042039E">
              <w:rPr>
                <w:rFonts w:ascii="Times New Roman" w:eastAsia="宋体" w:hAnsi="Times New Roman" w:cs="Times New Roman"/>
              </w:rPr>
              <w:t>/℃</w:t>
            </w:r>
          </w:p>
        </w:tc>
      </w:tr>
      <w:tr w:rsidR="00641C38" w:rsidRPr="0042039E" w14:paraId="4796A0A7" w14:textId="77777777">
        <w:trPr>
          <w:trHeight w:val="283"/>
        </w:trPr>
        <w:tc>
          <w:tcPr>
            <w:tcW w:w="762" w:type="dxa"/>
          </w:tcPr>
          <w:p w14:paraId="126F136E" w14:textId="77777777" w:rsidR="00641C38" w:rsidRPr="0042039E" w:rsidRDefault="00000000">
            <w:pPr>
              <w:spacing w:line="360" w:lineRule="auto"/>
              <w:jc w:val="center"/>
              <w:rPr>
                <w:rFonts w:ascii="Times New Roman" w:eastAsia="宋体" w:hAnsi="Times New Roman" w:cs="Times New Roman"/>
              </w:rPr>
            </w:pPr>
            <w:r w:rsidRPr="0042039E">
              <w:rPr>
                <w:rFonts w:ascii="Times New Roman" w:eastAsia="宋体" w:hAnsi="Times New Roman" w:cs="Times New Roman"/>
              </w:rPr>
              <w:t>TiCl</w:t>
            </w:r>
            <w:r w:rsidRPr="0042039E">
              <w:rPr>
                <w:rFonts w:ascii="Times New Roman" w:eastAsia="宋体" w:hAnsi="Times New Roman" w:cs="Times New Roman"/>
                <w:vertAlign w:val="subscript"/>
              </w:rPr>
              <w:t>4</w:t>
            </w:r>
          </w:p>
        </w:tc>
        <w:tc>
          <w:tcPr>
            <w:tcW w:w="1188" w:type="dxa"/>
          </w:tcPr>
          <w:p w14:paraId="4A490FB1" w14:textId="77777777" w:rsidR="00641C38" w:rsidRPr="0042039E" w:rsidRDefault="00000000">
            <w:pPr>
              <w:spacing w:line="360" w:lineRule="auto"/>
              <w:jc w:val="center"/>
              <w:rPr>
                <w:rFonts w:ascii="Times New Roman" w:eastAsia="宋体" w:hAnsi="Times New Roman" w:cs="Times New Roman"/>
              </w:rPr>
            </w:pPr>
            <w:r w:rsidRPr="0042039E">
              <w:rPr>
                <w:rFonts w:ascii="Times New Roman" w:eastAsia="宋体" w:hAnsi="Times New Roman" w:cs="Times New Roman"/>
              </w:rPr>
              <w:t>-25</w:t>
            </w:r>
          </w:p>
        </w:tc>
        <w:tc>
          <w:tcPr>
            <w:tcW w:w="1043" w:type="dxa"/>
          </w:tcPr>
          <w:p w14:paraId="6FEBE3FF" w14:textId="77777777" w:rsidR="00641C38" w:rsidRPr="0042039E" w:rsidRDefault="00000000">
            <w:pPr>
              <w:spacing w:line="360" w:lineRule="auto"/>
              <w:jc w:val="center"/>
              <w:rPr>
                <w:rFonts w:ascii="Times New Roman" w:eastAsia="宋体" w:hAnsi="Times New Roman" w:cs="Times New Roman"/>
              </w:rPr>
            </w:pPr>
            <w:r w:rsidRPr="0042039E">
              <w:rPr>
                <w:rFonts w:ascii="Times New Roman" w:eastAsia="宋体" w:hAnsi="Times New Roman" w:cs="Times New Roman"/>
              </w:rPr>
              <w:t>136.5</w:t>
            </w:r>
          </w:p>
        </w:tc>
      </w:tr>
      <w:tr w:rsidR="00641C38" w:rsidRPr="0042039E" w14:paraId="7567BB39" w14:textId="77777777">
        <w:tc>
          <w:tcPr>
            <w:tcW w:w="762" w:type="dxa"/>
          </w:tcPr>
          <w:p w14:paraId="789DF99C" w14:textId="77777777" w:rsidR="00641C38" w:rsidRPr="0042039E" w:rsidRDefault="00000000">
            <w:pPr>
              <w:spacing w:line="360" w:lineRule="auto"/>
              <w:jc w:val="center"/>
              <w:rPr>
                <w:rFonts w:ascii="Times New Roman" w:eastAsia="宋体" w:hAnsi="Times New Roman" w:cs="Times New Roman"/>
              </w:rPr>
            </w:pPr>
            <w:r w:rsidRPr="0042039E">
              <w:rPr>
                <w:rFonts w:ascii="Times New Roman" w:eastAsia="宋体" w:hAnsi="Times New Roman" w:cs="Times New Roman"/>
              </w:rPr>
              <w:t>TiBr</w:t>
            </w:r>
            <w:r w:rsidRPr="0042039E">
              <w:rPr>
                <w:rFonts w:ascii="Times New Roman" w:eastAsia="宋体" w:hAnsi="Times New Roman" w:cs="Times New Roman"/>
                <w:vertAlign w:val="subscript"/>
              </w:rPr>
              <w:t>4</w:t>
            </w:r>
          </w:p>
        </w:tc>
        <w:tc>
          <w:tcPr>
            <w:tcW w:w="1188" w:type="dxa"/>
          </w:tcPr>
          <w:p w14:paraId="5F7DD8CB" w14:textId="77777777" w:rsidR="00641C38" w:rsidRPr="0042039E" w:rsidRDefault="00000000">
            <w:pPr>
              <w:spacing w:line="360" w:lineRule="auto"/>
              <w:jc w:val="center"/>
              <w:rPr>
                <w:rFonts w:ascii="Times New Roman" w:eastAsia="宋体" w:hAnsi="Times New Roman" w:cs="Times New Roman"/>
              </w:rPr>
            </w:pPr>
            <w:r w:rsidRPr="0042039E">
              <w:rPr>
                <w:rFonts w:ascii="Times New Roman" w:eastAsia="宋体" w:hAnsi="Times New Roman" w:cs="Times New Roman"/>
              </w:rPr>
              <w:t>39</w:t>
            </w:r>
          </w:p>
        </w:tc>
        <w:tc>
          <w:tcPr>
            <w:tcW w:w="1043" w:type="dxa"/>
          </w:tcPr>
          <w:p w14:paraId="79F2DF26" w14:textId="77777777" w:rsidR="00641C38" w:rsidRPr="0042039E" w:rsidRDefault="00000000">
            <w:pPr>
              <w:spacing w:line="360" w:lineRule="auto"/>
              <w:jc w:val="center"/>
              <w:rPr>
                <w:rFonts w:ascii="Times New Roman" w:eastAsia="宋体" w:hAnsi="Times New Roman" w:cs="Times New Roman"/>
              </w:rPr>
            </w:pPr>
            <w:r w:rsidRPr="0042039E">
              <w:rPr>
                <w:rFonts w:ascii="Times New Roman" w:eastAsia="宋体" w:hAnsi="Times New Roman" w:cs="Times New Roman"/>
              </w:rPr>
              <w:t>230</w:t>
            </w:r>
          </w:p>
        </w:tc>
      </w:tr>
      <w:tr w:rsidR="00641C38" w:rsidRPr="0042039E" w14:paraId="2017C168" w14:textId="77777777">
        <w:tc>
          <w:tcPr>
            <w:tcW w:w="762" w:type="dxa"/>
          </w:tcPr>
          <w:p w14:paraId="278674D1" w14:textId="77777777" w:rsidR="00641C38" w:rsidRPr="0042039E" w:rsidRDefault="00000000">
            <w:pPr>
              <w:spacing w:line="360" w:lineRule="auto"/>
              <w:jc w:val="center"/>
              <w:rPr>
                <w:rFonts w:ascii="Times New Roman" w:eastAsia="宋体" w:hAnsi="Times New Roman" w:cs="Times New Roman"/>
              </w:rPr>
            </w:pPr>
            <w:r w:rsidRPr="0042039E">
              <w:rPr>
                <w:rFonts w:ascii="Times New Roman" w:eastAsia="宋体" w:hAnsi="Times New Roman" w:cs="Times New Roman"/>
              </w:rPr>
              <w:t>TiI</w:t>
            </w:r>
            <w:r w:rsidRPr="0042039E">
              <w:rPr>
                <w:rFonts w:ascii="Times New Roman" w:eastAsia="宋体" w:hAnsi="Times New Roman" w:cs="Times New Roman"/>
                <w:vertAlign w:val="subscript"/>
              </w:rPr>
              <w:t>4</w:t>
            </w:r>
          </w:p>
        </w:tc>
        <w:tc>
          <w:tcPr>
            <w:tcW w:w="1188" w:type="dxa"/>
          </w:tcPr>
          <w:p w14:paraId="6C3C3A2F" w14:textId="77777777" w:rsidR="00641C38" w:rsidRPr="0042039E" w:rsidRDefault="00000000">
            <w:pPr>
              <w:spacing w:line="360" w:lineRule="auto"/>
              <w:jc w:val="center"/>
              <w:rPr>
                <w:rFonts w:ascii="Times New Roman" w:eastAsia="宋体" w:hAnsi="Times New Roman" w:cs="Times New Roman"/>
              </w:rPr>
            </w:pPr>
            <w:r w:rsidRPr="0042039E">
              <w:rPr>
                <w:rFonts w:ascii="Times New Roman" w:eastAsia="宋体" w:hAnsi="Times New Roman" w:cs="Times New Roman"/>
              </w:rPr>
              <w:t>150</w:t>
            </w:r>
          </w:p>
        </w:tc>
        <w:tc>
          <w:tcPr>
            <w:tcW w:w="1043" w:type="dxa"/>
          </w:tcPr>
          <w:p w14:paraId="5D91091F" w14:textId="77777777" w:rsidR="00641C38" w:rsidRPr="0042039E" w:rsidRDefault="00000000">
            <w:pPr>
              <w:spacing w:line="360" w:lineRule="auto"/>
              <w:jc w:val="center"/>
              <w:rPr>
                <w:rFonts w:ascii="Times New Roman" w:eastAsia="宋体" w:hAnsi="Times New Roman" w:cs="Times New Roman"/>
              </w:rPr>
            </w:pPr>
            <w:r w:rsidRPr="0042039E">
              <w:rPr>
                <w:rFonts w:ascii="Times New Roman" w:eastAsia="宋体" w:hAnsi="Times New Roman" w:cs="Times New Roman"/>
              </w:rPr>
              <w:t>377</w:t>
            </w:r>
          </w:p>
        </w:tc>
      </w:tr>
    </w:tbl>
    <w:p w14:paraId="4A636FC6" w14:textId="7F1ACABD" w:rsidR="00641C38" w:rsidRPr="009B3C6D" w:rsidRDefault="00000000">
      <w:pPr>
        <w:pStyle w:val="a9"/>
        <w:widowControl/>
        <w:spacing w:line="360" w:lineRule="auto"/>
        <w:ind w:leftChars="100" w:left="840" w:hangingChars="300" w:hanging="630"/>
        <w:rPr>
          <w:rFonts w:ascii="Times New Roman" w:eastAsia="宋体" w:hAnsi="Times New Roman"/>
          <w:color w:val="000000"/>
          <w:sz w:val="21"/>
          <w:szCs w:val="18"/>
        </w:rPr>
      </w:pPr>
      <w:r w:rsidRPr="009B3C6D">
        <w:rPr>
          <w:rFonts w:ascii="Times New Roman" w:eastAsia="宋体" w:hAnsi="Times New Roman"/>
          <w:color w:val="000000"/>
          <w:sz w:val="21"/>
          <w:szCs w:val="18"/>
        </w:rPr>
        <w:t>TiCl</w:t>
      </w:r>
      <w:r w:rsidRPr="009B3C6D">
        <w:rPr>
          <w:rFonts w:ascii="Times New Roman" w:eastAsia="宋体" w:hAnsi="Times New Roman"/>
          <w:color w:val="000000"/>
          <w:sz w:val="21"/>
          <w:szCs w:val="18"/>
          <w:vertAlign w:val="subscript"/>
        </w:rPr>
        <w:t>4</w:t>
      </w:r>
      <w:r w:rsidRPr="009B3C6D">
        <w:rPr>
          <w:rFonts w:ascii="Times New Roman" w:eastAsia="宋体" w:hAnsi="Times New Roman"/>
          <w:color w:val="000000"/>
          <w:sz w:val="21"/>
          <w:szCs w:val="18"/>
          <w:vertAlign w:val="subscript"/>
        </w:rPr>
        <w:t>、</w:t>
      </w:r>
      <w:r w:rsidRPr="009B3C6D">
        <w:rPr>
          <w:rFonts w:ascii="Times New Roman" w:eastAsia="宋体" w:hAnsi="Times New Roman"/>
          <w:color w:val="000000"/>
          <w:sz w:val="21"/>
          <w:szCs w:val="18"/>
        </w:rPr>
        <w:t xml:space="preserve"> TiBr</w:t>
      </w:r>
      <w:r w:rsidRPr="009B3C6D">
        <w:rPr>
          <w:rFonts w:ascii="Times New Roman" w:eastAsia="宋体" w:hAnsi="Times New Roman"/>
          <w:color w:val="000000"/>
          <w:sz w:val="21"/>
          <w:szCs w:val="18"/>
          <w:vertAlign w:val="subscript"/>
        </w:rPr>
        <w:t>4</w:t>
      </w:r>
      <w:r w:rsidRPr="009B3C6D">
        <w:rPr>
          <w:rFonts w:ascii="Times New Roman" w:eastAsia="宋体" w:hAnsi="Times New Roman"/>
          <w:color w:val="000000"/>
          <w:sz w:val="21"/>
          <w:szCs w:val="18"/>
        </w:rPr>
        <w:t>、</w:t>
      </w:r>
      <w:r w:rsidRPr="009B3C6D">
        <w:rPr>
          <w:rFonts w:ascii="Times New Roman" w:eastAsia="宋体" w:hAnsi="Times New Roman"/>
          <w:color w:val="000000"/>
          <w:sz w:val="21"/>
          <w:szCs w:val="18"/>
        </w:rPr>
        <w:t>TiI</w:t>
      </w:r>
      <w:r w:rsidRPr="009B3C6D">
        <w:rPr>
          <w:rFonts w:ascii="Times New Roman" w:eastAsia="宋体" w:hAnsi="Times New Roman"/>
          <w:color w:val="000000"/>
          <w:sz w:val="21"/>
          <w:szCs w:val="18"/>
          <w:vertAlign w:val="subscript"/>
        </w:rPr>
        <w:t>4</w:t>
      </w:r>
      <w:r w:rsidRPr="009B3C6D">
        <w:rPr>
          <w:rFonts w:ascii="Times New Roman" w:eastAsia="宋体" w:hAnsi="Times New Roman"/>
          <w:color w:val="000000"/>
          <w:sz w:val="21"/>
          <w:szCs w:val="18"/>
        </w:rPr>
        <w:t>的熔点和沸点逐渐增大的原因是</w:t>
      </w:r>
      <w:r w:rsidRPr="009B3C6D">
        <w:rPr>
          <w:rFonts w:ascii="Times New Roman" w:eastAsia="宋体" w:hAnsi="Times New Roman"/>
          <w:color w:val="000000"/>
          <w:sz w:val="21"/>
          <w:szCs w:val="18"/>
          <w:u w:val="single"/>
        </w:rPr>
        <w:t xml:space="preserve">                          </w:t>
      </w:r>
      <w:r w:rsidRPr="009B3C6D">
        <w:rPr>
          <w:rFonts w:ascii="Times New Roman" w:eastAsia="宋体" w:hAnsi="Times New Roman"/>
          <w:color w:val="000000"/>
          <w:sz w:val="21"/>
          <w:szCs w:val="18"/>
        </w:rPr>
        <w:t>。</w:t>
      </w:r>
    </w:p>
    <w:p w14:paraId="63C3D339" w14:textId="77777777" w:rsidR="00641C38" w:rsidRPr="0042039E" w:rsidRDefault="00641C38">
      <w:pPr>
        <w:pStyle w:val="a9"/>
        <w:widowControl/>
        <w:spacing w:line="360" w:lineRule="auto"/>
        <w:rPr>
          <w:rFonts w:ascii="Times New Roman" w:eastAsia="宋体" w:hAnsi="Times New Roman"/>
          <w:color w:val="000000"/>
          <w:szCs w:val="21"/>
          <w:lang w:eastAsia="zh-Hans"/>
        </w:rPr>
      </w:pPr>
    </w:p>
    <w:p w14:paraId="6A8B18CE" w14:textId="5FAB47A8" w:rsidR="00641C38" w:rsidRPr="0042039E"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lastRenderedPageBreak/>
        <w:t>例</w:t>
      </w:r>
      <w:r w:rsidRPr="0042039E">
        <w:rPr>
          <w:rFonts w:ascii="Times New Roman" w:eastAsia="宋体" w:hAnsi="Times New Roman" w:cs="Times New Roman"/>
          <w:szCs w:val="21"/>
          <w:lang w:eastAsia="zh-Hans"/>
        </w:rPr>
        <w:t>3.</w:t>
      </w:r>
      <w:r w:rsidRPr="0042039E">
        <w:rPr>
          <w:rFonts w:ascii="Times New Roman" w:eastAsia="宋体" w:hAnsi="Times New Roman" w:cs="Times New Roman"/>
          <w:szCs w:val="21"/>
          <w:lang w:eastAsia="zh-Hans"/>
        </w:rPr>
        <w:t>分子晶体：</w:t>
      </w:r>
    </w:p>
    <w:p w14:paraId="754394A3" w14:textId="77777777" w:rsidR="00641C38" w:rsidRPr="0042039E" w:rsidRDefault="00000000">
      <w:pPr>
        <w:numPr>
          <w:ilvl w:val="0"/>
          <w:numId w:val="5"/>
        </w:num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含有氢键：含有氢键熔点比仅含有范德华力的高</w:t>
      </w:r>
    </w:p>
    <w:p w14:paraId="3CAA3072" w14:textId="77777777" w:rsidR="00641C38" w:rsidRPr="0042039E" w:rsidRDefault="00000000">
      <w:pPr>
        <w:numPr>
          <w:ilvl w:val="0"/>
          <w:numId w:val="5"/>
        </w:num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仅含有范德华力：仅含有范德华力，分子结构相似，相对分子质量</w:t>
      </w:r>
      <w:r w:rsidRPr="0042039E">
        <w:rPr>
          <w:rFonts w:ascii="Times New Roman" w:eastAsia="宋体" w:hAnsi="Times New Roman" w:cs="Times New Roman"/>
          <w:szCs w:val="21"/>
          <w:u w:val="single"/>
          <w:lang w:eastAsia="zh-Hans"/>
        </w:rPr>
        <w:t xml:space="preserve">       </w:t>
      </w:r>
      <w:r w:rsidRPr="0042039E">
        <w:rPr>
          <w:rFonts w:ascii="Times New Roman" w:eastAsia="宋体" w:hAnsi="Times New Roman" w:cs="Times New Roman"/>
          <w:szCs w:val="21"/>
          <w:lang w:eastAsia="zh-Hans"/>
        </w:rPr>
        <w:t>，熔点越高。</w:t>
      </w:r>
    </w:p>
    <w:p w14:paraId="1037D944" w14:textId="17CC5533" w:rsidR="00641C38" w:rsidRPr="0071039F" w:rsidRDefault="00000000" w:rsidP="0071039F">
      <w:pPr>
        <w:numPr>
          <w:ilvl w:val="0"/>
          <w:numId w:val="5"/>
        </w:num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从物质结构的角度解释常温下</w:t>
      </w:r>
      <w:r w:rsidRPr="0042039E">
        <w:rPr>
          <w:rFonts w:ascii="Times New Roman" w:eastAsia="宋体" w:hAnsi="Times New Roman" w:cs="Times New Roman"/>
          <w:szCs w:val="21"/>
          <w:lang w:eastAsia="zh-Hans"/>
        </w:rPr>
        <w:t>CH</w:t>
      </w:r>
      <w:r w:rsidRPr="0042039E">
        <w:rPr>
          <w:rFonts w:ascii="Times New Roman" w:eastAsia="宋体" w:hAnsi="Times New Roman" w:cs="Times New Roman"/>
          <w:szCs w:val="21"/>
          <w:vertAlign w:val="subscript"/>
          <w:lang w:eastAsia="zh-Hans"/>
        </w:rPr>
        <w:t>4</w:t>
      </w:r>
      <w:r w:rsidRPr="0042039E">
        <w:rPr>
          <w:rFonts w:ascii="Times New Roman" w:eastAsia="宋体" w:hAnsi="Times New Roman" w:cs="Times New Roman"/>
          <w:szCs w:val="21"/>
          <w:lang w:eastAsia="zh-Hans"/>
        </w:rPr>
        <w:t>为气态，</w:t>
      </w:r>
      <w:r w:rsidRPr="0042039E">
        <w:rPr>
          <w:rFonts w:ascii="Times New Roman" w:eastAsia="宋体" w:hAnsi="Times New Roman" w:cs="Times New Roman"/>
          <w:szCs w:val="21"/>
          <w:lang w:eastAsia="zh-Hans"/>
        </w:rPr>
        <w:t>CCl</w:t>
      </w:r>
      <w:r w:rsidRPr="0042039E">
        <w:rPr>
          <w:rFonts w:ascii="Times New Roman" w:eastAsia="宋体" w:hAnsi="Times New Roman" w:cs="Times New Roman"/>
          <w:szCs w:val="21"/>
          <w:vertAlign w:val="subscript"/>
          <w:lang w:eastAsia="zh-Hans"/>
        </w:rPr>
        <w:t>4</w:t>
      </w:r>
      <w:r w:rsidRPr="0042039E">
        <w:rPr>
          <w:rFonts w:ascii="Times New Roman" w:eastAsia="宋体" w:hAnsi="Times New Roman" w:cs="Times New Roman"/>
          <w:szCs w:val="21"/>
          <w:lang w:eastAsia="zh-Hans"/>
        </w:rPr>
        <w:t>为液态。</w:t>
      </w:r>
    </w:p>
    <w:p w14:paraId="4996B296" w14:textId="77777777" w:rsidR="00641C38" w:rsidRPr="0042039E" w:rsidRDefault="00000000">
      <w:pPr>
        <w:pStyle w:val="a3"/>
        <w:numPr>
          <w:ilvl w:val="0"/>
          <w:numId w:val="5"/>
        </w:numPr>
        <w:tabs>
          <w:tab w:val="left" w:pos="4140"/>
        </w:tabs>
        <w:snapToGrid w:val="0"/>
        <w:spacing w:line="360" w:lineRule="auto"/>
        <w:rPr>
          <w:rFonts w:ascii="Times New Roman" w:hAnsi="Times New Roman" w:cs="Times New Roman"/>
          <w:u w:val="single"/>
          <w:lang w:eastAsia="zh-Hans"/>
        </w:rPr>
      </w:pPr>
      <w:r w:rsidRPr="0042039E">
        <w:rPr>
          <w:rFonts w:ascii="Times New Roman" w:hAnsi="Times New Roman" w:cs="Times New Roman"/>
          <w:lang w:eastAsia="zh-Hans"/>
        </w:rPr>
        <w:t>比较熔沸点：</w:t>
      </w:r>
      <w:r w:rsidRPr="0042039E">
        <w:rPr>
          <w:rFonts w:ascii="Times New Roman" w:hAnsi="Times New Roman" w:cs="Times New Roman"/>
          <w:lang w:eastAsia="zh-Hans"/>
        </w:rPr>
        <w:t>H</w:t>
      </w:r>
      <w:r w:rsidRPr="0042039E">
        <w:rPr>
          <w:rFonts w:ascii="Times New Roman" w:hAnsi="Times New Roman" w:cs="Times New Roman"/>
          <w:vertAlign w:val="subscript"/>
          <w:lang w:eastAsia="zh-Hans"/>
        </w:rPr>
        <w:t>2</w:t>
      </w:r>
      <w:r w:rsidRPr="0042039E">
        <w:rPr>
          <w:rFonts w:ascii="Times New Roman" w:hAnsi="Times New Roman" w:cs="Times New Roman"/>
          <w:lang w:eastAsia="zh-Hans"/>
        </w:rPr>
        <w:t>O</w:t>
      </w:r>
      <w:r w:rsidRPr="0042039E">
        <w:rPr>
          <w:rFonts w:ascii="Times New Roman" w:hAnsi="Times New Roman" w:cs="Times New Roman"/>
          <w:u w:val="single"/>
          <w:lang w:eastAsia="zh-Hans"/>
        </w:rPr>
        <w:t xml:space="preserve">      </w:t>
      </w:r>
      <w:r w:rsidRPr="0042039E">
        <w:rPr>
          <w:rFonts w:ascii="Times New Roman" w:hAnsi="Times New Roman" w:cs="Times New Roman"/>
          <w:lang w:eastAsia="zh-Hans"/>
        </w:rPr>
        <w:t>H</w:t>
      </w:r>
      <w:r w:rsidRPr="0042039E">
        <w:rPr>
          <w:rFonts w:ascii="Times New Roman" w:hAnsi="Times New Roman" w:cs="Times New Roman"/>
          <w:vertAlign w:val="subscript"/>
          <w:lang w:eastAsia="zh-Hans"/>
        </w:rPr>
        <w:t>2</w:t>
      </w:r>
      <w:r w:rsidRPr="0042039E">
        <w:rPr>
          <w:rFonts w:ascii="Times New Roman" w:hAnsi="Times New Roman" w:cs="Times New Roman"/>
          <w:lang w:eastAsia="zh-Hans"/>
        </w:rPr>
        <w:t>S</w:t>
      </w:r>
      <w:r w:rsidRPr="0042039E">
        <w:rPr>
          <w:rFonts w:ascii="Times New Roman" w:hAnsi="Times New Roman" w:cs="Times New Roman"/>
          <w:lang w:eastAsia="zh-Hans"/>
        </w:rPr>
        <w:t>，原因：</w:t>
      </w:r>
      <w:r w:rsidRPr="0042039E">
        <w:rPr>
          <w:rFonts w:ascii="Times New Roman" w:hAnsi="Times New Roman" w:cs="Times New Roman"/>
          <w:u w:val="single"/>
          <w:lang w:eastAsia="zh-Hans"/>
        </w:rPr>
        <w:t xml:space="preserve">                                           </w:t>
      </w:r>
    </w:p>
    <w:p w14:paraId="354DF6C4" w14:textId="77777777" w:rsidR="00641C38" w:rsidRPr="0042039E" w:rsidRDefault="00000000">
      <w:pPr>
        <w:pStyle w:val="a3"/>
        <w:tabs>
          <w:tab w:val="left" w:pos="4140"/>
        </w:tabs>
        <w:snapToGrid w:val="0"/>
        <w:spacing w:line="360" w:lineRule="auto"/>
        <w:rPr>
          <w:rFonts w:ascii="Times New Roman" w:hAnsi="Times New Roman" w:cs="Times New Roman"/>
          <w:u w:val="single"/>
          <w:lang w:eastAsia="zh-Hans"/>
        </w:rPr>
      </w:pPr>
      <w:r w:rsidRPr="0042039E">
        <w:rPr>
          <w:rFonts w:ascii="Times New Roman" w:hAnsi="Times New Roman" w:cs="Times New Roman"/>
          <w:lang w:eastAsia="zh-Hans"/>
        </w:rPr>
        <w:t xml:space="preserve">                 CH</w:t>
      </w:r>
      <w:r w:rsidRPr="0042039E">
        <w:rPr>
          <w:rFonts w:ascii="Times New Roman" w:hAnsi="Times New Roman" w:cs="Times New Roman"/>
          <w:vertAlign w:val="subscript"/>
          <w:lang w:eastAsia="zh-Hans"/>
        </w:rPr>
        <w:t>4</w:t>
      </w:r>
      <w:r w:rsidRPr="0042039E">
        <w:rPr>
          <w:rFonts w:ascii="Times New Roman" w:hAnsi="Times New Roman" w:cs="Times New Roman"/>
          <w:u w:val="single"/>
          <w:lang w:eastAsia="zh-Hans"/>
        </w:rPr>
        <w:t xml:space="preserve">       </w:t>
      </w:r>
      <w:r w:rsidRPr="0042039E">
        <w:rPr>
          <w:rFonts w:ascii="Times New Roman" w:hAnsi="Times New Roman" w:cs="Times New Roman"/>
          <w:lang w:eastAsia="zh-Hans"/>
        </w:rPr>
        <w:t>SiH</w:t>
      </w:r>
      <w:r w:rsidRPr="0042039E">
        <w:rPr>
          <w:rFonts w:ascii="Times New Roman" w:hAnsi="Times New Roman" w:cs="Times New Roman"/>
          <w:vertAlign w:val="subscript"/>
          <w:lang w:eastAsia="zh-Hans"/>
        </w:rPr>
        <w:t>4</w:t>
      </w:r>
      <w:r w:rsidRPr="0042039E">
        <w:rPr>
          <w:rFonts w:ascii="Times New Roman" w:hAnsi="Times New Roman" w:cs="Times New Roman"/>
          <w:lang w:eastAsia="zh-Hans"/>
        </w:rPr>
        <w:t>，原因：</w:t>
      </w:r>
      <w:r w:rsidRPr="0042039E">
        <w:rPr>
          <w:rFonts w:ascii="Times New Roman" w:hAnsi="Times New Roman" w:cs="Times New Roman"/>
          <w:u w:val="single"/>
          <w:lang w:eastAsia="zh-Hans"/>
        </w:rPr>
        <w:t xml:space="preserve">                                           </w:t>
      </w:r>
    </w:p>
    <w:p w14:paraId="0B00819E" w14:textId="77777777" w:rsidR="00641C38" w:rsidRPr="0042039E" w:rsidRDefault="00000000">
      <w:pPr>
        <w:pStyle w:val="a3"/>
        <w:tabs>
          <w:tab w:val="left" w:pos="4140"/>
        </w:tabs>
        <w:snapToGrid w:val="0"/>
        <w:spacing w:line="360" w:lineRule="auto"/>
        <w:rPr>
          <w:rFonts w:ascii="Times New Roman" w:hAnsi="Times New Roman" w:cs="Times New Roman"/>
          <w:u w:val="single"/>
          <w:lang w:eastAsia="zh-Hans"/>
        </w:rPr>
      </w:pPr>
      <w:r w:rsidRPr="0042039E">
        <w:rPr>
          <w:rFonts w:ascii="Times New Roman" w:hAnsi="Times New Roman" w:cs="Times New Roman"/>
          <w:lang w:eastAsia="zh-Hans"/>
        </w:rPr>
        <w:t xml:space="preserve">               CH</w:t>
      </w:r>
      <w:r w:rsidRPr="0042039E">
        <w:rPr>
          <w:rFonts w:ascii="Times New Roman" w:hAnsi="Times New Roman" w:cs="Times New Roman"/>
          <w:vertAlign w:val="subscript"/>
          <w:lang w:eastAsia="zh-Hans"/>
        </w:rPr>
        <w:t>3</w:t>
      </w:r>
      <w:r w:rsidRPr="0042039E">
        <w:rPr>
          <w:rFonts w:ascii="Times New Roman" w:hAnsi="Times New Roman" w:cs="Times New Roman"/>
          <w:lang w:eastAsia="zh-Hans"/>
        </w:rPr>
        <w:t>CH</w:t>
      </w:r>
      <w:r w:rsidRPr="0042039E">
        <w:rPr>
          <w:rFonts w:ascii="Times New Roman" w:hAnsi="Times New Roman" w:cs="Times New Roman"/>
          <w:vertAlign w:val="subscript"/>
          <w:lang w:eastAsia="zh-Hans"/>
        </w:rPr>
        <w:t>3</w:t>
      </w:r>
      <w:r w:rsidRPr="0042039E">
        <w:rPr>
          <w:rFonts w:ascii="Times New Roman" w:hAnsi="Times New Roman" w:cs="Times New Roman"/>
          <w:u w:val="single"/>
          <w:lang w:eastAsia="zh-Hans"/>
        </w:rPr>
        <w:t xml:space="preserve">      </w:t>
      </w:r>
      <w:r w:rsidRPr="0042039E">
        <w:rPr>
          <w:rFonts w:ascii="Times New Roman" w:hAnsi="Times New Roman" w:cs="Times New Roman"/>
          <w:lang w:eastAsia="zh-Hans"/>
        </w:rPr>
        <w:t>CH</w:t>
      </w:r>
      <w:r w:rsidRPr="0042039E">
        <w:rPr>
          <w:rFonts w:ascii="Times New Roman" w:hAnsi="Times New Roman" w:cs="Times New Roman"/>
          <w:vertAlign w:val="subscript"/>
          <w:lang w:eastAsia="zh-Hans"/>
        </w:rPr>
        <w:t>3</w:t>
      </w:r>
      <w:r w:rsidRPr="0042039E">
        <w:rPr>
          <w:rFonts w:ascii="Times New Roman" w:hAnsi="Times New Roman" w:cs="Times New Roman"/>
          <w:lang w:eastAsia="zh-Hans"/>
        </w:rPr>
        <w:t>OH</w:t>
      </w:r>
      <w:r w:rsidRPr="0042039E">
        <w:rPr>
          <w:rFonts w:ascii="Times New Roman" w:hAnsi="Times New Roman" w:cs="Times New Roman"/>
          <w:lang w:eastAsia="zh-Hans"/>
        </w:rPr>
        <w:t>，原因：</w:t>
      </w:r>
      <w:r w:rsidRPr="0042039E">
        <w:rPr>
          <w:rFonts w:ascii="Times New Roman" w:hAnsi="Times New Roman" w:cs="Times New Roman"/>
          <w:u w:val="single"/>
          <w:lang w:eastAsia="zh-Hans"/>
        </w:rPr>
        <w:t xml:space="preserve">                                      </w:t>
      </w:r>
    </w:p>
    <w:p w14:paraId="5FC47025" w14:textId="29B4A1C0" w:rsidR="00641C38" w:rsidRPr="0042039E" w:rsidRDefault="00000000">
      <w:pPr>
        <w:pStyle w:val="a3"/>
        <w:tabs>
          <w:tab w:val="left" w:pos="4140"/>
        </w:tabs>
        <w:snapToGrid w:val="0"/>
        <w:spacing w:line="360" w:lineRule="auto"/>
        <w:rPr>
          <w:rFonts w:ascii="Times New Roman" w:hAnsi="Times New Roman" w:cs="Times New Roman"/>
          <w:u w:val="single"/>
        </w:rPr>
      </w:pPr>
      <w:r w:rsidRPr="0042039E">
        <w:rPr>
          <w:rFonts w:ascii="Times New Roman" w:hAnsi="Times New Roman" w:cs="Times New Roman"/>
          <w:lang w:eastAsia="zh-Hans"/>
        </w:rPr>
        <w:t>例</w:t>
      </w:r>
      <w:r w:rsidRPr="0042039E">
        <w:rPr>
          <w:rFonts w:ascii="Times New Roman" w:hAnsi="Times New Roman" w:cs="Times New Roman"/>
          <w:lang w:eastAsia="zh-Hans"/>
        </w:rPr>
        <w:t xml:space="preserve">4. </w:t>
      </w:r>
      <w:r w:rsidRPr="0042039E">
        <w:rPr>
          <w:rFonts w:ascii="Times New Roman" w:hAnsi="Times New Roman" w:cs="Times New Roman"/>
        </w:rPr>
        <w:t>如图所示，每条折线表示周期表</w:t>
      </w:r>
      <w:r w:rsidRPr="0042039E">
        <w:rPr>
          <w:rFonts w:ascii="Times New Roman" w:hAnsi="Times New Roman" w:cs="Times New Roman"/>
        </w:rPr>
        <w:t>ⅣA</w:t>
      </w:r>
      <w:r w:rsidRPr="0042039E">
        <w:rPr>
          <w:rFonts w:ascii="Times New Roman" w:hAnsi="Times New Roman" w:cs="Times New Roman"/>
        </w:rPr>
        <w:t>～</w:t>
      </w:r>
      <w:r w:rsidRPr="0042039E">
        <w:rPr>
          <w:rFonts w:ascii="Times New Roman" w:hAnsi="Times New Roman" w:cs="Times New Roman"/>
        </w:rPr>
        <w:t>ⅦA</w:t>
      </w:r>
      <w:r w:rsidRPr="0042039E">
        <w:rPr>
          <w:rFonts w:ascii="Times New Roman" w:hAnsi="Times New Roman" w:cs="Times New Roman"/>
        </w:rPr>
        <w:t>中的某一族元素氢化物的沸点变化。每个小黑点代表一种氢化物，其中</w:t>
      </w:r>
      <w:r w:rsidRPr="0042039E">
        <w:rPr>
          <w:rFonts w:ascii="Times New Roman" w:hAnsi="Times New Roman" w:cs="Times New Roman"/>
        </w:rPr>
        <w:t>a</w:t>
      </w:r>
      <w:r w:rsidRPr="0042039E">
        <w:rPr>
          <w:rFonts w:ascii="Times New Roman" w:hAnsi="Times New Roman" w:cs="Times New Roman"/>
        </w:rPr>
        <w:t>点代表的是</w:t>
      </w:r>
      <w:r w:rsidRPr="0042039E">
        <w:rPr>
          <w:rFonts w:ascii="Times New Roman" w:hAnsi="Times New Roman" w:cs="Times New Roman"/>
          <w:u w:val="single"/>
        </w:rPr>
        <w:t xml:space="preserve">     </w:t>
      </w:r>
      <w:r w:rsidRPr="0042039E">
        <w:rPr>
          <w:rFonts w:ascii="Times New Roman" w:hAnsi="Times New Roman" w:cs="Times New Roman"/>
        </w:rPr>
        <w:t>，判断依据是</w:t>
      </w:r>
      <w:r w:rsidRPr="0042039E">
        <w:rPr>
          <w:rFonts w:ascii="Times New Roman" w:hAnsi="Times New Roman" w:cs="Times New Roman"/>
          <w:u w:val="single"/>
        </w:rPr>
        <w:t xml:space="preserve">                                                                          </w:t>
      </w:r>
    </w:p>
    <w:p w14:paraId="5C95C64D" w14:textId="77777777" w:rsidR="00641C38" w:rsidRPr="0042039E" w:rsidRDefault="00000000">
      <w:pPr>
        <w:pStyle w:val="a3"/>
        <w:tabs>
          <w:tab w:val="left" w:pos="4140"/>
        </w:tabs>
        <w:snapToGrid w:val="0"/>
        <w:spacing w:line="360" w:lineRule="auto"/>
        <w:jc w:val="center"/>
        <w:rPr>
          <w:rFonts w:ascii="Times New Roman" w:hAnsi="Times New Roman" w:cs="Times New Roman"/>
          <w:sz w:val="24"/>
          <w:szCs w:val="24"/>
        </w:rPr>
      </w:pPr>
      <w:r w:rsidRPr="0042039E">
        <w:rPr>
          <w:rFonts w:ascii="Times New Roman" w:hAnsi="Times New Roman" w:cs="Times New Roman"/>
          <w:sz w:val="24"/>
          <w:szCs w:val="24"/>
        </w:rPr>
        <w:fldChar w:fldCharType="begin"/>
      </w:r>
      <w:r w:rsidRPr="0042039E">
        <w:rPr>
          <w:rFonts w:ascii="Times New Roman" w:hAnsi="Times New Roman" w:cs="Times New Roman"/>
        </w:rPr>
        <w:instrText xml:space="preserve"> INCLUDEPICTURE "</w:instrText>
      </w:r>
      <w:r w:rsidRPr="0042039E">
        <w:rPr>
          <w:rFonts w:ascii="Times New Roman" w:hAnsi="Times New Roman" w:cs="Times New Roman"/>
        </w:rPr>
        <w:instrText>高三化学复习备考校本筹备</w:instrText>
      </w:r>
      <w:r w:rsidRPr="0042039E">
        <w:rPr>
          <w:rFonts w:ascii="Times New Roman" w:hAnsi="Times New Roman" w:cs="Times New Roman"/>
        </w:rPr>
        <w:instrText>/</w:instrText>
      </w:r>
      <w:r w:rsidRPr="0042039E">
        <w:rPr>
          <w:rFonts w:ascii="Times New Roman" w:hAnsi="Times New Roman" w:cs="Times New Roman"/>
        </w:rPr>
        <w:instrText>高三化学复习备考校本筹备</w:instrText>
      </w:r>
      <w:r w:rsidRPr="0042039E">
        <w:rPr>
          <w:rFonts w:ascii="Times New Roman" w:hAnsi="Times New Roman" w:cs="Times New Roman"/>
        </w:rPr>
        <w:instrText>/</w:instrText>
      </w:r>
      <w:r w:rsidRPr="0042039E">
        <w:rPr>
          <w:rFonts w:ascii="Times New Roman" w:hAnsi="Times New Roman" w:cs="Times New Roman"/>
        </w:rPr>
        <w:instrText>高三化学复习备考校本筹备</w:instrText>
      </w:r>
      <w:r w:rsidRPr="0042039E">
        <w:rPr>
          <w:rFonts w:ascii="Times New Roman" w:hAnsi="Times New Roman" w:cs="Times New Roman"/>
        </w:rPr>
        <w:instrText xml:space="preserve">/21hx8-176.TIF" \* MERGEFORMAT </w:instrText>
      </w:r>
      <w:r w:rsidRPr="0042039E">
        <w:rPr>
          <w:rFonts w:ascii="Times New Roman" w:hAnsi="Times New Roman" w:cs="Times New Roman"/>
          <w:sz w:val="24"/>
          <w:szCs w:val="24"/>
        </w:rPr>
        <w:fldChar w:fldCharType="separate"/>
      </w:r>
      <w:r w:rsidRPr="0042039E">
        <w:rPr>
          <w:rFonts w:ascii="Times New Roman" w:hAnsi="Times New Roman" w:cs="Times New Roman"/>
          <w:noProof/>
          <w:sz w:val="24"/>
          <w:szCs w:val="24"/>
        </w:rPr>
        <w:drawing>
          <wp:inline distT="0" distB="0" distL="114300" distR="114300" wp14:anchorId="617D074E" wp14:editId="148E2DFB">
            <wp:extent cx="1179830" cy="1075690"/>
            <wp:effectExtent l="0" t="0" r="13970" b="16510"/>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79" r:link="rId80"/>
                    <a:stretch>
                      <a:fillRect/>
                    </a:stretch>
                  </pic:blipFill>
                  <pic:spPr>
                    <a:xfrm>
                      <a:off x="0" y="0"/>
                      <a:ext cx="1179830" cy="1075690"/>
                    </a:xfrm>
                    <a:prstGeom prst="rect">
                      <a:avLst/>
                    </a:prstGeom>
                    <a:noFill/>
                    <a:ln>
                      <a:noFill/>
                    </a:ln>
                  </pic:spPr>
                </pic:pic>
              </a:graphicData>
            </a:graphic>
          </wp:inline>
        </w:drawing>
      </w:r>
      <w:r w:rsidRPr="0042039E">
        <w:rPr>
          <w:rFonts w:ascii="Times New Roman" w:hAnsi="Times New Roman" w:cs="Times New Roman"/>
          <w:sz w:val="24"/>
          <w:szCs w:val="24"/>
        </w:rPr>
        <w:fldChar w:fldCharType="end"/>
      </w:r>
    </w:p>
    <w:p w14:paraId="78E5504F" w14:textId="7FA3ACF9" w:rsidR="00641C38" w:rsidRPr="0042039E" w:rsidRDefault="00000000">
      <w:pPr>
        <w:pStyle w:val="a3"/>
        <w:tabs>
          <w:tab w:val="left" w:pos="4140"/>
        </w:tabs>
        <w:snapToGrid w:val="0"/>
        <w:spacing w:line="360" w:lineRule="auto"/>
        <w:jc w:val="left"/>
        <w:rPr>
          <w:rFonts w:ascii="Times New Roman" w:hAnsi="Times New Roman" w:cs="Times New Roman"/>
        </w:rPr>
      </w:pPr>
      <w:r w:rsidRPr="0042039E">
        <w:rPr>
          <w:rFonts w:ascii="Times New Roman" w:hAnsi="Times New Roman" w:cs="Times New Roman"/>
          <w:lang w:eastAsia="zh-Hans"/>
        </w:rPr>
        <w:t>例</w:t>
      </w:r>
      <w:r w:rsidRPr="0042039E">
        <w:rPr>
          <w:rFonts w:ascii="Times New Roman" w:hAnsi="Times New Roman" w:cs="Times New Roman"/>
          <w:lang w:eastAsia="zh-Hans"/>
        </w:rPr>
        <w:t xml:space="preserve">5. </w:t>
      </w:r>
      <w:r w:rsidRPr="0042039E">
        <w:rPr>
          <w:rFonts w:ascii="Times New Roman" w:hAnsi="Times New Roman" w:cs="Times New Roman"/>
        </w:rPr>
        <w:t>在解释下列物质的变化规律与物质结构间的因果关系时，与化学键的强弱无关的</w:t>
      </w:r>
      <w:r w:rsidR="00C501FF">
        <w:rPr>
          <w:rFonts w:ascii="Times New Roman" w:hAnsi="Times New Roman" w:cs="Times New Roman" w:hint="eastAsia"/>
        </w:rPr>
        <w:t>（</w:t>
      </w:r>
      <w:r w:rsidR="00C501FF">
        <w:rPr>
          <w:rFonts w:ascii="Times New Roman" w:hAnsi="Times New Roman" w:cs="Times New Roman"/>
        </w:rPr>
        <w:t xml:space="preserve"> </w:t>
      </w:r>
      <w:r w:rsidR="00C501FF">
        <w:rPr>
          <w:rFonts w:ascii="Times New Roman" w:hAnsi="Times New Roman" w:cs="Times New Roman" w:hint="eastAsia"/>
        </w:rPr>
        <w:t>）</w:t>
      </w:r>
    </w:p>
    <w:p w14:paraId="1046ECD3" w14:textId="77777777" w:rsidR="00641C38" w:rsidRPr="0042039E" w:rsidRDefault="00000000">
      <w:pPr>
        <w:pStyle w:val="a3"/>
        <w:tabs>
          <w:tab w:val="left" w:pos="4140"/>
        </w:tabs>
        <w:snapToGrid w:val="0"/>
        <w:spacing w:line="360" w:lineRule="auto"/>
        <w:ind w:firstLineChars="200" w:firstLine="420"/>
        <w:rPr>
          <w:rFonts w:ascii="Times New Roman" w:hAnsi="Times New Roman" w:cs="Times New Roman"/>
        </w:rPr>
      </w:pPr>
      <w:r w:rsidRPr="0042039E">
        <w:rPr>
          <w:rFonts w:ascii="Times New Roman" w:hAnsi="Times New Roman" w:cs="Times New Roman"/>
        </w:rPr>
        <w:t xml:space="preserve">A. </w:t>
      </w:r>
      <w:r w:rsidRPr="0042039E">
        <w:rPr>
          <w:rFonts w:ascii="Times New Roman" w:hAnsi="Times New Roman" w:cs="Times New Roman"/>
        </w:rPr>
        <w:t>钠、镁、铝的熔点和沸点逐渐升高，硬度逐渐增大</w:t>
      </w:r>
    </w:p>
    <w:p w14:paraId="0BF81387" w14:textId="77777777" w:rsidR="00641C38" w:rsidRPr="0042039E" w:rsidRDefault="00000000">
      <w:pPr>
        <w:pStyle w:val="a3"/>
        <w:tabs>
          <w:tab w:val="left" w:pos="4140"/>
        </w:tabs>
        <w:snapToGrid w:val="0"/>
        <w:spacing w:line="360" w:lineRule="auto"/>
        <w:ind w:firstLineChars="200" w:firstLine="420"/>
        <w:rPr>
          <w:rFonts w:ascii="Times New Roman" w:hAnsi="Times New Roman" w:cs="Times New Roman"/>
        </w:rPr>
      </w:pPr>
      <w:r w:rsidRPr="0042039E">
        <w:rPr>
          <w:rFonts w:ascii="Times New Roman" w:hAnsi="Times New Roman" w:cs="Times New Roman"/>
        </w:rPr>
        <w:t xml:space="preserve">B. </w:t>
      </w:r>
      <w:r w:rsidRPr="0042039E">
        <w:rPr>
          <w:rFonts w:ascii="Times New Roman" w:hAnsi="Times New Roman" w:cs="Times New Roman"/>
        </w:rPr>
        <w:t>金刚石的硬度大于晶体硅的硬度，其熔点也高于晶体硅的熔点</w:t>
      </w:r>
    </w:p>
    <w:p w14:paraId="4711D059" w14:textId="77777777" w:rsidR="00641C38" w:rsidRPr="0042039E" w:rsidRDefault="00000000">
      <w:pPr>
        <w:pStyle w:val="a3"/>
        <w:tabs>
          <w:tab w:val="left" w:pos="4140"/>
        </w:tabs>
        <w:snapToGrid w:val="0"/>
        <w:spacing w:line="360" w:lineRule="auto"/>
        <w:ind w:firstLineChars="200" w:firstLine="420"/>
        <w:rPr>
          <w:rFonts w:ascii="Times New Roman" w:hAnsi="Times New Roman" w:cs="Times New Roman"/>
        </w:rPr>
      </w:pPr>
      <w:r w:rsidRPr="0042039E">
        <w:rPr>
          <w:rFonts w:ascii="Times New Roman" w:hAnsi="Times New Roman" w:cs="Times New Roman"/>
        </w:rPr>
        <w:t>C. KF</w:t>
      </w:r>
      <w:r w:rsidRPr="0042039E">
        <w:rPr>
          <w:rFonts w:ascii="Times New Roman" w:hAnsi="Times New Roman" w:cs="Times New Roman"/>
        </w:rPr>
        <w:t>、</w:t>
      </w:r>
      <w:r w:rsidRPr="0042039E">
        <w:rPr>
          <w:rFonts w:ascii="Times New Roman" w:hAnsi="Times New Roman" w:cs="Times New Roman"/>
        </w:rPr>
        <w:t>KCl</w:t>
      </w:r>
      <w:r w:rsidRPr="0042039E">
        <w:rPr>
          <w:rFonts w:ascii="Times New Roman" w:hAnsi="Times New Roman" w:cs="Times New Roman"/>
        </w:rPr>
        <w:t>、</w:t>
      </w:r>
      <w:r w:rsidRPr="0042039E">
        <w:rPr>
          <w:rFonts w:ascii="Times New Roman" w:hAnsi="Times New Roman" w:cs="Times New Roman"/>
        </w:rPr>
        <w:t>KBr</w:t>
      </w:r>
      <w:r w:rsidRPr="0042039E">
        <w:rPr>
          <w:rFonts w:ascii="Times New Roman" w:hAnsi="Times New Roman" w:cs="Times New Roman"/>
        </w:rPr>
        <w:t>、</w:t>
      </w:r>
      <w:r w:rsidRPr="0042039E">
        <w:rPr>
          <w:rFonts w:ascii="Times New Roman" w:hAnsi="Times New Roman" w:cs="Times New Roman"/>
        </w:rPr>
        <w:t>KI</w:t>
      </w:r>
      <w:r w:rsidRPr="0042039E">
        <w:rPr>
          <w:rFonts w:ascii="Times New Roman" w:hAnsi="Times New Roman" w:cs="Times New Roman"/>
        </w:rPr>
        <w:t>的熔点依次降低</w:t>
      </w:r>
    </w:p>
    <w:p w14:paraId="1172C9EA" w14:textId="77777777" w:rsidR="00641C38" w:rsidRPr="0042039E" w:rsidRDefault="00000000">
      <w:pPr>
        <w:pStyle w:val="a3"/>
        <w:tabs>
          <w:tab w:val="left" w:pos="4140"/>
        </w:tabs>
        <w:snapToGrid w:val="0"/>
        <w:spacing w:line="360" w:lineRule="auto"/>
        <w:ind w:firstLineChars="200" w:firstLine="420"/>
        <w:rPr>
          <w:rFonts w:ascii="Times New Roman" w:hAnsi="Times New Roman" w:cs="Times New Roman"/>
        </w:rPr>
      </w:pPr>
      <w:r w:rsidRPr="0042039E">
        <w:rPr>
          <w:rFonts w:ascii="Times New Roman" w:hAnsi="Times New Roman" w:cs="Times New Roman"/>
        </w:rPr>
        <w:t>D. CF</w:t>
      </w:r>
      <w:r w:rsidRPr="0042039E">
        <w:rPr>
          <w:rFonts w:ascii="Times New Roman" w:hAnsi="Times New Roman" w:cs="Times New Roman"/>
          <w:vertAlign w:val="subscript"/>
        </w:rPr>
        <w:t>4</w:t>
      </w:r>
      <w:r w:rsidRPr="0042039E">
        <w:rPr>
          <w:rFonts w:ascii="Times New Roman" w:hAnsi="Times New Roman" w:cs="Times New Roman"/>
        </w:rPr>
        <w:t>、</w:t>
      </w:r>
      <w:r w:rsidRPr="0042039E">
        <w:rPr>
          <w:rFonts w:ascii="Times New Roman" w:hAnsi="Times New Roman" w:cs="Times New Roman"/>
        </w:rPr>
        <w:t>SiF</w:t>
      </w:r>
      <w:r w:rsidRPr="0042039E">
        <w:rPr>
          <w:rFonts w:ascii="Times New Roman" w:hAnsi="Times New Roman" w:cs="Times New Roman"/>
          <w:vertAlign w:val="subscript"/>
        </w:rPr>
        <w:t>4</w:t>
      </w:r>
      <w:r w:rsidRPr="0042039E">
        <w:rPr>
          <w:rFonts w:ascii="Times New Roman" w:hAnsi="Times New Roman" w:cs="Times New Roman"/>
        </w:rPr>
        <w:t>、</w:t>
      </w:r>
      <w:r w:rsidRPr="0042039E">
        <w:rPr>
          <w:rFonts w:ascii="Times New Roman" w:hAnsi="Times New Roman" w:cs="Times New Roman"/>
        </w:rPr>
        <w:t>GeF</w:t>
      </w:r>
      <w:r w:rsidRPr="0042039E">
        <w:rPr>
          <w:rFonts w:ascii="Times New Roman" w:hAnsi="Times New Roman" w:cs="Times New Roman"/>
          <w:vertAlign w:val="subscript"/>
        </w:rPr>
        <w:t>4</w:t>
      </w:r>
      <w:r w:rsidRPr="0042039E">
        <w:rPr>
          <w:rFonts w:ascii="Times New Roman" w:hAnsi="Times New Roman" w:cs="Times New Roman"/>
        </w:rPr>
        <w:t>、</w:t>
      </w:r>
      <w:r w:rsidRPr="0042039E">
        <w:rPr>
          <w:rFonts w:ascii="Times New Roman" w:hAnsi="Times New Roman" w:cs="Times New Roman"/>
        </w:rPr>
        <w:t>SnF</w:t>
      </w:r>
      <w:r w:rsidRPr="0042039E">
        <w:rPr>
          <w:rFonts w:ascii="Times New Roman" w:hAnsi="Times New Roman" w:cs="Times New Roman"/>
          <w:vertAlign w:val="subscript"/>
        </w:rPr>
        <w:t>4</w:t>
      </w:r>
      <w:r w:rsidRPr="0042039E">
        <w:rPr>
          <w:rFonts w:ascii="Times New Roman" w:hAnsi="Times New Roman" w:cs="Times New Roman"/>
        </w:rPr>
        <w:t>的熔点和沸点逐渐升高</w:t>
      </w:r>
    </w:p>
    <w:p w14:paraId="7D63B134" w14:textId="77777777" w:rsidR="00641C38" w:rsidRPr="0042039E" w:rsidRDefault="00000000">
      <w:pPr>
        <w:numPr>
          <w:ilvl w:val="0"/>
          <w:numId w:val="6"/>
        </w:numPr>
        <w:spacing w:line="360" w:lineRule="auto"/>
        <w:rPr>
          <w:rFonts w:ascii="Times New Roman" w:eastAsia="宋体" w:hAnsi="Times New Roman" w:cs="Times New Roman"/>
          <w:b/>
          <w:bCs/>
          <w:sz w:val="22"/>
          <w:lang w:eastAsia="zh-Hans"/>
        </w:rPr>
      </w:pPr>
      <w:r w:rsidRPr="0042039E">
        <w:rPr>
          <w:rFonts w:ascii="Times New Roman" w:eastAsia="宋体" w:hAnsi="Times New Roman" w:cs="Times New Roman"/>
          <w:b/>
          <w:bCs/>
          <w:sz w:val="22"/>
          <w:lang w:eastAsia="zh-Hans"/>
        </w:rPr>
        <w:t>晶胞计算</w:t>
      </w:r>
      <w:r w:rsidRPr="0042039E">
        <w:rPr>
          <w:rFonts w:ascii="Times New Roman" w:eastAsia="宋体" w:hAnsi="Times New Roman" w:cs="Times New Roman"/>
          <w:b/>
          <w:bCs/>
          <w:sz w:val="22"/>
          <w:lang w:eastAsia="zh-Hans"/>
        </w:rPr>
        <w:t>——</w:t>
      </w:r>
      <w:r w:rsidRPr="0042039E">
        <w:rPr>
          <w:rFonts w:ascii="Times New Roman" w:eastAsia="宋体" w:hAnsi="Times New Roman" w:cs="Times New Roman"/>
          <w:b/>
          <w:bCs/>
          <w:sz w:val="22"/>
          <w:lang w:eastAsia="zh-Hans"/>
        </w:rPr>
        <w:t>密度、摩尔质量、</w:t>
      </w:r>
      <w:r w:rsidRPr="0042039E">
        <w:rPr>
          <w:rFonts w:ascii="Times New Roman" w:eastAsia="宋体" w:hAnsi="Times New Roman" w:cs="Times New Roman"/>
          <w:b/>
          <w:bCs/>
          <w:sz w:val="22"/>
          <w:lang w:eastAsia="zh-Hans"/>
        </w:rPr>
        <w:t>N</w:t>
      </w:r>
      <w:r w:rsidRPr="0042039E">
        <w:rPr>
          <w:rFonts w:ascii="Times New Roman" w:eastAsia="宋体" w:hAnsi="Times New Roman" w:cs="Times New Roman"/>
          <w:b/>
          <w:bCs/>
          <w:sz w:val="22"/>
          <w:vertAlign w:val="subscript"/>
          <w:lang w:eastAsia="zh-Hans"/>
        </w:rPr>
        <w:t>A</w:t>
      </w:r>
      <w:r w:rsidRPr="0042039E">
        <w:rPr>
          <w:rFonts w:ascii="Times New Roman" w:eastAsia="宋体" w:hAnsi="Times New Roman" w:cs="Times New Roman"/>
          <w:b/>
          <w:bCs/>
          <w:sz w:val="22"/>
          <w:lang w:eastAsia="zh-Hans"/>
        </w:rPr>
        <w:t>、体积</w:t>
      </w:r>
    </w:p>
    <w:p w14:paraId="23852489" w14:textId="6BF89338" w:rsidR="00641C38" w:rsidRPr="0042039E" w:rsidRDefault="00000000">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szCs w:val="21"/>
          <w:lang w:eastAsia="zh-Hans"/>
        </w:rPr>
        <w:t xml:space="preserve">    </w:t>
      </w:r>
      <w:r w:rsidRPr="0042039E">
        <w:rPr>
          <w:rFonts w:ascii="Times New Roman" w:eastAsia="宋体" w:hAnsi="Times New Roman" w:cs="Times New Roman"/>
          <w:szCs w:val="21"/>
          <w:lang w:eastAsia="zh-Hans"/>
        </w:rPr>
        <w:t>若</w:t>
      </w:r>
      <w:r w:rsidRPr="0042039E">
        <w:rPr>
          <w:rFonts w:ascii="Times New Roman" w:eastAsia="宋体" w:hAnsi="Times New Roman" w:cs="Times New Roman"/>
          <w:szCs w:val="21"/>
          <w:lang w:eastAsia="zh-Hans"/>
        </w:rPr>
        <w:t>1</w:t>
      </w:r>
      <w:r w:rsidRPr="0042039E">
        <w:rPr>
          <w:rFonts w:ascii="Times New Roman" w:eastAsia="宋体" w:hAnsi="Times New Roman" w:cs="Times New Roman"/>
          <w:szCs w:val="21"/>
          <w:lang w:eastAsia="zh-Hans"/>
        </w:rPr>
        <w:t>个晶胞中含有</w:t>
      </w:r>
      <w:r w:rsidRPr="0042039E">
        <w:rPr>
          <w:rFonts w:ascii="Times New Roman" w:eastAsia="宋体" w:hAnsi="Times New Roman" w:cs="Times New Roman"/>
          <w:szCs w:val="21"/>
          <w:lang w:eastAsia="zh-Hans"/>
        </w:rPr>
        <w:t>x</w:t>
      </w:r>
      <w:r w:rsidRPr="0042039E">
        <w:rPr>
          <w:rFonts w:ascii="Times New Roman" w:eastAsia="宋体" w:hAnsi="Times New Roman" w:cs="Times New Roman"/>
          <w:szCs w:val="21"/>
          <w:lang w:eastAsia="zh-Hans"/>
        </w:rPr>
        <w:t>个微粒，则</w:t>
      </w:r>
      <w:r w:rsidRPr="0042039E">
        <w:rPr>
          <w:rFonts w:ascii="Times New Roman" w:eastAsia="宋体" w:hAnsi="Times New Roman" w:cs="Times New Roman"/>
          <w:szCs w:val="21"/>
          <w:lang w:eastAsia="zh-Hans"/>
        </w:rPr>
        <w:t>1 mol</w:t>
      </w:r>
      <w:r w:rsidRPr="0042039E">
        <w:rPr>
          <w:rFonts w:ascii="Times New Roman" w:eastAsia="宋体" w:hAnsi="Times New Roman" w:cs="Times New Roman"/>
          <w:szCs w:val="21"/>
          <w:lang w:eastAsia="zh-Hans"/>
        </w:rPr>
        <w:t>晶胞中含有</w:t>
      </w:r>
      <w:r w:rsidRPr="0042039E">
        <w:rPr>
          <w:rFonts w:ascii="Times New Roman" w:eastAsia="宋体" w:hAnsi="Times New Roman" w:cs="Times New Roman"/>
          <w:szCs w:val="21"/>
          <w:lang w:eastAsia="zh-Hans"/>
        </w:rPr>
        <w:t>x mol</w:t>
      </w:r>
      <w:r w:rsidRPr="0042039E">
        <w:rPr>
          <w:rFonts w:ascii="Times New Roman" w:eastAsia="宋体" w:hAnsi="Times New Roman" w:cs="Times New Roman"/>
          <w:szCs w:val="21"/>
          <w:lang w:eastAsia="zh-Hans"/>
        </w:rPr>
        <w:t>微粒，其质量为</w:t>
      </w:r>
      <w:r w:rsidRPr="0042039E">
        <w:rPr>
          <w:rFonts w:ascii="Times New Roman" w:eastAsia="宋体" w:hAnsi="Times New Roman" w:cs="Times New Roman"/>
          <w:szCs w:val="21"/>
          <w:lang w:eastAsia="zh-Hans"/>
        </w:rPr>
        <w:t xml:space="preserve"> xM </w:t>
      </w:r>
      <w:r w:rsidRPr="0042039E">
        <w:rPr>
          <w:rFonts w:ascii="Times New Roman" w:eastAsia="宋体" w:hAnsi="Times New Roman" w:cs="Times New Roman"/>
          <w:szCs w:val="21"/>
          <w:lang w:eastAsia="zh-Hans"/>
        </w:rPr>
        <w:t>克（</w:t>
      </w:r>
      <w:r w:rsidRPr="0042039E">
        <w:rPr>
          <w:rFonts w:ascii="Times New Roman" w:eastAsia="宋体" w:hAnsi="Times New Roman" w:cs="Times New Roman"/>
          <w:szCs w:val="21"/>
          <w:lang w:eastAsia="zh-Hans"/>
        </w:rPr>
        <w:t>M</w:t>
      </w:r>
      <w:r w:rsidRPr="0042039E">
        <w:rPr>
          <w:rFonts w:ascii="Times New Roman" w:eastAsia="宋体" w:hAnsi="Times New Roman" w:cs="Times New Roman"/>
          <w:szCs w:val="21"/>
          <w:lang w:eastAsia="zh-Hans"/>
        </w:rPr>
        <w:t>为微粒的相对分子质量）；又</w:t>
      </w:r>
      <w:r w:rsidRPr="0042039E">
        <w:rPr>
          <w:rFonts w:ascii="Times New Roman" w:eastAsia="宋体" w:hAnsi="Times New Roman" w:cs="Times New Roman"/>
          <w:szCs w:val="21"/>
          <w:lang w:eastAsia="zh-Hans"/>
        </w:rPr>
        <w:t>1</w:t>
      </w:r>
      <w:r w:rsidRPr="0042039E">
        <w:rPr>
          <w:rFonts w:ascii="Times New Roman" w:eastAsia="宋体" w:hAnsi="Times New Roman" w:cs="Times New Roman"/>
          <w:szCs w:val="21"/>
          <w:lang w:eastAsia="zh-Hans"/>
        </w:rPr>
        <w:t>个晶胞的质量为【密度</w:t>
      </w:r>
      <w:r w:rsidRPr="0042039E">
        <w:rPr>
          <w:rFonts w:ascii="Times New Roman" w:eastAsia="宋体" w:hAnsi="Times New Roman" w:cs="Times New Roman"/>
          <w:szCs w:val="21"/>
          <w:lang w:eastAsia="zh-Hans"/>
        </w:rPr>
        <w:t>·a</w:t>
      </w:r>
      <w:r w:rsidRPr="0042039E">
        <w:rPr>
          <w:rFonts w:ascii="Times New Roman" w:eastAsia="宋体" w:hAnsi="Times New Roman" w:cs="Times New Roman"/>
          <w:szCs w:val="21"/>
          <w:vertAlign w:val="superscript"/>
          <w:lang w:eastAsia="zh-Hans"/>
        </w:rPr>
        <w:t>3</w:t>
      </w:r>
      <w:r w:rsidRPr="0042039E">
        <w:rPr>
          <w:rFonts w:ascii="Times New Roman" w:eastAsia="宋体" w:hAnsi="Times New Roman" w:cs="Times New Roman"/>
          <w:szCs w:val="21"/>
          <w:lang w:eastAsia="zh-Hans"/>
        </w:rPr>
        <w:t>】克</w:t>
      </w:r>
      <w:r w:rsidRPr="0042039E">
        <w:rPr>
          <w:rFonts w:ascii="Times New Roman" w:eastAsia="宋体" w:hAnsi="Times New Roman" w:cs="Times New Roman"/>
          <w:szCs w:val="21"/>
          <w:lang w:eastAsia="zh-Hans"/>
        </w:rPr>
        <w:t>(a</w:t>
      </w:r>
      <w:r w:rsidRPr="0042039E">
        <w:rPr>
          <w:rFonts w:ascii="Times New Roman" w:eastAsia="宋体" w:hAnsi="Times New Roman" w:cs="Times New Roman"/>
          <w:szCs w:val="21"/>
          <w:vertAlign w:val="superscript"/>
          <w:lang w:eastAsia="zh-Hans"/>
        </w:rPr>
        <w:t>3</w:t>
      </w:r>
      <w:r w:rsidRPr="0042039E">
        <w:rPr>
          <w:rFonts w:ascii="Times New Roman" w:eastAsia="宋体" w:hAnsi="Times New Roman" w:cs="Times New Roman"/>
          <w:szCs w:val="21"/>
          <w:lang w:eastAsia="zh-Hans"/>
        </w:rPr>
        <w:t>为晶胞的体积</w:t>
      </w:r>
      <w:r w:rsidRPr="0042039E">
        <w:rPr>
          <w:rFonts w:ascii="Times New Roman" w:eastAsia="宋体" w:hAnsi="Times New Roman" w:cs="Times New Roman"/>
          <w:szCs w:val="21"/>
          <w:lang w:eastAsia="zh-Hans"/>
        </w:rPr>
        <w:t>)</w:t>
      </w:r>
      <w:r w:rsidRPr="0042039E">
        <w:rPr>
          <w:rFonts w:ascii="Times New Roman" w:eastAsia="宋体" w:hAnsi="Times New Roman" w:cs="Times New Roman"/>
          <w:szCs w:val="21"/>
          <w:lang w:eastAsia="zh-Hans"/>
        </w:rPr>
        <w:t>，则</w:t>
      </w:r>
      <w:r w:rsidRPr="0042039E">
        <w:rPr>
          <w:rFonts w:ascii="Times New Roman" w:eastAsia="宋体" w:hAnsi="Times New Roman" w:cs="Times New Roman"/>
          <w:szCs w:val="21"/>
          <w:lang w:eastAsia="zh-Hans"/>
        </w:rPr>
        <w:t>1mol</w:t>
      </w:r>
      <w:r w:rsidRPr="0042039E">
        <w:rPr>
          <w:rFonts w:ascii="Times New Roman" w:eastAsia="宋体" w:hAnsi="Times New Roman" w:cs="Times New Roman"/>
          <w:szCs w:val="21"/>
          <w:lang w:eastAsia="zh-Hans"/>
        </w:rPr>
        <w:t>晶胞的质量【密度</w:t>
      </w:r>
      <w:r w:rsidRPr="0042039E">
        <w:rPr>
          <w:rFonts w:ascii="Times New Roman" w:eastAsia="宋体" w:hAnsi="Times New Roman" w:cs="Times New Roman"/>
          <w:szCs w:val="21"/>
          <w:lang w:eastAsia="zh-Hans"/>
        </w:rPr>
        <w:t>·a</w:t>
      </w:r>
      <w:r w:rsidRPr="0042039E">
        <w:rPr>
          <w:rFonts w:ascii="Times New Roman" w:eastAsia="宋体" w:hAnsi="Times New Roman" w:cs="Times New Roman"/>
          <w:szCs w:val="21"/>
          <w:vertAlign w:val="superscript"/>
          <w:lang w:eastAsia="zh-Hans"/>
        </w:rPr>
        <w:t>3</w:t>
      </w:r>
      <w:r w:rsidRPr="00C501FF">
        <w:rPr>
          <w:rFonts w:ascii="Times New Roman" w:eastAsia="宋体" w:hAnsi="Times New Roman" w:cs="Times New Roman"/>
          <w:i/>
          <w:iCs/>
          <w:szCs w:val="21"/>
          <w:lang w:eastAsia="zh-Hans"/>
        </w:rPr>
        <w:t>N</w:t>
      </w:r>
      <w:r w:rsidRPr="00C501FF">
        <w:rPr>
          <w:rFonts w:ascii="Times New Roman" w:eastAsia="宋体" w:hAnsi="Times New Roman" w:cs="Times New Roman"/>
          <w:szCs w:val="21"/>
          <w:vertAlign w:val="subscript"/>
          <w:lang w:eastAsia="zh-Hans"/>
        </w:rPr>
        <w:t>A</w:t>
      </w:r>
      <w:r w:rsidRPr="0042039E">
        <w:rPr>
          <w:rFonts w:ascii="Times New Roman" w:eastAsia="宋体" w:hAnsi="Times New Roman" w:cs="Times New Roman"/>
          <w:szCs w:val="21"/>
          <w:lang w:eastAsia="zh-Hans"/>
        </w:rPr>
        <w:t>】克</w:t>
      </w:r>
      <w:r w:rsidR="009B3C6D">
        <w:rPr>
          <w:rFonts w:ascii="Times New Roman" w:eastAsia="宋体" w:hAnsi="Times New Roman" w:cs="Times New Roman" w:hint="eastAsia"/>
          <w:szCs w:val="21"/>
          <w:lang w:eastAsia="zh-Hans"/>
        </w:rPr>
        <w:t>，</w:t>
      </w:r>
      <w:r w:rsidRPr="0042039E">
        <w:rPr>
          <w:rFonts w:ascii="Times New Roman" w:eastAsia="宋体" w:hAnsi="Times New Roman" w:cs="Times New Roman"/>
          <w:szCs w:val="21"/>
          <w:lang w:eastAsia="zh-Hans"/>
        </w:rPr>
        <w:t xml:space="preserve">  </w:t>
      </w:r>
      <w:r w:rsidRPr="0042039E">
        <w:rPr>
          <w:rFonts w:ascii="Times New Roman" w:eastAsia="宋体" w:hAnsi="Times New Roman" w:cs="Times New Roman"/>
          <w:szCs w:val="21"/>
          <w:lang w:eastAsia="zh-Hans"/>
        </w:rPr>
        <w:t>因此有：</w:t>
      </w:r>
      <w:r w:rsidRPr="0042039E">
        <w:rPr>
          <w:rFonts w:ascii="Times New Roman" w:eastAsia="宋体" w:hAnsi="Times New Roman" w:cs="Times New Roman"/>
          <w:szCs w:val="21"/>
          <w:lang w:eastAsia="zh-Hans"/>
        </w:rPr>
        <w:t xml:space="preserve"> xM = </w:t>
      </w:r>
      <w:r w:rsidRPr="0042039E">
        <w:rPr>
          <w:rFonts w:ascii="Times New Roman" w:eastAsia="宋体" w:hAnsi="Times New Roman" w:cs="Times New Roman"/>
          <w:szCs w:val="21"/>
          <w:lang w:eastAsia="zh-Hans"/>
        </w:rPr>
        <w:t>密度</w:t>
      </w:r>
      <w:r w:rsidRPr="0042039E">
        <w:rPr>
          <w:rFonts w:ascii="Times New Roman" w:eastAsia="宋体" w:hAnsi="Times New Roman" w:cs="Times New Roman"/>
          <w:szCs w:val="21"/>
          <w:lang w:eastAsia="zh-Hans"/>
        </w:rPr>
        <w:t>·a</w:t>
      </w:r>
      <w:r w:rsidRPr="0042039E">
        <w:rPr>
          <w:rFonts w:ascii="Times New Roman" w:eastAsia="宋体" w:hAnsi="Times New Roman" w:cs="Times New Roman"/>
          <w:szCs w:val="21"/>
          <w:vertAlign w:val="superscript"/>
          <w:lang w:eastAsia="zh-Hans"/>
        </w:rPr>
        <w:t>3</w:t>
      </w:r>
      <w:r w:rsidRPr="00C501FF">
        <w:rPr>
          <w:rFonts w:ascii="Times New Roman" w:eastAsia="宋体" w:hAnsi="Times New Roman" w:cs="Times New Roman"/>
          <w:i/>
          <w:iCs/>
          <w:szCs w:val="21"/>
          <w:lang w:eastAsia="zh-Hans"/>
        </w:rPr>
        <w:t>N</w:t>
      </w:r>
      <w:r w:rsidRPr="0042039E">
        <w:rPr>
          <w:rFonts w:ascii="Times New Roman" w:eastAsia="宋体" w:hAnsi="Times New Roman" w:cs="Times New Roman"/>
          <w:szCs w:val="21"/>
          <w:vertAlign w:val="subscript"/>
          <w:lang w:eastAsia="zh-Hans"/>
        </w:rPr>
        <w:t>A</w:t>
      </w:r>
      <w:r w:rsidRPr="0042039E">
        <w:rPr>
          <w:rFonts w:ascii="Times New Roman" w:eastAsia="宋体" w:hAnsi="Times New Roman" w:cs="Times New Roman"/>
          <w:szCs w:val="21"/>
          <w:lang w:eastAsia="zh-Hans"/>
        </w:rPr>
        <w:t xml:space="preserve"> </w:t>
      </w:r>
    </w:p>
    <w:p w14:paraId="45D7716A" w14:textId="518D6630" w:rsidR="00641C38" w:rsidRPr="0042039E" w:rsidRDefault="009B3C6D">
      <w:pPr>
        <w:spacing w:line="360" w:lineRule="auto"/>
        <w:rPr>
          <w:rFonts w:ascii="Times New Roman" w:eastAsia="宋体" w:hAnsi="Times New Roman" w:cs="Times New Roman"/>
          <w:szCs w:val="21"/>
          <w:lang w:eastAsia="zh-Hans"/>
        </w:rPr>
      </w:pPr>
      <w:r w:rsidRPr="0042039E">
        <w:rPr>
          <w:rFonts w:ascii="Times New Roman" w:eastAsia="宋体" w:hAnsi="Times New Roman" w:cs="Times New Roman"/>
          <w:noProof/>
        </w:rPr>
        <w:drawing>
          <wp:anchor distT="0" distB="0" distL="114300" distR="114300" simplePos="0" relativeHeight="251740160" behindDoc="0" locked="0" layoutInCell="1" allowOverlap="1" wp14:anchorId="2853F0DF" wp14:editId="327C2649">
            <wp:simplePos x="0" y="0"/>
            <wp:positionH relativeFrom="column">
              <wp:posOffset>2671770</wp:posOffset>
            </wp:positionH>
            <wp:positionV relativeFrom="paragraph">
              <wp:posOffset>80749</wp:posOffset>
            </wp:positionV>
            <wp:extent cx="1811020" cy="746760"/>
            <wp:effectExtent l="0" t="0" r="0" b="0"/>
            <wp:wrapNone/>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1102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39E">
        <w:rPr>
          <w:rFonts w:ascii="Times New Roman" w:eastAsia="宋体" w:hAnsi="Times New Roman" w:cs="Times New Roman"/>
        </w:rPr>
        <w:t xml:space="preserve">              </w:t>
      </w:r>
      <w:r w:rsidRPr="0042039E">
        <w:rPr>
          <w:rFonts w:ascii="Times New Roman" w:eastAsia="宋体" w:hAnsi="Times New Roman" w:cs="Times New Roman"/>
          <w:noProof/>
        </w:rPr>
        <w:drawing>
          <wp:inline distT="0" distB="0" distL="114300" distR="114300" wp14:anchorId="11418099" wp14:editId="18EF2A94">
            <wp:extent cx="1339215" cy="1073785"/>
            <wp:effectExtent l="0" t="0" r="6985" b="18415"/>
            <wp:docPr id="22" name="Picture 111"/>
            <wp:cNvGraphicFramePr/>
            <a:graphic xmlns:a="http://schemas.openxmlformats.org/drawingml/2006/main">
              <a:graphicData uri="http://schemas.openxmlformats.org/drawingml/2006/picture">
                <pic:pic xmlns:pic="http://schemas.openxmlformats.org/drawingml/2006/picture">
                  <pic:nvPicPr>
                    <pic:cNvPr id="22" name="Picture 111"/>
                    <pic:cNvPicPr preferRelativeResize="0">
                      <a:picLocks noChangeArrowheads="1"/>
                    </pic:cNvPicPr>
                  </pic:nvPicPr>
                  <pic:blipFill>
                    <a:blip r:embed="rId82"/>
                    <a:srcRect/>
                    <a:stretch>
                      <a:fillRect/>
                    </a:stretch>
                  </pic:blipFill>
                  <pic:spPr>
                    <a:xfrm>
                      <a:off x="0" y="0"/>
                      <a:ext cx="1339215" cy="1073785"/>
                    </a:xfrm>
                    <a:prstGeom prst="rect">
                      <a:avLst/>
                    </a:prstGeom>
                    <a:noFill/>
                    <a:ln w="9525" cap="flat" algn="ctr">
                      <a:noFill/>
                      <a:prstDash val="solid"/>
                      <a:miter lim="800000"/>
                      <a:headEnd type="none" w="med" len="med"/>
                      <a:tailEnd type="none" w="med" len="med"/>
                    </a:ln>
                    <a:effectLst/>
                  </pic:spPr>
                </pic:pic>
              </a:graphicData>
            </a:graphic>
          </wp:inline>
        </w:drawing>
      </w:r>
    </w:p>
    <w:p w14:paraId="37B31377" w14:textId="77777777" w:rsidR="009D0535" w:rsidRDefault="009D0535">
      <w:pPr>
        <w:spacing w:line="360" w:lineRule="auto"/>
        <w:rPr>
          <w:rFonts w:ascii="Times New Roman" w:eastAsia="宋体" w:hAnsi="Times New Roman" w:cs="Times New Roman"/>
          <w:szCs w:val="21"/>
          <w:lang w:eastAsia="zh-Hans"/>
        </w:rPr>
      </w:pPr>
    </w:p>
    <w:p w14:paraId="20E4214F" w14:textId="77777777" w:rsidR="009D0535" w:rsidRDefault="009D0535">
      <w:pPr>
        <w:spacing w:line="360" w:lineRule="auto"/>
        <w:rPr>
          <w:rFonts w:ascii="Times New Roman" w:eastAsia="宋体" w:hAnsi="Times New Roman" w:cs="Times New Roman"/>
          <w:szCs w:val="21"/>
          <w:lang w:eastAsia="zh-Hans"/>
        </w:rPr>
      </w:pPr>
    </w:p>
    <w:p w14:paraId="77534B3D" w14:textId="77777777" w:rsidR="009D0535" w:rsidRDefault="009D0535">
      <w:pPr>
        <w:spacing w:line="360" w:lineRule="auto"/>
        <w:rPr>
          <w:rFonts w:ascii="Times New Roman" w:eastAsia="宋体" w:hAnsi="Times New Roman" w:cs="Times New Roman"/>
          <w:szCs w:val="21"/>
          <w:lang w:eastAsia="zh-Hans"/>
        </w:rPr>
      </w:pPr>
    </w:p>
    <w:p w14:paraId="5E96404A" w14:textId="77777777" w:rsidR="009D0535" w:rsidRDefault="009D0535">
      <w:pPr>
        <w:spacing w:line="360" w:lineRule="auto"/>
        <w:rPr>
          <w:rFonts w:ascii="Times New Roman" w:eastAsia="宋体" w:hAnsi="Times New Roman" w:cs="Times New Roman"/>
          <w:szCs w:val="21"/>
          <w:lang w:eastAsia="zh-Hans"/>
        </w:rPr>
      </w:pPr>
    </w:p>
    <w:p w14:paraId="7526BA95" w14:textId="517A5EDE" w:rsidR="00641C38" w:rsidRPr="0042039E" w:rsidRDefault="00000000">
      <w:pPr>
        <w:spacing w:line="360" w:lineRule="auto"/>
        <w:rPr>
          <w:rFonts w:ascii="Times New Roman" w:eastAsia="宋体" w:hAnsi="Times New Roman" w:cs="Times New Roman"/>
          <w:szCs w:val="21"/>
          <w:shd w:val="clear" w:color="auto" w:fill="FFFFFF"/>
        </w:rPr>
      </w:pPr>
      <w:r w:rsidRPr="0042039E">
        <w:rPr>
          <w:rFonts w:ascii="Times New Roman" w:eastAsia="宋体" w:hAnsi="Times New Roman" w:cs="Times New Roman"/>
          <w:szCs w:val="21"/>
          <w:lang w:eastAsia="zh-Hans"/>
        </w:rPr>
        <w:lastRenderedPageBreak/>
        <w:t>例</w:t>
      </w:r>
      <w:r w:rsidRPr="0042039E">
        <w:rPr>
          <w:rFonts w:ascii="Times New Roman" w:eastAsia="宋体" w:hAnsi="Times New Roman" w:cs="Times New Roman"/>
          <w:szCs w:val="21"/>
          <w:lang w:eastAsia="zh-Hans"/>
        </w:rPr>
        <w:t>6.</w:t>
      </w:r>
      <w:r w:rsidRPr="0042039E">
        <w:rPr>
          <w:rFonts w:ascii="Times New Roman" w:eastAsia="宋体" w:hAnsi="Times New Roman" w:cs="Times New Roman"/>
          <w:szCs w:val="21"/>
          <w:shd w:val="clear" w:color="auto" w:fill="FFFFFF"/>
        </w:rPr>
        <w:t>氮化硼（</w:t>
      </w:r>
      <w:r w:rsidRPr="0042039E">
        <w:rPr>
          <w:rFonts w:ascii="Times New Roman" w:eastAsia="宋体" w:hAnsi="Times New Roman" w:cs="Times New Roman"/>
          <w:szCs w:val="21"/>
          <w:shd w:val="clear" w:color="auto" w:fill="FFFFFF"/>
        </w:rPr>
        <w:t>BN</w:t>
      </w:r>
      <w:r w:rsidRPr="0042039E">
        <w:rPr>
          <w:rFonts w:ascii="Times New Roman" w:eastAsia="宋体" w:hAnsi="Times New Roman" w:cs="Times New Roman"/>
          <w:szCs w:val="21"/>
          <w:shd w:val="clear" w:color="auto" w:fill="FFFFFF"/>
        </w:rPr>
        <w:t>）是一种高硬度、耐高温、耐腐蚀、高绝缘性的材料。一种获得氮化硼的方法如下：</w:t>
      </w:r>
    </w:p>
    <w:p w14:paraId="69D0E67B" w14:textId="77777777" w:rsidR="00641C38" w:rsidRPr="0042039E" w:rsidRDefault="00000000">
      <w:pPr>
        <w:spacing w:line="360" w:lineRule="auto"/>
        <w:rPr>
          <w:rFonts w:ascii="Times New Roman" w:eastAsia="宋体" w:hAnsi="Times New Roman" w:cs="Times New Roman"/>
          <w:bCs/>
          <w:color w:val="333333"/>
          <w:szCs w:val="21"/>
          <w:shd w:val="clear" w:color="auto" w:fill="FFFFFF"/>
        </w:rPr>
      </w:pPr>
      <w:r w:rsidRPr="0042039E">
        <w:rPr>
          <w:rFonts w:ascii="Times New Roman" w:eastAsia="宋体" w:hAnsi="Times New Roman" w:cs="Times New Roman"/>
          <w:bCs/>
          <w:color w:val="333333"/>
          <w:szCs w:val="21"/>
          <w:shd w:val="clear" w:color="auto" w:fill="FFFFFF"/>
        </w:rPr>
        <w:t>已知：</w:t>
      </w:r>
      <w:r w:rsidRPr="0042039E">
        <w:rPr>
          <w:rFonts w:ascii="Times New Roman" w:eastAsia="宋体" w:hAnsi="Times New Roman" w:cs="Times New Roman"/>
          <w:noProof/>
        </w:rPr>
        <w:drawing>
          <wp:inline distT="0" distB="0" distL="114300" distR="114300" wp14:anchorId="2A411DB3" wp14:editId="1F1D1CC5">
            <wp:extent cx="3105150" cy="447675"/>
            <wp:effectExtent l="0" t="0" r="19050" b="952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83"/>
                    <a:stretch>
                      <a:fillRect/>
                    </a:stretch>
                  </pic:blipFill>
                  <pic:spPr>
                    <a:xfrm>
                      <a:off x="0" y="0"/>
                      <a:ext cx="3105150" cy="447675"/>
                    </a:xfrm>
                    <a:prstGeom prst="rect">
                      <a:avLst/>
                    </a:prstGeom>
                    <a:noFill/>
                    <a:ln>
                      <a:noFill/>
                    </a:ln>
                  </pic:spPr>
                </pic:pic>
              </a:graphicData>
            </a:graphic>
          </wp:inline>
        </w:drawing>
      </w:r>
    </w:p>
    <w:p w14:paraId="0E26DC5F" w14:textId="77777777" w:rsidR="00641C38" w:rsidRPr="0042039E" w:rsidRDefault="00000000" w:rsidP="009B3C6D">
      <w:pPr>
        <w:spacing w:line="360" w:lineRule="auto"/>
        <w:rPr>
          <w:rFonts w:ascii="Times New Roman" w:eastAsia="宋体" w:hAnsi="Times New Roman" w:cs="Times New Roman"/>
          <w:szCs w:val="21"/>
          <w:shd w:val="clear" w:color="auto" w:fill="FFFFFF"/>
        </w:rPr>
      </w:pPr>
      <w:r w:rsidRPr="0042039E">
        <w:rPr>
          <w:rFonts w:ascii="Times New Roman" w:eastAsia="宋体" w:hAnsi="Times New Roman" w:cs="Times New Roman"/>
          <w:bCs/>
          <w:color w:val="333333"/>
          <w:szCs w:val="21"/>
          <w:shd w:val="clear" w:color="auto" w:fill="FFFFFF"/>
        </w:rPr>
        <w:t xml:space="preserve">1. </w:t>
      </w:r>
      <w:r w:rsidRPr="0042039E">
        <w:rPr>
          <w:rFonts w:ascii="Times New Roman" w:eastAsia="宋体" w:hAnsi="Times New Roman" w:cs="Times New Roman"/>
          <w:szCs w:val="21"/>
          <w:shd w:val="clear" w:color="auto" w:fill="FFFFFF"/>
        </w:rPr>
        <w:t>电负性：</w:t>
      </w:r>
      <w:r w:rsidRPr="0042039E">
        <w:rPr>
          <w:rFonts w:ascii="Times New Roman" w:eastAsia="宋体" w:hAnsi="Times New Roman" w:cs="Times New Roman"/>
          <w:szCs w:val="21"/>
          <w:shd w:val="clear" w:color="auto" w:fill="FFFFFF"/>
        </w:rPr>
        <w:t>H 2.1    B 2.0     N 3.0      O 3.5</w:t>
      </w:r>
    </w:p>
    <w:tbl>
      <w:tblPr>
        <w:tblpPr w:leftFromText="180" w:rightFromText="180" w:vertAnchor="text" w:horzAnchor="page" w:tblpX="3039" w:tblpY="3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34"/>
        <w:gridCol w:w="1417"/>
      </w:tblGrid>
      <w:tr w:rsidR="009F7F62" w:rsidRPr="0042039E" w14:paraId="7001B976" w14:textId="77777777" w:rsidTr="009F7F62">
        <w:tc>
          <w:tcPr>
            <w:tcW w:w="1555" w:type="dxa"/>
          </w:tcPr>
          <w:p w14:paraId="5E1C9999" w14:textId="77777777" w:rsidR="009F7F62" w:rsidRPr="0042039E" w:rsidRDefault="009F7F62" w:rsidP="009F7F62">
            <w:pPr>
              <w:spacing w:line="360" w:lineRule="auto"/>
              <w:jc w:val="center"/>
              <w:rPr>
                <w:rFonts w:ascii="Times New Roman" w:eastAsia="宋体" w:hAnsi="Times New Roman" w:cs="Times New Roman"/>
                <w:bCs/>
                <w:color w:val="000000"/>
                <w:szCs w:val="21"/>
                <w:shd w:val="clear" w:color="auto" w:fill="FFFFFF"/>
              </w:rPr>
            </w:pPr>
          </w:p>
        </w:tc>
        <w:tc>
          <w:tcPr>
            <w:tcW w:w="1134" w:type="dxa"/>
          </w:tcPr>
          <w:p w14:paraId="0A3D7155" w14:textId="77777777" w:rsidR="009F7F62" w:rsidRPr="0042039E" w:rsidRDefault="009F7F62" w:rsidP="009F7F62">
            <w:pPr>
              <w:spacing w:line="360" w:lineRule="auto"/>
              <w:jc w:val="center"/>
              <w:rPr>
                <w:rFonts w:ascii="Times New Roman" w:eastAsia="宋体" w:hAnsi="Times New Roman" w:cs="Times New Roman"/>
                <w:bCs/>
                <w:color w:val="000000"/>
                <w:szCs w:val="21"/>
                <w:shd w:val="clear" w:color="auto" w:fill="FFFFFF"/>
              </w:rPr>
            </w:pPr>
            <w:r w:rsidRPr="0042039E">
              <w:rPr>
                <w:rFonts w:ascii="Times New Roman" w:eastAsia="宋体" w:hAnsi="Times New Roman" w:cs="Times New Roman"/>
                <w:bCs/>
                <w:color w:val="000000"/>
                <w:szCs w:val="21"/>
                <w:shd w:val="clear" w:color="auto" w:fill="FFFFFF"/>
              </w:rPr>
              <w:t>熔点</w:t>
            </w:r>
          </w:p>
        </w:tc>
        <w:tc>
          <w:tcPr>
            <w:tcW w:w="1417" w:type="dxa"/>
          </w:tcPr>
          <w:p w14:paraId="72317FD3" w14:textId="77777777" w:rsidR="009F7F62" w:rsidRPr="0042039E" w:rsidRDefault="009F7F62" w:rsidP="009F7F62">
            <w:pPr>
              <w:spacing w:line="360" w:lineRule="auto"/>
              <w:jc w:val="center"/>
              <w:rPr>
                <w:rFonts w:ascii="Times New Roman" w:eastAsia="宋体" w:hAnsi="Times New Roman" w:cs="Times New Roman"/>
                <w:bCs/>
                <w:color w:val="000000"/>
                <w:szCs w:val="21"/>
                <w:shd w:val="clear" w:color="auto" w:fill="FFFFFF"/>
              </w:rPr>
            </w:pPr>
            <w:r w:rsidRPr="0042039E">
              <w:rPr>
                <w:rFonts w:ascii="Times New Roman" w:eastAsia="宋体" w:hAnsi="Times New Roman" w:cs="Times New Roman"/>
                <w:bCs/>
                <w:color w:val="000000"/>
                <w:szCs w:val="21"/>
                <w:shd w:val="clear" w:color="auto" w:fill="FFFFFF"/>
              </w:rPr>
              <w:t>硬度</w:t>
            </w:r>
          </w:p>
        </w:tc>
      </w:tr>
      <w:tr w:rsidR="009F7F62" w:rsidRPr="0042039E" w14:paraId="02D73043" w14:textId="77777777" w:rsidTr="009F7F62">
        <w:tc>
          <w:tcPr>
            <w:tcW w:w="1555" w:type="dxa"/>
          </w:tcPr>
          <w:p w14:paraId="0D34CECB" w14:textId="77777777" w:rsidR="009F7F62" w:rsidRPr="0042039E" w:rsidRDefault="009F7F62" w:rsidP="009F7F62">
            <w:pPr>
              <w:spacing w:line="360" w:lineRule="auto"/>
              <w:jc w:val="center"/>
              <w:rPr>
                <w:rFonts w:ascii="Times New Roman" w:eastAsia="宋体" w:hAnsi="Times New Roman" w:cs="Times New Roman"/>
                <w:bCs/>
                <w:color w:val="000000"/>
                <w:szCs w:val="21"/>
                <w:shd w:val="clear" w:color="auto" w:fill="FFFFFF"/>
              </w:rPr>
            </w:pPr>
            <w:r w:rsidRPr="0042039E">
              <w:rPr>
                <w:rFonts w:ascii="Times New Roman" w:eastAsia="宋体" w:hAnsi="Times New Roman" w:cs="Times New Roman"/>
                <w:bCs/>
                <w:color w:val="000000"/>
                <w:szCs w:val="21"/>
                <w:shd w:val="clear" w:color="auto" w:fill="FFFFFF"/>
              </w:rPr>
              <w:t>碳化硅</w:t>
            </w:r>
            <w:r w:rsidRPr="0042039E">
              <w:rPr>
                <w:rFonts w:ascii="Times New Roman" w:eastAsia="宋体" w:hAnsi="Times New Roman" w:cs="Times New Roman"/>
                <w:bCs/>
                <w:color w:val="000000"/>
                <w:szCs w:val="21"/>
                <w:shd w:val="clear" w:color="auto" w:fill="FFFFFF"/>
              </w:rPr>
              <w:t>(SiC)</w:t>
            </w:r>
          </w:p>
        </w:tc>
        <w:tc>
          <w:tcPr>
            <w:tcW w:w="1134" w:type="dxa"/>
          </w:tcPr>
          <w:p w14:paraId="3DEDFD04" w14:textId="77777777" w:rsidR="009F7F62" w:rsidRPr="0042039E" w:rsidRDefault="009F7F62" w:rsidP="009F7F62">
            <w:pPr>
              <w:spacing w:line="360" w:lineRule="auto"/>
              <w:jc w:val="center"/>
              <w:rPr>
                <w:rFonts w:ascii="Times New Roman" w:eastAsia="宋体" w:hAnsi="Times New Roman" w:cs="Times New Roman"/>
                <w:bCs/>
                <w:color w:val="000000"/>
                <w:szCs w:val="21"/>
                <w:shd w:val="clear" w:color="auto" w:fill="FFFFFF"/>
              </w:rPr>
            </w:pPr>
            <w:r w:rsidRPr="0042039E">
              <w:rPr>
                <w:rFonts w:ascii="Times New Roman" w:eastAsia="宋体" w:hAnsi="Times New Roman" w:cs="Times New Roman"/>
                <w:bCs/>
                <w:color w:val="000000"/>
                <w:szCs w:val="21"/>
                <w:shd w:val="clear" w:color="auto" w:fill="FFFFFF"/>
              </w:rPr>
              <w:t>2700K</w:t>
            </w:r>
          </w:p>
        </w:tc>
        <w:tc>
          <w:tcPr>
            <w:tcW w:w="1417" w:type="dxa"/>
          </w:tcPr>
          <w:p w14:paraId="6E104FED" w14:textId="77777777" w:rsidR="009F7F62" w:rsidRPr="0042039E" w:rsidRDefault="009F7F62" w:rsidP="009F7F62">
            <w:pPr>
              <w:spacing w:line="360" w:lineRule="auto"/>
              <w:jc w:val="center"/>
              <w:rPr>
                <w:rFonts w:ascii="Times New Roman" w:eastAsia="宋体" w:hAnsi="Times New Roman" w:cs="Times New Roman"/>
                <w:bCs/>
                <w:color w:val="000000"/>
                <w:szCs w:val="21"/>
                <w:shd w:val="clear" w:color="auto" w:fill="FFFFFF"/>
              </w:rPr>
            </w:pPr>
            <w:r w:rsidRPr="0042039E">
              <w:rPr>
                <w:rFonts w:ascii="Times New Roman" w:eastAsia="宋体" w:hAnsi="Times New Roman" w:cs="Times New Roman"/>
                <w:bCs/>
                <w:color w:val="000000"/>
                <w:szCs w:val="21"/>
                <w:shd w:val="clear" w:color="auto" w:fill="FFFFFF"/>
              </w:rPr>
              <w:t>9-9.5</w:t>
            </w:r>
          </w:p>
        </w:tc>
      </w:tr>
      <w:tr w:rsidR="009F7F62" w:rsidRPr="0042039E" w14:paraId="69182360" w14:textId="77777777" w:rsidTr="009F7F62">
        <w:tc>
          <w:tcPr>
            <w:tcW w:w="1555" w:type="dxa"/>
          </w:tcPr>
          <w:p w14:paraId="146322E1" w14:textId="77777777" w:rsidR="009F7F62" w:rsidRPr="0042039E" w:rsidRDefault="009F7F62" w:rsidP="009F7F62">
            <w:pPr>
              <w:spacing w:line="360" w:lineRule="auto"/>
              <w:jc w:val="center"/>
              <w:rPr>
                <w:rFonts w:ascii="Times New Roman" w:eastAsia="宋体" w:hAnsi="Times New Roman" w:cs="Times New Roman"/>
                <w:bCs/>
                <w:color w:val="000000"/>
                <w:szCs w:val="21"/>
                <w:shd w:val="clear" w:color="auto" w:fill="FFFFFF"/>
              </w:rPr>
            </w:pPr>
            <w:r w:rsidRPr="0042039E">
              <w:rPr>
                <w:rFonts w:ascii="Times New Roman" w:eastAsia="宋体" w:hAnsi="Times New Roman" w:cs="Times New Roman"/>
                <w:bCs/>
                <w:color w:val="000000"/>
                <w:szCs w:val="21"/>
                <w:shd w:val="clear" w:color="auto" w:fill="FFFFFF"/>
              </w:rPr>
              <w:t>氮化硼</w:t>
            </w:r>
            <w:r w:rsidRPr="0042039E">
              <w:rPr>
                <w:rFonts w:ascii="Times New Roman" w:eastAsia="宋体" w:hAnsi="Times New Roman" w:cs="Times New Roman"/>
                <w:bCs/>
                <w:color w:val="000000"/>
                <w:szCs w:val="21"/>
                <w:shd w:val="clear" w:color="auto" w:fill="FFFFFF"/>
              </w:rPr>
              <w:t>(BN)</w:t>
            </w:r>
          </w:p>
        </w:tc>
        <w:tc>
          <w:tcPr>
            <w:tcW w:w="1134" w:type="dxa"/>
          </w:tcPr>
          <w:p w14:paraId="3A3DCF7B" w14:textId="77777777" w:rsidR="009F7F62" w:rsidRPr="0042039E" w:rsidRDefault="009F7F62" w:rsidP="009F7F62">
            <w:pPr>
              <w:spacing w:line="360" w:lineRule="auto"/>
              <w:jc w:val="center"/>
              <w:rPr>
                <w:rFonts w:ascii="Times New Roman" w:eastAsia="宋体" w:hAnsi="Times New Roman" w:cs="Times New Roman"/>
                <w:bCs/>
                <w:color w:val="000000"/>
                <w:szCs w:val="21"/>
                <w:shd w:val="clear" w:color="auto" w:fill="FFFFFF"/>
              </w:rPr>
            </w:pPr>
            <w:r w:rsidRPr="0042039E">
              <w:rPr>
                <w:rFonts w:ascii="Times New Roman" w:eastAsia="宋体" w:hAnsi="Times New Roman" w:cs="Times New Roman"/>
                <w:bCs/>
                <w:color w:val="000000"/>
                <w:szCs w:val="21"/>
                <w:shd w:val="clear" w:color="auto" w:fill="FFFFFF"/>
              </w:rPr>
              <w:t>3000K</w:t>
            </w:r>
          </w:p>
        </w:tc>
        <w:tc>
          <w:tcPr>
            <w:tcW w:w="1417" w:type="dxa"/>
          </w:tcPr>
          <w:p w14:paraId="704D85EF" w14:textId="77777777" w:rsidR="009F7F62" w:rsidRPr="0042039E" w:rsidRDefault="009F7F62" w:rsidP="009F7F62">
            <w:pPr>
              <w:spacing w:line="360" w:lineRule="auto"/>
              <w:jc w:val="center"/>
              <w:rPr>
                <w:rFonts w:ascii="Times New Roman" w:eastAsia="宋体" w:hAnsi="Times New Roman" w:cs="Times New Roman"/>
                <w:bCs/>
                <w:color w:val="000000"/>
                <w:szCs w:val="21"/>
                <w:shd w:val="clear" w:color="auto" w:fill="FFFFFF"/>
              </w:rPr>
            </w:pPr>
            <w:r w:rsidRPr="0042039E">
              <w:rPr>
                <w:rFonts w:ascii="Times New Roman" w:eastAsia="宋体" w:hAnsi="Times New Roman" w:cs="Times New Roman"/>
                <w:bCs/>
                <w:color w:val="000000"/>
                <w:szCs w:val="21"/>
                <w:shd w:val="clear" w:color="auto" w:fill="FFFFFF"/>
              </w:rPr>
              <w:t>9.5</w:t>
            </w:r>
          </w:p>
        </w:tc>
      </w:tr>
    </w:tbl>
    <w:p w14:paraId="03E0DA45" w14:textId="77777777" w:rsidR="00641C38" w:rsidRPr="0042039E" w:rsidRDefault="00000000" w:rsidP="009B3C6D">
      <w:pPr>
        <w:spacing w:line="360" w:lineRule="auto"/>
        <w:rPr>
          <w:rFonts w:ascii="Times New Roman" w:eastAsia="宋体" w:hAnsi="Times New Roman" w:cs="Times New Roman"/>
          <w:szCs w:val="21"/>
          <w:shd w:val="clear" w:color="auto" w:fill="FFFFFF"/>
        </w:rPr>
      </w:pPr>
      <w:r w:rsidRPr="0042039E">
        <w:rPr>
          <w:rFonts w:ascii="Times New Roman" w:eastAsia="宋体" w:hAnsi="Times New Roman" w:cs="Times New Roman"/>
          <w:bCs/>
          <w:color w:val="333333"/>
          <w:szCs w:val="21"/>
          <w:shd w:val="clear" w:color="auto" w:fill="FFFFFF"/>
        </w:rPr>
        <w:t>2. SiC</w:t>
      </w:r>
      <w:r w:rsidRPr="0042039E">
        <w:rPr>
          <w:rFonts w:ascii="Times New Roman" w:eastAsia="宋体" w:hAnsi="Times New Roman" w:cs="Times New Roman"/>
          <w:bCs/>
          <w:color w:val="333333"/>
          <w:szCs w:val="21"/>
          <w:shd w:val="clear" w:color="auto" w:fill="FFFFFF"/>
        </w:rPr>
        <w:t>与</w:t>
      </w:r>
      <w:r w:rsidRPr="0042039E">
        <w:rPr>
          <w:rFonts w:ascii="Times New Roman" w:eastAsia="宋体" w:hAnsi="Times New Roman" w:cs="Times New Roman"/>
          <w:bCs/>
          <w:color w:val="333333"/>
          <w:szCs w:val="21"/>
          <w:shd w:val="clear" w:color="auto" w:fill="FFFFFF"/>
        </w:rPr>
        <w:t>BN</w:t>
      </w:r>
      <w:r w:rsidRPr="0042039E">
        <w:rPr>
          <w:rFonts w:ascii="Times New Roman" w:eastAsia="宋体" w:hAnsi="Times New Roman" w:cs="Times New Roman"/>
          <w:bCs/>
          <w:color w:val="333333"/>
          <w:szCs w:val="21"/>
          <w:shd w:val="clear" w:color="auto" w:fill="FFFFFF"/>
        </w:rPr>
        <w:t>晶体的熔点与硬度数据如下：</w:t>
      </w:r>
    </w:p>
    <w:p w14:paraId="3F5A12BC" w14:textId="77777777" w:rsidR="00641C38" w:rsidRPr="0042039E" w:rsidRDefault="00641C38">
      <w:pPr>
        <w:tabs>
          <w:tab w:val="left" w:pos="312"/>
        </w:tabs>
        <w:spacing w:line="360" w:lineRule="auto"/>
        <w:rPr>
          <w:rFonts w:ascii="Times New Roman" w:eastAsia="宋体" w:hAnsi="Times New Roman" w:cs="Times New Roman"/>
          <w:szCs w:val="21"/>
          <w:shd w:val="clear" w:color="auto" w:fill="FFFFFF"/>
        </w:rPr>
      </w:pPr>
    </w:p>
    <w:p w14:paraId="7D8D972D" w14:textId="77777777" w:rsidR="00641C38" w:rsidRPr="0042039E" w:rsidRDefault="00641C38">
      <w:pPr>
        <w:tabs>
          <w:tab w:val="left" w:pos="312"/>
        </w:tabs>
        <w:spacing w:line="360" w:lineRule="auto"/>
        <w:rPr>
          <w:rFonts w:ascii="Times New Roman" w:eastAsia="宋体" w:hAnsi="Times New Roman" w:cs="Times New Roman"/>
          <w:szCs w:val="21"/>
          <w:shd w:val="clear" w:color="auto" w:fill="FFFFFF"/>
        </w:rPr>
      </w:pPr>
    </w:p>
    <w:p w14:paraId="3BED943B" w14:textId="77777777" w:rsidR="00641C38" w:rsidRPr="0042039E" w:rsidRDefault="00641C38">
      <w:pPr>
        <w:tabs>
          <w:tab w:val="left" w:pos="312"/>
        </w:tabs>
        <w:spacing w:line="360" w:lineRule="auto"/>
        <w:rPr>
          <w:rFonts w:ascii="Times New Roman" w:eastAsia="宋体" w:hAnsi="Times New Roman" w:cs="Times New Roman"/>
          <w:szCs w:val="21"/>
          <w:shd w:val="clear" w:color="auto" w:fill="FFFFFF"/>
        </w:rPr>
      </w:pPr>
    </w:p>
    <w:p w14:paraId="245C7114" w14:textId="5E11F5F6" w:rsidR="00641C38" w:rsidRPr="0042039E" w:rsidRDefault="00000000">
      <w:pPr>
        <w:tabs>
          <w:tab w:val="left" w:pos="312"/>
        </w:tabs>
        <w:spacing w:line="360" w:lineRule="auto"/>
        <w:ind w:left="420" w:hangingChars="200" w:hanging="420"/>
        <w:rPr>
          <w:rFonts w:ascii="Times New Roman" w:eastAsia="宋体" w:hAnsi="Times New Roman" w:cs="Times New Roman"/>
          <w:szCs w:val="21"/>
          <w:shd w:val="clear" w:color="auto" w:fill="FFFFFF"/>
        </w:rPr>
      </w:pPr>
      <w:r w:rsidRPr="0042039E">
        <w:rPr>
          <w:rFonts w:ascii="Times New Roman" w:eastAsia="宋体" w:hAnsi="Times New Roman" w:cs="Times New Roman"/>
          <w:szCs w:val="21"/>
          <w:shd w:val="clear" w:color="auto" w:fill="FFFFFF"/>
        </w:rPr>
        <w:t>（</w:t>
      </w:r>
      <w:r w:rsidRPr="0042039E">
        <w:rPr>
          <w:rFonts w:ascii="Times New Roman" w:eastAsia="宋体" w:hAnsi="Times New Roman" w:cs="Times New Roman"/>
          <w:szCs w:val="21"/>
          <w:shd w:val="clear" w:color="auto" w:fill="FFFFFF"/>
        </w:rPr>
        <w:t>1</w:t>
      </w:r>
      <w:r w:rsidRPr="0042039E">
        <w:rPr>
          <w:rFonts w:ascii="Times New Roman" w:eastAsia="宋体" w:hAnsi="Times New Roman" w:cs="Times New Roman"/>
          <w:szCs w:val="21"/>
          <w:shd w:val="clear" w:color="auto" w:fill="FFFFFF"/>
        </w:rPr>
        <w:t>）</w:t>
      </w:r>
      <w:r w:rsidRPr="0042039E">
        <w:rPr>
          <w:rFonts w:ascii="Times New Roman" w:eastAsia="宋体" w:hAnsi="Times New Roman" w:cs="Times New Roman"/>
          <w:szCs w:val="21"/>
          <w:shd w:val="clear" w:color="auto" w:fill="FFFFFF"/>
        </w:rPr>
        <w:t>NaBH</w:t>
      </w:r>
      <w:r w:rsidRPr="0042039E">
        <w:rPr>
          <w:rFonts w:ascii="Times New Roman" w:eastAsia="宋体" w:hAnsi="Times New Roman" w:cs="Times New Roman"/>
          <w:szCs w:val="21"/>
          <w:shd w:val="clear" w:color="auto" w:fill="FFFFFF"/>
          <w:vertAlign w:val="subscript"/>
        </w:rPr>
        <w:t>4</w:t>
      </w:r>
      <w:r w:rsidRPr="0042039E">
        <w:rPr>
          <w:rFonts w:ascii="Times New Roman" w:eastAsia="宋体" w:hAnsi="Times New Roman" w:cs="Times New Roman"/>
          <w:szCs w:val="21"/>
          <w:shd w:val="clear" w:color="auto" w:fill="FFFFFF"/>
        </w:rPr>
        <w:t>被认为是有机化学上的</w:t>
      </w:r>
      <w:r w:rsidRPr="0042039E">
        <w:rPr>
          <w:rFonts w:ascii="Times New Roman" w:eastAsia="宋体" w:hAnsi="Times New Roman" w:cs="Times New Roman"/>
          <w:szCs w:val="21"/>
          <w:shd w:val="clear" w:color="auto" w:fill="FFFFFF"/>
        </w:rPr>
        <w:t>“</w:t>
      </w:r>
      <w:r w:rsidRPr="0042039E">
        <w:rPr>
          <w:rFonts w:ascii="Times New Roman" w:eastAsia="宋体" w:hAnsi="Times New Roman" w:cs="Times New Roman"/>
          <w:szCs w:val="21"/>
          <w:shd w:val="clear" w:color="auto" w:fill="FFFFFF"/>
        </w:rPr>
        <w:t>万能还原剂</w:t>
      </w:r>
      <w:r w:rsidRPr="0042039E">
        <w:rPr>
          <w:rFonts w:ascii="Times New Roman" w:eastAsia="宋体" w:hAnsi="Times New Roman" w:cs="Times New Roman"/>
          <w:szCs w:val="21"/>
          <w:shd w:val="clear" w:color="auto" w:fill="FFFFFF"/>
        </w:rPr>
        <w:t>”</w:t>
      </w:r>
      <w:r w:rsidRPr="0042039E">
        <w:rPr>
          <w:rFonts w:ascii="Times New Roman" w:eastAsia="宋体" w:hAnsi="Times New Roman" w:cs="Times New Roman"/>
          <w:szCs w:val="21"/>
          <w:shd w:val="clear" w:color="auto" w:fill="FFFFFF"/>
        </w:rPr>
        <w:t>。从化合价角度分析</w:t>
      </w:r>
      <w:r w:rsidRPr="0042039E">
        <w:rPr>
          <w:rFonts w:ascii="Times New Roman" w:eastAsia="宋体" w:hAnsi="Times New Roman" w:cs="Times New Roman"/>
          <w:szCs w:val="21"/>
          <w:shd w:val="clear" w:color="auto" w:fill="FFFFFF"/>
        </w:rPr>
        <w:t>NaBH</w:t>
      </w:r>
      <w:r w:rsidRPr="0042039E">
        <w:rPr>
          <w:rFonts w:ascii="Times New Roman" w:eastAsia="宋体" w:hAnsi="Times New Roman" w:cs="Times New Roman"/>
          <w:szCs w:val="21"/>
          <w:shd w:val="clear" w:color="auto" w:fill="FFFFFF"/>
          <w:vertAlign w:val="subscript"/>
        </w:rPr>
        <w:t>4</w:t>
      </w:r>
      <w:r w:rsidRPr="0042039E">
        <w:rPr>
          <w:rFonts w:ascii="Times New Roman" w:eastAsia="宋体" w:hAnsi="Times New Roman" w:cs="Times New Roman"/>
          <w:szCs w:val="21"/>
          <w:shd w:val="clear" w:color="auto" w:fill="FFFFFF"/>
        </w:rPr>
        <w:t>具有强还原性的原因</w:t>
      </w:r>
      <w:r w:rsidRPr="0042039E">
        <w:rPr>
          <w:rFonts w:ascii="Times New Roman" w:eastAsia="宋体" w:hAnsi="Times New Roman" w:cs="Times New Roman"/>
          <w:szCs w:val="21"/>
          <w:shd w:val="clear" w:color="auto" w:fill="FFFFFF"/>
        </w:rPr>
        <w:t>_______</w:t>
      </w:r>
      <w:r w:rsidRPr="0042039E">
        <w:rPr>
          <w:rFonts w:ascii="Times New Roman" w:eastAsia="宋体" w:hAnsi="Times New Roman" w:cs="Times New Roman"/>
          <w:szCs w:val="21"/>
          <w:shd w:val="clear" w:color="auto" w:fill="FFFFFF"/>
        </w:rPr>
        <w:t>。</w:t>
      </w:r>
    </w:p>
    <w:p w14:paraId="5A34A254" w14:textId="77777777" w:rsidR="009B3C6D" w:rsidRDefault="00000000" w:rsidP="009B3C6D">
      <w:pPr>
        <w:spacing w:line="360" w:lineRule="auto"/>
        <w:rPr>
          <w:rFonts w:ascii="Times New Roman" w:eastAsia="宋体" w:hAnsi="Times New Roman" w:cs="Times New Roman"/>
          <w:szCs w:val="21"/>
          <w:shd w:val="clear" w:color="auto" w:fill="FFFFFF"/>
        </w:rPr>
      </w:pPr>
      <w:r w:rsidRPr="0042039E">
        <w:rPr>
          <w:rFonts w:ascii="Times New Roman" w:eastAsia="宋体" w:hAnsi="Times New Roman" w:cs="Times New Roman"/>
          <w:szCs w:val="21"/>
          <w:shd w:val="clear" w:color="auto" w:fill="FFFFFF"/>
        </w:rPr>
        <w:t>（</w:t>
      </w:r>
      <w:r w:rsidRPr="0042039E">
        <w:rPr>
          <w:rFonts w:ascii="Times New Roman" w:eastAsia="宋体" w:hAnsi="Times New Roman" w:cs="Times New Roman"/>
          <w:szCs w:val="21"/>
          <w:shd w:val="clear" w:color="auto" w:fill="FFFFFF"/>
        </w:rPr>
        <w:t>2</w:t>
      </w:r>
      <w:r w:rsidRPr="0042039E">
        <w:rPr>
          <w:rFonts w:ascii="Times New Roman" w:eastAsia="宋体" w:hAnsi="Times New Roman" w:cs="Times New Roman"/>
          <w:szCs w:val="21"/>
          <w:shd w:val="clear" w:color="auto" w:fill="FFFFFF"/>
        </w:rPr>
        <w:t>）硼酸的化学式为</w:t>
      </w:r>
      <w:r w:rsidRPr="0042039E">
        <w:rPr>
          <w:rFonts w:ascii="Times New Roman" w:eastAsia="宋体" w:hAnsi="Times New Roman" w:cs="Times New Roman"/>
          <w:szCs w:val="21"/>
          <w:shd w:val="clear" w:color="auto" w:fill="FFFFFF"/>
        </w:rPr>
        <w:t>B(OH)</w:t>
      </w:r>
      <w:r w:rsidRPr="0042039E">
        <w:rPr>
          <w:rFonts w:ascii="Times New Roman" w:eastAsia="宋体" w:hAnsi="Times New Roman" w:cs="Times New Roman"/>
          <w:szCs w:val="21"/>
          <w:shd w:val="clear" w:color="auto" w:fill="FFFFFF"/>
          <w:vertAlign w:val="subscript"/>
        </w:rPr>
        <w:t>3</w:t>
      </w:r>
      <w:r w:rsidRPr="0042039E">
        <w:rPr>
          <w:rFonts w:ascii="Times New Roman" w:eastAsia="宋体" w:hAnsi="Times New Roman" w:cs="Times New Roman"/>
          <w:szCs w:val="21"/>
          <w:shd w:val="clear" w:color="auto" w:fill="FFFFFF"/>
        </w:rPr>
        <w:t>，是一元弱酸。硼酸产生</w:t>
      </w:r>
      <w:r w:rsidRPr="0042039E">
        <w:rPr>
          <w:rFonts w:ascii="Times New Roman" w:eastAsia="宋体" w:hAnsi="Times New Roman" w:cs="Times New Roman"/>
          <w:szCs w:val="21"/>
          <w:shd w:val="clear" w:color="auto" w:fill="FFFFFF"/>
        </w:rPr>
        <w:t>H</w:t>
      </w:r>
      <w:r w:rsidRPr="0042039E">
        <w:rPr>
          <w:rFonts w:ascii="Times New Roman" w:eastAsia="宋体" w:hAnsi="Times New Roman" w:cs="Times New Roman"/>
          <w:szCs w:val="21"/>
          <w:shd w:val="clear" w:color="auto" w:fill="FFFFFF"/>
          <w:vertAlign w:val="superscript"/>
        </w:rPr>
        <w:t>+</w:t>
      </w:r>
      <w:r w:rsidRPr="0042039E">
        <w:rPr>
          <w:rFonts w:ascii="Times New Roman" w:eastAsia="宋体" w:hAnsi="Times New Roman" w:cs="Times New Roman"/>
          <w:szCs w:val="21"/>
          <w:shd w:val="clear" w:color="auto" w:fill="FFFFFF"/>
        </w:rPr>
        <w:t>过程为：</w:t>
      </w:r>
    </w:p>
    <w:p w14:paraId="62D424F5" w14:textId="13C07AD3" w:rsidR="00641C38" w:rsidRPr="0042039E" w:rsidRDefault="00000000" w:rsidP="00296E15">
      <w:pPr>
        <w:spacing w:line="360" w:lineRule="auto"/>
        <w:ind w:firstLineChars="300" w:firstLine="630"/>
        <w:rPr>
          <w:rFonts w:ascii="Times New Roman" w:eastAsia="宋体" w:hAnsi="Times New Roman" w:cs="Times New Roman"/>
          <w:szCs w:val="21"/>
          <w:shd w:val="clear" w:color="auto" w:fill="FFFFFF"/>
        </w:rPr>
      </w:pPr>
      <w:r w:rsidRPr="0042039E">
        <w:rPr>
          <w:rFonts w:ascii="Times New Roman" w:eastAsia="宋体" w:hAnsi="Times New Roman" w:cs="Times New Roman"/>
          <w:szCs w:val="21"/>
          <w:shd w:val="clear" w:color="auto" w:fill="FFFFFF"/>
        </w:rPr>
        <w:t>B(OH)</w:t>
      </w:r>
      <w:r w:rsidRPr="0042039E">
        <w:rPr>
          <w:rFonts w:ascii="Times New Roman" w:eastAsia="宋体" w:hAnsi="Times New Roman" w:cs="Times New Roman"/>
          <w:szCs w:val="21"/>
          <w:shd w:val="clear" w:color="auto" w:fill="FFFFFF"/>
          <w:vertAlign w:val="subscript"/>
        </w:rPr>
        <w:t xml:space="preserve">3  </w:t>
      </w:r>
      <w:r w:rsidRPr="0042039E">
        <w:rPr>
          <w:rFonts w:ascii="Times New Roman" w:eastAsia="宋体" w:hAnsi="Times New Roman" w:cs="Times New Roman"/>
          <w:szCs w:val="21"/>
          <w:shd w:val="clear" w:color="auto" w:fill="FFFFFF"/>
        </w:rPr>
        <w:t>+ H</w:t>
      </w:r>
      <w:r w:rsidRPr="0042039E">
        <w:rPr>
          <w:rFonts w:ascii="Times New Roman" w:eastAsia="宋体" w:hAnsi="Times New Roman" w:cs="Times New Roman"/>
          <w:szCs w:val="21"/>
          <w:shd w:val="clear" w:color="auto" w:fill="FFFFFF"/>
          <w:vertAlign w:val="subscript"/>
        </w:rPr>
        <w:t>2</w:t>
      </w:r>
      <w:r w:rsidRPr="0042039E">
        <w:rPr>
          <w:rFonts w:ascii="Times New Roman" w:eastAsia="宋体" w:hAnsi="Times New Roman" w:cs="Times New Roman"/>
          <w:szCs w:val="21"/>
          <w:shd w:val="clear" w:color="auto" w:fill="FFFFFF"/>
        </w:rPr>
        <w:t xml:space="preserve">O </w:t>
      </w:r>
      <w:r w:rsidRPr="0042039E">
        <w:rPr>
          <w:rFonts w:ascii="Times New Roman" w:eastAsia="宋体" w:hAnsi="Times New Roman" w:cs="Times New Roman"/>
          <w:noProof/>
          <w:szCs w:val="21"/>
        </w:rPr>
        <w:drawing>
          <wp:inline distT="0" distB="0" distL="0" distR="0" wp14:anchorId="3AE562A5" wp14:editId="0D062CCF">
            <wp:extent cx="210820" cy="60325"/>
            <wp:effectExtent l="0" t="0" r="17780" b="15875"/>
            <wp:docPr id="11712" name="图片 35" descr="可逆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 name="图片 35" descr="可逆号"/>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820" cy="60325"/>
                    </a:xfrm>
                    <a:prstGeom prst="rect">
                      <a:avLst/>
                    </a:prstGeom>
                    <a:noFill/>
                    <a:ln>
                      <a:noFill/>
                    </a:ln>
                  </pic:spPr>
                </pic:pic>
              </a:graphicData>
            </a:graphic>
          </wp:inline>
        </w:drawing>
      </w:r>
      <w:r w:rsidRPr="0042039E">
        <w:rPr>
          <w:rFonts w:ascii="Times New Roman" w:eastAsia="宋体" w:hAnsi="Times New Roman" w:cs="Times New Roman"/>
          <w:szCs w:val="21"/>
          <w:shd w:val="clear" w:color="auto" w:fill="FFFFFF"/>
        </w:rPr>
        <w:t xml:space="preserve"> </w:t>
      </w:r>
      <w:r w:rsidRPr="0042039E">
        <w:rPr>
          <w:rFonts w:ascii="Times New Roman" w:eastAsia="宋体" w:hAnsi="Times New Roman" w:cs="Times New Roman"/>
          <w:szCs w:val="21"/>
          <w:shd w:val="clear" w:color="auto" w:fill="FFFFFF"/>
        </w:rPr>
        <w:fldChar w:fldCharType="begin"/>
      </w:r>
      <w:r w:rsidRPr="0042039E">
        <w:rPr>
          <w:rFonts w:ascii="Times New Roman" w:eastAsia="宋体" w:hAnsi="Times New Roman" w:cs="Times New Roman"/>
          <w:szCs w:val="21"/>
          <w:shd w:val="clear" w:color="auto" w:fill="FFFFFF"/>
        </w:rPr>
        <w:instrText xml:space="preserve"> QUOTE </w:instrText>
      </w:r>
      <m:oMath>
        <m:r>
          <m:rPr>
            <m:nor/>
          </m:rPr>
          <w:rPr>
            <w:rFonts w:ascii="MS Gothic" w:eastAsia="MS Gothic" w:hAnsi="MS Gothic" w:cs="MS Gothic" w:hint="eastAsia"/>
            <w:sz w:val="24"/>
            <w:szCs w:val="24"/>
            <w:shd w:val="clear" w:color="auto" w:fill="FFFFFF"/>
          </w:rPr>
          <m:t>⇌</m:t>
        </m:r>
      </m:oMath>
      <w:r w:rsidRPr="0042039E">
        <w:rPr>
          <w:rFonts w:ascii="Times New Roman" w:eastAsia="宋体" w:hAnsi="Times New Roman" w:cs="Times New Roman"/>
          <w:szCs w:val="21"/>
          <w:shd w:val="clear" w:color="auto" w:fill="FFFFFF"/>
        </w:rPr>
        <w:instrText xml:space="preserve"> </w:instrText>
      </w:r>
      <w:r w:rsidRPr="0042039E">
        <w:rPr>
          <w:rFonts w:ascii="Times New Roman" w:eastAsia="宋体" w:hAnsi="Times New Roman" w:cs="Times New Roman"/>
          <w:szCs w:val="21"/>
          <w:shd w:val="clear" w:color="auto" w:fill="FFFFFF"/>
        </w:rPr>
        <w:fldChar w:fldCharType="end"/>
      </w:r>
      <w:r w:rsidRPr="0042039E">
        <w:rPr>
          <w:rFonts w:ascii="Times New Roman" w:eastAsia="宋体" w:hAnsi="Times New Roman" w:cs="Times New Roman"/>
          <w:szCs w:val="21"/>
          <w:shd w:val="clear" w:color="auto" w:fill="FFFFFF"/>
        </w:rPr>
        <w:t>H</w:t>
      </w:r>
      <w:r w:rsidRPr="0042039E">
        <w:rPr>
          <w:rFonts w:ascii="Times New Roman" w:eastAsia="宋体" w:hAnsi="Times New Roman" w:cs="Times New Roman"/>
          <w:szCs w:val="21"/>
          <w:shd w:val="clear" w:color="auto" w:fill="FFFFFF"/>
          <w:vertAlign w:val="superscript"/>
        </w:rPr>
        <w:t>+</w:t>
      </w:r>
      <w:r w:rsidRPr="0042039E">
        <w:rPr>
          <w:rFonts w:ascii="Times New Roman" w:eastAsia="宋体" w:hAnsi="Times New Roman" w:cs="Times New Roman"/>
          <w:szCs w:val="21"/>
          <w:shd w:val="clear" w:color="auto" w:fill="FFFFFF"/>
        </w:rPr>
        <w:t xml:space="preserve"> + [B(OH)</w:t>
      </w:r>
      <w:r w:rsidRPr="0042039E">
        <w:rPr>
          <w:rFonts w:ascii="Times New Roman" w:eastAsia="宋体" w:hAnsi="Times New Roman" w:cs="Times New Roman"/>
          <w:szCs w:val="21"/>
          <w:shd w:val="clear" w:color="auto" w:fill="FFFFFF"/>
          <w:vertAlign w:val="subscript"/>
        </w:rPr>
        <w:t>4</w:t>
      </w:r>
      <w:r w:rsidRPr="0042039E">
        <w:rPr>
          <w:rFonts w:ascii="Times New Roman" w:eastAsia="宋体" w:hAnsi="Times New Roman" w:cs="Times New Roman"/>
          <w:szCs w:val="21"/>
          <w:shd w:val="clear" w:color="auto" w:fill="FFFFFF"/>
        </w:rPr>
        <w:t>]</w:t>
      </w:r>
      <w:r w:rsidRPr="0042039E">
        <w:rPr>
          <w:rFonts w:ascii="Times New Roman" w:eastAsia="宋体" w:hAnsi="Times New Roman" w:cs="Times New Roman"/>
          <w:szCs w:val="21"/>
          <w:shd w:val="clear" w:color="auto" w:fill="FFFFFF"/>
          <w:vertAlign w:val="superscript"/>
        </w:rPr>
        <w:t>－</w:t>
      </w:r>
    </w:p>
    <w:p w14:paraId="7F9AAA9C" w14:textId="77777777" w:rsidR="00641C38" w:rsidRPr="0042039E" w:rsidRDefault="00000000">
      <w:pPr>
        <w:spacing w:line="360" w:lineRule="auto"/>
        <w:ind w:firstLineChars="200" w:firstLine="420"/>
        <w:rPr>
          <w:rFonts w:ascii="Times New Roman" w:eastAsia="宋体" w:hAnsi="Times New Roman" w:cs="Times New Roman"/>
          <w:szCs w:val="21"/>
          <w:shd w:val="clear" w:color="auto" w:fill="FFFFFF"/>
        </w:rPr>
      </w:pPr>
      <w:r w:rsidRPr="0042039E">
        <w:rPr>
          <w:rFonts w:ascii="宋体" w:eastAsia="宋体" w:hAnsi="宋体" w:cs="宋体" w:hint="eastAsia"/>
          <w:szCs w:val="21"/>
          <w:shd w:val="clear" w:color="auto" w:fill="FFFFFF"/>
        </w:rPr>
        <w:t>①</w:t>
      </w:r>
      <w:r w:rsidRPr="0042039E">
        <w:rPr>
          <w:rFonts w:ascii="Times New Roman" w:eastAsia="宋体" w:hAnsi="Times New Roman" w:cs="Times New Roman"/>
          <w:szCs w:val="21"/>
          <w:shd w:val="clear" w:color="auto" w:fill="FFFFFF"/>
        </w:rPr>
        <w:t>硼酸分子的空间构型为</w:t>
      </w:r>
      <w:r w:rsidRPr="0042039E">
        <w:rPr>
          <w:rFonts w:ascii="Times New Roman" w:eastAsia="宋体" w:hAnsi="Times New Roman" w:cs="Times New Roman"/>
          <w:szCs w:val="21"/>
          <w:shd w:val="clear" w:color="auto" w:fill="FFFFFF"/>
        </w:rPr>
        <w:t>________</w:t>
      </w:r>
      <w:r w:rsidRPr="0042039E">
        <w:rPr>
          <w:rFonts w:ascii="Times New Roman" w:eastAsia="宋体" w:hAnsi="Times New Roman" w:cs="Times New Roman"/>
          <w:szCs w:val="21"/>
          <w:shd w:val="clear" w:color="auto" w:fill="FFFFFF"/>
        </w:rPr>
        <w:t>。</w:t>
      </w:r>
    </w:p>
    <w:p w14:paraId="6B901A2E" w14:textId="3512E46B" w:rsidR="00641C38" w:rsidRPr="0042039E" w:rsidRDefault="0071039F">
      <w:pPr>
        <w:tabs>
          <w:tab w:val="left" w:pos="312"/>
        </w:tabs>
        <w:spacing w:line="360" w:lineRule="auto"/>
        <w:ind w:leftChars="200" w:left="842" w:hangingChars="200" w:hanging="422"/>
        <w:rPr>
          <w:rFonts w:ascii="Times New Roman" w:eastAsia="宋体" w:hAnsi="Times New Roman" w:cs="Times New Roman"/>
          <w:szCs w:val="21"/>
          <w:shd w:val="clear" w:color="auto" w:fill="FFFFFF"/>
        </w:rPr>
      </w:pPr>
      <w:r w:rsidRPr="0042039E">
        <w:rPr>
          <w:rFonts w:ascii="Times New Roman" w:eastAsia="宋体" w:hAnsi="Times New Roman" w:cs="Times New Roman"/>
          <w:b/>
          <w:bCs/>
          <w:noProof/>
        </w:rPr>
        <mc:AlternateContent>
          <mc:Choice Requires="wpg">
            <w:drawing>
              <wp:anchor distT="0" distB="0" distL="114300" distR="114300" simplePos="0" relativeHeight="251724800" behindDoc="0" locked="0" layoutInCell="1" allowOverlap="1" wp14:anchorId="40F1C502" wp14:editId="5DBB25A7">
                <wp:simplePos x="0" y="0"/>
                <wp:positionH relativeFrom="column">
                  <wp:posOffset>3655695</wp:posOffset>
                </wp:positionH>
                <wp:positionV relativeFrom="paragraph">
                  <wp:posOffset>454025</wp:posOffset>
                </wp:positionV>
                <wp:extent cx="671195" cy="561340"/>
                <wp:effectExtent l="0" t="0" r="0" b="0"/>
                <wp:wrapNone/>
                <wp:docPr id="11716" name="组合 11716"/>
                <wp:cNvGraphicFramePr/>
                <a:graphic xmlns:a="http://schemas.openxmlformats.org/drawingml/2006/main">
                  <a:graphicData uri="http://schemas.microsoft.com/office/word/2010/wordprocessingGroup">
                    <wpg:wgp>
                      <wpg:cNvGrpSpPr/>
                      <wpg:grpSpPr>
                        <a:xfrm>
                          <a:off x="0" y="0"/>
                          <a:ext cx="671195" cy="561340"/>
                          <a:chOff x="8491" y="12267"/>
                          <a:chExt cx="1057" cy="884"/>
                        </a:xfrm>
                      </wpg:grpSpPr>
                      <wps:wsp>
                        <wps:cNvPr id="11717" name="文本框 12"/>
                        <wps:cNvSpPr txBox="1">
                          <a:spLocks noChangeArrowheads="1"/>
                        </wps:cNvSpPr>
                        <wps:spPr bwMode="auto">
                          <a:xfrm>
                            <a:off x="8491" y="12267"/>
                            <a:ext cx="1053" cy="448"/>
                          </a:xfrm>
                          <a:prstGeom prst="rect">
                            <a:avLst/>
                          </a:prstGeom>
                          <a:noFill/>
                          <a:ln>
                            <a:noFill/>
                          </a:ln>
                        </wps:spPr>
                        <wps:txbx>
                          <w:txbxContent>
                            <w:p w14:paraId="13B779AE" w14:textId="77777777" w:rsidR="00641C38" w:rsidRDefault="00000000">
                              <w:pPr>
                                <w:rPr>
                                  <w:sz w:val="18"/>
                                  <w:szCs w:val="28"/>
                                </w:rPr>
                              </w:pPr>
                              <w:r>
                                <w:rPr>
                                  <w:rFonts w:hint="eastAsia"/>
                                  <w:sz w:val="18"/>
                                  <w:szCs w:val="28"/>
                                </w:rPr>
                                <w:t>—</w:t>
                              </w:r>
                              <w:r>
                                <w:rPr>
                                  <w:rFonts w:ascii="Times New Roman" w:hAnsi="Times New Roman"/>
                                  <w:sz w:val="18"/>
                                  <w:szCs w:val="28"/>
                                </w:rPr>
                                <w:t>N</w:t>
                              </w:r>
                            </w:p>
                          </w:txbxContent>
                        </wps:txbx>
                        <wps:bodyPr rot="0" vert="horz" wrap="square" lIns="91440" tIns="45720" rIns="91440" bIns="45720" anchor="t" anchorCtr="0" upright="1">
                          <a:noAutofit/>
                        </wps:bodyPr>
                      </wps:wsp>
                      <wps:wsp>
                        <wps:cNvPr id="11718" name="文本框 13"/>
                        <wps:cNvSpPr txBox="1">
                          <a:spLocks noChangeArrowheads="1"/>
                        </wps:cNvSpPr>
                        <wps:spPr bwMode="auto">
                          <a:xfrm>
                            <a:off x="8495" y="12703"/>
                            <a:ext cx="1053" cy="448"/>
                          </a:xfrm>
                          <a:prstGeom prst="rect">
                            <a:avLst/>
                          </a:prstGeom>
                          <a:noFill/>
                          <a:ln>
                            <a:noFill/>
                          </a:ln>
                        </wps:spPr>
                        <wps:txbx>
                          <w:txbxContent>
                            <w:p w14:paraId="6FD9028C" w14:textId="77777777" w:rsidR="00641C38" w:rsidRDefault="00000000">
                              <w:pPr>
                                <w:rPr>
                                  <w:sz w:val="18"/>
                                  <w:szCs w:val="28"/>
                                </w:rPr>
                              </w:pPr>
                              <w:r>
                                <w:rPr>
                                  <w:rFonts w:hint="eastAsia"/>
                                  <w:sz w:val="18"/>
                                  <w:szCs w:val="28"/>
                                </w:rPr>
                                <w:t>—</w:t>
                              </w:r>
                              <w:r>
                                <w:rPr>
                                  <w:rFonts w:ascii="Times New Roman" w:hAnsi="Times New Roman"/>
                                  <w:sz w:val="18"/>
                                  <w:szCs w:val="28"/>
                                </w:rPr>
                                <w:t>B</w:t>
                              </w:r>
                            </w:p>
                          </w:txbxContent>
                        </wps:txbx>
                        <wps:bodyPr rot="0" vert="horz" wrap="square" lIns="91440" tIns="45720" rIns="91440" bIns="45720" anchor="t" anchorCtr="0" upright="1">
                          <a:noAutofit/>
                        </wps:bodyPr>
                      </wps:wsp>
                    </wpg:wgp>
                  </a:graphicData>
                </a:graphic>
              </wp:anchor>
            </w:drawing>
          </mc:Choice>
          <mc:Fallback>
            <w:pict>
              <v:group w14:anchorId="40F1C502" id="组合 11716" o:spid="_x0000_s1030" style="position:absolute;left:0;text-align:left;margin-left:287.85pt;margin-top:35.75pt;width:52.85pt;height:44.2pt;z-index:251724800;mso-position-horizontal-relative:text;mso-position-vertical-relative:text" coordorigin="8491,12267" coordsize="1057,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">
                <v:shape id="文本框 12" o:spid="_x0000_s1031" type="#_x0000_t202" style="position:absolute;left:8491;top:12267;width:105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" filled="f" stroked="f">
                  <v:textbox>
                    <w:txbxContent>
                      <w:p w14:paraId="13B779AE" w14:textId="77777777" w:rsidR="00641C38" w:rsidRDefault="00000000">
                        <w:pPr>
                          <w:rPr>
                            <w:sz w:val="18"/>
                            <w:szCs w:val="28"/>
                          </w:rPr>
                        </w:pPr>
                        <w:r>
                          <w:rPr>
                            <w:rFonts w:hint="eastAsia"/>
                            <w:sz w:val="18"/>
                            <w:szCs w:val="28"/>
                          </w:rPr>
                          <w:t>—</w:t>
                        </w:r>
                        <w:r>
                          <w:rPr>
                            <w:rFonts w:ascii="Times New Roman" w:hAnsi="Times New Roman"/>
                            <w:sz w:val="18"/>
                            <w:szCs w:val="28"/>
                          </w:rPr>
                          <w:t>N</w:t>
                        </w:r>
                      </w:p>
                    </w:txbxContent>
                  </v:textbox>
                </v:shape>
                <v:shape id="文本框 13" o:spid="_x0000_s1032" type="#_x0000_t202" style="position:absolute;left:8495;top:12703;width:105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" filled="f" stroked="f">
                  <v:textbox>
                    <w:txbxContent>
                      <w:p w14:paraId="6FD9028C" w14:textId="77777777" w:rsidR="00641C38" w:rsidRDefault="00000000">
                        <w:pPr>
                          <w:rPr>
                            <w:sz w:val="18"/>
                            <w:szCs w:val="28"/>
                          </w:rPr>
                        </w:pPr>
                        <w:r>
                          <w:rPr>
                            <w:rFonts w:hint="eastAsia"/>
                            <w:sz w:val="18"/>
                            <w:szCs w:val="28"/>
                          </w:rPr>
                          <w:t>—</w:t>
                        </w:r>
                        <w:r>
                          <w:rPr>
                            <w:rFonts w:ascii="Times New Roman" w:hAnsi="Times New Roman"/>
                            <w:sz w:val="18"/>
                            <w:szCs w:val="28"/>
                          </w:rPr>
                          <w:t>B</w:t>
                        </w:r>
                      </w:p>
                    </w:txbxContent>
                  </v:textbox>
                </v:shape>
              </v:group>
            </w:pict>
          </mc:Fallback>
        </mc:AlternateContent>
      </w:r>
      <w:r w:rsidRPr="0042039E">
        <w:rPr>
          <w:rFonts w:ascii="宋体" w:eastAsia="宋体" w:hAnsi="宋体" w:cs="宋体" w:hint="eastAsia"/>
          <w:szCs w:val="21"/>
          <w:shd w:val="clear" w:color="auto" w:fill="FFFFFF"/>
        </w:rPr>
        <w:t>②</w:t>
      </w:r>
      <w:r w:rsidRPr="0042039E">
        <w:rPr>
          <w:rFonts w:ascii="Times New Roman" w:eastAsia="宋体" w:hAnsi="Times New Roman" w:cs="Times New Roman"/>
          <w:szCs w:val="21"/>
          <w:shd w:val="clear" w:color="auto" w:fill="FFFFFF"/>
        </w:rPr>
        <w:t>硼酸具有弱酸性是由于</w:t>
      </w:r>
      <w:r w:rsidRPr="0042039E">
        <w:rPr>
          <w:rFonts w:ascii="Times New Roman" w:eastAsia="宋体" w:hAnsi="Times New Roman" w:cs="Times New Roman"/>
          <w:szCs w:val="21"/>
          <w:shd w:val="clear" w:color="auto" w:fill="FFFFFF"/>
        </w:rPr>
        <w:t>B</w:t>
      </w:r>
      <w:r w:rsidRPr="0042039E">
        <w:rPr>
          <w:rFonts w:ascii="Times New Roman" w:eastAsia="宋体" w:hAnsi="Times New Roman" w:cs="Times New Roman"/>
          <w:szCs w:val="21"/>
          <w:shd w:val="clear" w:color="auto" w:fill="FFFFFF"/>
        </w:rPr>
        <w:t>与水中的</w:t>
      </w:r>
      <w:r w:rsidRPr="0042039E">
        <w:rPr>
          <w:rFonts w:ascii="Times New Roman" w:eastAsia="宋体" w:hAnsi="Times New Roman" w:cs="Times New Roman"/>
          <w:szCs w:val="21"/>
          <w:shd w:val="clear" w:color="auto" w:fill="FFFFFF"/>
        </w:rPr>
        <w:t>OH</w:t>
      </w:r>
      <w:r w:rsidRPr="0042039E">
        <w:rPr>
          <w:rFonts w:ascii="Times New Roman" w:eastAsia="宋体" w:hAnsi="Times New Roman" w:cs="Times New Roman"/>
          <w:szCs w:val="21"/>
          <w:shd w:val="clear" w:color="auto" w:fill="FFFFFF"/>
          <w:vertAlign w:val="superscript"/>
        </w:rPr>
        <w:t>－</w:t>
      </w:r>
      <w:r w:rsidRPr="0042039E">
        <w:rPr>
          <w:rFonts w:ascii="Times New Roman" w:eastAsia="宋体" w:hAnsi="Times New Roman" w:cs="Times New Roman"/>
          <w:szCs w:val="21"/>
          <w:shd w:val="clear" w:color="auto" w:fill="FFFFFF"/>
        </w:rPr>
        <w:t>形成配位键，描述配位键的形成过程</w:t>
      </w:r>
      <w:r w:rsidRPr="0042039E">
        <w:rPr>
          <w:rFonts w:ascii="Times New Roman" w:eastAsia="宋体" w:hAnsi="Times New Roman" w:cs="Times New Roman"/>
          <w:szCs w:val="21"/>
          <w:shd w:val="clear" w:color="auto" w:fill="FFFFFF"/>
        </w:rPr>
        <w:t>________</w:t>
      </w:r>
      <w:r w:rsidRPr="0042039E">
        <w:rPr>
          <w:rFonts w:ascii="Times New Roman" w:eastAsia="宋体" w:hAnsi="Times New Roman" w:cs="Times New Roman"/>
          <w:szCs w:val="21"/>
          <w:shd w:val="clear" w:color="auto" w:fill="FFFFFF"/>
        </w:rPr>
        <w:t>。</w:t>
      </w:r>
    </w:p>
    <w:p w14:paraId="12494C20" w14:textId="30D1BC2E" w:rsidR="00641C38" w:rsidRPr="0042039E" w:rsidRDefault="00313D2E">
      <w:pPr>
        <w:tabs>
          <w:tab w:val="left" w:pos="312"/>
        </w:tabs>
        <w:spacing w:line="360" w:lineRule="auto"/>
        <w:rPr>
          <w:rFonts w:ascii="Times New Roman" w:eastAsia="宋体" w:hAnsi="Times New Roman" w:cs="Times New Roman"/>
          <w:szCs w:val="21"/>
          <w:shd w:val="clear" w:color="auto" w:fill="FFFFFF"/>
        </w:rPr>
      </w:pPr>
      <w:r w:rsidRPr="0042039E">
        <w:rPr>
          <w:rFonts w:ascii="Times New Roman" w:eastAsia="宋体" w:hAnsi="Times New Roman" w:cs="Times New Roman"/>
          <w:noProof/>
          <w:sz w:val="24"/>
          <w:szCs w:val="24"/>
        </w:rPr>
        <w:drawing>
          <wp:anchor distT="0" distB="0" distL="114300" distR="114300" simplePos="0" relativeHeight="251725824" behindDoc="0" locked="0" layoutInCell="1" allowOverlap="1" wp14:anchorId="5C084DDE" wp14:editId="5CFA4222">
            <wp:simplePos x="0" y="0"/>
            <wp:positionH relativeFrom="column">
              <wp:posOffset>2697185</wp:posOffset>
            </wp:positionH>
            <wp:positionV relativeFrom="paragraph">
              <wp:posOffset>69112</wp:posOffset>
            </wp:positionV>
            <wp:extent cx="922880" cy="863364"/>
            <wp:effectExtent l="0" t="0" r="0" b="0"/>
            <wp:wrapNone/>
            <wp:docPr id="11713" name="图片 1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 name="图片 11713"/>
                    <pic:cNvPicPr>
                      <a:picLocks noChangeAspect="1" noChangeArrowheads="1"/>
                    </pic:cNvPicPr>
                  </pic:nvPicPr>
                  <pic:blipFill>
                    <a:blip r:embed="rId85" cstate="print">
                      <a:extLst>
                        <a:ext uri="{28A0092B-C50C-407E-A947-70E740481C1C}">
                          <a14:useLocalDpi xmlns:a14="http://schemas.microsoft.com/office/drawing/2010/main" val="0"/>
                        </a:ext>
                      </a:extLst>
                    </a:blip>
                    <a:srcRect l="8791" t="10222" r="13736"/>
                    <a:stretch>
                      <a:fillRect/>
                    </a:stretch>
                  </pic:blipFill>
                  <pic:spPr>
                    <a:xfrm>
                      <a:off x="0" y="0"/>
                      <a:ext cx="922880" cy="863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39E">
        <w:rPr>
          <w:rFonts w:ascii="Times New Roman" w:eastAsia="宋体" w:hAnsi="Times New Roman" w:cs="Times New Roman"/>
          <w:noProof/>
          <w:sz w:val="24"/>
          <w:szCs w:val="24"/>
        </w:rPr>
        <w:drawing>
          <wp:anchor distT="0" distB="0" distL="114300" distR="114300" simplePos="0" relativeHeight="251721728" behindDoc="0" locked="0" layoutInCell="1" allowOverlap="1" wp14:anchorId="2E71D161" wp14:editId="5749CA3C">
            <wp:simplePos x="0" y="0"/>
            <wp:positionH relativeFrom="column">
              <wp:posOffset>3520440</wp:posOffset>
            </wp:positionH>
            <wp:positionV relativeFrom="paragraph">
              <wp:posOffset>46355</wp:posOffset>
            </wp:positionV>
            <wp:extent cx="190500" cy="190500"/>
            <wp:effectExtent l="0" t="0" r="12700" b="1270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pic:spPr>
                </pic:pic>
              </a:graphicData>
            </a:graphic>
          </wp:anchor>
        </w:drawing>
      </w:r>
      <w:r w:rsidRPr="0042039E">
        <w:rPr>
          <w:rFonts w:ascii="Times New Roman" w:eastAsia="宋体" w:hAnsi="Times New Roman" w:cs="Times New Roman"/>
          <w:szCs w:val="21"/>
          <w:shd w:val="clear" w:color="auto" w:fill="FFFFFF"/>
        </w:rPr>
        <w:t>（</w:t>
      </w:r>
      <w:r w:rsidRPr="0042039E">
        <w:rPr>
          <w:rFonts w:ascii="Times New Roman" w:eastAsia="宋体" w:hAnsi="Times New Roman" w:cs="Times New Roman"/>
          <w:szCs w:val="21"/>
          <w:shd w:val="clear" w:color="auto" w:fill="FFFFFF"/>
        </w:rPr>
        <w:t>3</w:t>
      </w:r>
      <w:r w:rsidRPr="0042039E">
        <w:rPr>
          <w:rFonts w:ascii="Times New Roman" w:eastAsia="宋体" w:hAnsi="Times New Roman" w:cs="Times New Roman"/>
          <w:szCs w:val="21"/>
          <w:shd w:val="clear" w:color="auto" w:fill="FFFFFF"/>
        </w:rPr>
        <w:t>）某一种氮化硼晶体的晶胞结构如下图：</w:t>
      </w:r>
    </w:p>
    <w:p w14:paraId="20FA3361" w14:textId="7F038C0A" w:rsidR="00641C38" w:rsidRPr="0042039E" w:rsidRDefault="00000000">
      <w:pPr>
        <w:spacing w:line="360" w:lineRule="auto"/>
        <w:jc w:val="left"/>
        <w:rPr>
          <w:rFonts w:ascii="Times New Roman" w:eastAsia="宋体" w:hAnsi="Times New Roman" w:cs="Times New Roman"/>
          <w:sz w:val="24"/>
          <w:szCs w:val="24"/>
          <w:shd w:val="clear" w:color="auto" w:fill="FFFFFF"/>
        </w:rPr>
      </w:pPr>
      <w:r w:rsidRPr="0042039E">
        <w:rPr>
          <w:rFonts w:ascii="Times New Roman" w:eastAsia="宋体" w:hAnsi="Times New Roman" w:cs="Times New Roman"/>
          <w:noProof/>
          <w:sz w:val="24"/>
          <w:szCs w:val="24"/>
        </w:rPr>
        <w:drawing>
          <wp:anchor distT="0" distB="0" distL="114300" distR="114300" simplePos="0" relativeHeight="251722752" behindDoc="0" locked="0" layoutInCell="1" allowOverlap="1" wp14:anchorId="6FC6DECF" wp14:editId="44E03D15">
            <wp:simplePos x="0" y="0"/>
            <wp:positionH relativeFrom="column">
              <wp:posOffset>3586480</wp:posOffset>
            </wp:positionH>
            <wp:positionV relativeFrom="paragraph">
              <wp:posOffset>142875</wp:posOffset>
            </wp:positionV>
            <wp:extent cx="152400" cy="165100"/>
            <wp:effectExtent l="0" t="0" r="0" b="12700"/>
            <wp:wrapNone/>
            <wp:docPr id="11714" name="图片 1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 name="图片 1171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52400" cy="165100"/>
                    </a:xfrm>
                    <a:prstGeom prst="rect">
                      <a:avLst/>
                    </a:prstGeom>
                    <a:noFill/>
                  </pic:spPr>
                </pic:pic>
              </a:graphicData>
            </a:graphic>
          </wp:anchor>
        </w:drawing>
      </w:r>
    </w:p>
    <w:p w14:paraId="3991DC37" w14:textId="77777777" w:rsidR="00641C38" w:rsidRPr="0042039E" w:rsidRDefault="00641C38">
      <w:pPr>
        <w:spacing w:line="360" w:lineRule="auto"/>
        <w:jc w:val="left"/>
        <w:rPr>
          <w:rFonts w:ascii="Times New Roman" w:eastAsia="宋体" w:hAnsi="Times New Roman" w:cs="Times New Roman"/>
          <w:sz w:val="24"/>
          <w:szCs w:val="24"/>
          <w:shd w:val="clear" w:color="auto" w:fill="FFFFFF"/>
        </w:rPr>
      </w:pPr>
    </w:p>
    <w:p w14:paraId="2BBA0ADD" w14:textId="77777777" w:rsidR="00641C38" w:rsidRPr="0042039E" w:rsidRDefault="00000000">
      <w:pPr>
        <w:spacing w:line="360" w:lineRule="auto"/>
        <w:jc w:val="center"/>
        <w:rPr>
          <w:rFonts w:ascii="Times New Roman" w:eastAsia="宋体" w:hAnsi="Times New Roman" w:cs="Times New Roman"/>
        </w:rPr>
      </w:pPr>
      <w:r w:rsidRPr="0042039E">
        <w:rPr>
          <w:rFonts w:ascii="Times New Roman" w:eastAsia="宋体" w:hAnsi="Times New Roman" w:cs="Times New Roman"/>
        </w:rPr>
        <w:t>立方氮化硼晶胞</w:t>
      </w:r>
    </w:p>
    <w:p w14:paraId="1B3F94CF" w14:textId="77777777" w:rsidR="00641C38" w:rsidRPr="0042039E" w:rsidRDefault="00000000">
      <w:pPr>
        <w:tabs>
          <w:tab w:val="left" w:pos="312"/>
        </w:tabs>
        <w:spacing w:line="360" w:lineRule="auto"/>
        <w:rPr>
          <w:rFonts w:ascii="Times New Roman" w:eastAsia="宋体" w:hAnsi="Times New Roman" w:cs="Times New Roman"/>
          <w:szCs w:val="21"/>
          <w:shd w:val="clear" w:color="auto" w:fill="FFFFFF"/>
        </w:rPr>
      </w:pPr>
      <w:r w:rsidRPr="0042039E">
        <w:rPr>
          <w:rFonts w:ascii="宋体" w:eastAsia="宋体" w:hAnsi="宋体" w:cs="宋体" w:hint="eastAsia"/>
          <w:szCs w:val="21"/>
          <w:shd w:val="clear" w:color="auto" w:fill="FFFFFF"/>
        </w:rPr>
        <w:t>①</w:t>
      </w:r>
      <w:r w:rsidRPr="0042039E">
        <w:rPr>
          <w:rFonts w:ascii="Times New Roman" w:eastAsia="宋体" w:hAnsi="Times New Roman" w:cs="Times New Roman"/>
          <w:szCs w:val="21"/>
          <w:shd w:val="clear" w:color="auto" w:fill="FFFFFF"/>
        </w:rPr>
        <w:t>氮化硼</w:t>
      </w:r>
      <w:r w:rsidRPr="0042039E">
        <w:rPr>
          <w:rFonts w:ascii="Times New Roman" w:eastAsia="宋体" w:hAnsi="Times New Roman" w:cs="Times New Roman"/>
          <w:szCs w:val="21"/>
          <w:shd w:val="clear" w:color="auto" w:fill="FFFFFF"/>
        </w:rPr>
        <w:t>(BN)</w:t>
      </w:r>
      <w:r w:rsidRPr="0042039E">
        <w:rPr>
          <w:rFonts w:ascii="Times New Roman" w:eastAsia="宋体" w:hAnsi="Times New Roman" w:cs="Times New Roman"/>
          <w:szCs w:val="21"/>
          <w:shd w:val="clear" w:color="auto" w:fill="FFFFFF"/>
        </w:rPr>
        <w:t>属于</w:t>
      </w:r>
      <w:r w:rsidRPr="0042039E">
        <w:rPr>
          <w:rFonts w:ascii="Times New Roman" w:eastAsia="宋体" w:hAnsi="Times New Roman" w:cs="Times New Roman"/>
          <w:szCs w:val="21"/>
          <w:shd w:val="clear" w:color="auto" w:fill="FFFFFF"/>
        </w:rPr>
        <w:t>______</w:t>
      </w:r>
      <w:r w:rsidRPr="0042039E">
        <w:rPr>
          <w:rFonts w:ascii="Times New Roman" w:eastAsia="宋体" w:hAnsi="Times New Roman" w:cs="Times New Roman"/>
          <w:szCs w:val="21"/>
          <w:shd w:val="clear" w:color="auto" w:fill="FFFFFF"/>
        </w:rPr>
        <w:t>晶体；</w:t>
      </w:r>
      <w:r w:rsidRPr="0042039E">
        <w:rPr>
          <w:rFonts w:ascii="Times New Roman" w:eastAsia="宋体" w:hAnsi="Times New Roman" w:cs="Times New Roman"/>
          <w:szCs w:val="21"/>
          <w:shd w:val="clear" w:color="auto" w:fill="FFFFFF"/>
        </w:rPr>
        <w:t>B</w:t>
      </w:r>
      <w:r w:rsidRPr="0042039E">
        <w:rPr>
          <w:rFonts w:ascii="Times New Roman" w:eastAsia="宋体" w:hAnsi="Times New Roman" w:cs="Times New Roman"/>
          <w:szCs w:val="21"/>
          <w:shd w:val="clear" w:color="auto" w:fill="FFFFFF"/>
        </w:rPr>
        <w:t>原子的轨道杂化类型为</w:t>
      </w:r>
      <w:r w:rsidRPr="0042039E">
        <w:rPr>
          <w:rFonts w:ascii="Times New Roman" w:eastAsia="宋体" w:hAnsi="Times New Roman" w:cs="Times New Roman"/>
          <w:szCs w:val="21"/>
          <w:shd w:val="clear" w:color="auto" w:fill="FFFFFF"/>
        </w:rPr>
        <w:t>________</w:t>
      </w:r>
      <w:r w:rsidRPr="0042039E">
        <w:rPr>
          <w:rFonts w:ascii="Times New Roman" w:eastAsia="宋体" w:hAnsi="Times New Roman" w:cs="Times New Roman"/>
          <w:szCs w:val="21"/>
          <w:shd w:val="clear" w:color="auto" w:fill="FFFFFF"/>
        </w:rPr>
        <w:t>。</w:t>
      </w:r>
    </w:p>
    <w:p w14:paraId="713C787A" w14:textId="73F082F1" w:rsidR="00641C38" w:rsidRPr="0042039E" w:rsidRDefault="00000000">
      <w:pPr>
        <w:adjustRightInd w:val="0"/>
        <w:spacing w:line="360" w:lineRule="auto"/>
        <w:rPr>
          <w:rFonts w:ascii="Times New Roman" w:eastAsia="宋体" w:hAnsi="Times New Roman" w:cs="Times New Roman"/>
          <w:szCs w:val="21"/>
          <w:shd w:val="clear" w:color="auto" w:fill="FFFFFF"/>
        </w:rPr>
      </w:pPr>
      <w:r w:rsidRPr="0042039E">
        <w:rPr>
          <w:rFonts w:ascii="宋体" w:eastAsia="宋体" w:hAnsi="宋体" w:cs="宋体" w:hint="eastAsia"/>
          <w:szCs w:val="21"/>
          <w:shd w:val="clear" w:color="auto" w:fill="FFFFFF"/>
        </w:rPr>
        <w:t>②</w:t>
      </w:r>
      <w:r w:rsidRPr="0042039E">
        <w:rPr>
          <w:rFonts w:ascii="Times New Roman" w:eastAsia="宋体" w:hAnsi="Times New Roman" w:cs="Times New Roman"/>
          <w:szCs w:val="21"/>
          <w:shd w:val="clear" w:color="auto" w:fill="FFFFFF"/>
        </w:rPr>
        <w:t>已知该晶胞的密度为</w:t>
      </w:r>
      <w:r w:rsidRPr="0042039E">
        <w:rPr>
          <w:rFonts w:ascii="Times New Roman" w:eastAsia="宋体" w:hAnsi="Times New Roman" w:cs="Times New Roman"/>
          <w:i/>
          <w:iCs/>
          <w:szCs w:val="21"/>
          <w:shd w:val="clear" w:color="auto" w:fill="FFFFFF"/>
        </w:rPr>
        <w:t>ρ</w:t>
      </w:r>
      <w:r w:rsidRPr="0042039E">
        <w:rPr>
          <w:rFonts w:ascii="Times New Roman" w:eastAsia="宋体" w:hAnsi="Times New Roman" w:cs="Times New Roman"/>
          <w:szCs w:val="21"/>
          <w:shd w:val="clear" w:color="auto" w:fill="FFFFFF"/>
        </w:rPr>
        <w:t xml:space="preserve"> g·cm</w:t>
      </w:r>
      <w:r w:rsidRPr="0042039E">
        <w:rPr>
          <w:rFonts w:ascii="Times New Roman" w:eastAsia="宋体" w:hAnsi="Times New Roman" w:cs="Times New Roman"/>
          <w:szCs w:val="21"/>
          <w:shd w:val="clear" w:color="auto" w:fill="FFFFFF"/>
          <w:vertAlign w:val="superscript"/>
        </w:rPr>
        <w:t>-3</w:t>
      </w:r>
      <w:r w:rsidRPr="0042039E">
        <w:rPr>
          <w:rFonts w:ascii="Times New Roman" w:eastAsia="宋体" w:hAnsi="Times New Roman" w:cs="Times New Roman"/>
          <w:szCs w:val="21"/>
          <w:shd w:val="clear" w:color="auto" w:fill="FFFFFF"/>
        </w:rPr>
        <w:t>，阿伏伽德罗常数为</w:t>
      </w:r>
      <w:r w:rsidRPr="0042039E">
        <w:rPr>
          <w:rFonts w:ascii="Times New Roman" w:eastAsia="宋体" w:hAnsi="Times New Roman" w:cs="Times New Roman"/>
          <w:i/>
          <w:iCs/>
          <w:szCs w:val="21"/>
          <w:shd w:val="clear" w:color="auto" w:fill="FFFFFF"/>
        </w:rPr>
        <w:t>N</w:t>
      </w:r>
      <w:r w:rsidRPr="0042039E">
        <w:rPr>
          <w:rFonts w:ascii="Times New Roman" w:eastAsia="宋体" w:hAnsi="Times New Roman" w:cs="Times New Roman"/>
          <w:szCs w:val="21"/>
          <w:shd w:val="clear" w:color="auto" w:fill="FFFFFF"/>
          <w:vertAlign w:val="subscript"/>
        </w:rPr>
        <w:t>A</w:t>
      </w:r>
      <w:r w:rsidRPr="0042039E">
        <w:rPr>
          <w:rFonts w:ascii="Times New Roman" w:eastAsia="宋体" w:hAnsi="Times New Roman" w:cs="Times New Roman"/>
          <w:szCs w:val="21"/>
          <w:shd w:val="clear" w:color="auto" w:fill="FFFFFF"/>
        </w:rPr>
        <w:t>，则晶胞的边长为</w:t>
      </w:r>
      <w:r w:rsidRPr="0042039E">
        <w:rPr>
          <w:rFonts w:ascii="Times New Roman" w:eastAsia="宋体" w:hAnsi="Times New Roman" w:cs="Times New Roman"/>
          <w:szCs w:val="21"/>
          <w:shd w:val="clear" w:color="auto" w:fill="FFFFFF"/>
        </w:rPr>
        <w:t>___cm</w:t>
      </w:r>
      <w:r w:rsidRPr="0042039E">
        <w:rPr>
          <w:rFonts w:ascii="Times New Roman" w:eastAsia="宋体" w:hAnsi="Times New Roman" w:cs="Times New Roman"/>
          <w:szCs w:val="21"/>
          <w:shd w:val="clear" w:color="auto" w:fill="FFFFFF"/>
        </w:rPr>
        <w:t>（列计算式）。</w:t>
      </w:r>
    </w:p>
    <w:p w14:paraId="5727D897" w14:textId="7EFAD53B" w:rsidR="00641C38" w:rsidRPr="00296E15" w:rsidRDefault="0071039F" w:rsidP="0071039F">
      <w:pPr>
        <w:spacing w:line="360" w:lineRule="auto"/>
        <w:rPr>
          <w:rFonts w:ascii="Times New Roman" w:eastAsia="宋体" w:hAnsi="Times New Roman" w:cs="Times New Roman"/>
          <w:b/>
          <w:bCs/>
          <w:sz w:val="22"/>
        </w:rPr>
      </w:pPr>
      <w:r>
        <w:rPr>
          <w:rFonts w:ascii="Times New Roman" w:eastAsia="宋体" w:hAnsi="Times New Roman" w:cs="Times New Roman" w:hint="eastAsia"/>
          <w:b/>
          <w:bCs/>
          <w:sz w:val="22"/>
        </w:rPr>
        <w:t>【反馈</w:t>
      </w:r>
      <w:r w:rsidRPr="00296E15">
        <w:rPr>
          <w:rFonts w:ascii="Times New Roman" w:eastAsia="宋体" w:hAnsi="Times New Roman" w:cs="Times New Roman" w:hint="eastAsia"/>
          <w:b/>
          <w:bCs/>
          <w:sz w:val="22"/>
        </w:rPr>
        <w:t>练习</w:t>
      </w:r>
      <w:r>
        <w:rPr>
          <w:rFonts w:ascii="Times New Roman" w:eastAsia="宋体" w:hAnsi="Times New Roman" w:cs="Times New Roman" w:hint="eastAsia"/>
          <w:b/>
          <w:bCs/>
          <w:sz w:val="22"/>
        </w:rPr>
        <w:t>】</w:t>
      </w:r>
    </w:p>
    <w:p w14:paraId="4D59513B" w14:textId="7EB1F4C2" w:rsidR="00641C38" w:rsidRPr="0042039E" w:rsidRDefault="00000000">
      <w:pPr>
        <w:pStyle w:val="Normal1"/>
        <w:spacing w:line="360" w:lineRule="auto"/>
        <w:jc w:val="left"/>
        <w:textAlignment w:val="center"/>
        <w:rPr>
          <w:rFonts w:cs="Times New Roman"/>
          <w:color w:val="000000"/>
          <w:szCs w:val="21"/>
        </w:rPr>
      </w:pPr>
      <w:r w:rsidRPr="0042039E">
        <w:rPr>
          <w:rFonts w:cs="Times New Roman"/>
          <w:color w:val="000000"/>
          <w:szCs w:val="21"/>
          <w:lang w:eastAsia="zh-Hans"/>
        </w:rPr>
        <w:t xml:space="preserve">1. </w:t>
      </w:r>
      <w:r w:rsidRPr="0042039E">
        <w:rPr>
          <w:rFonts w:cs="Times New Roman"/>
          <w:color w:val="000000"/>
          <w:szCs w:val="21"/>
        </w:rPr>
        <w:t>下列比较正确的是</w:t>
      </w:r>
      <w:r w:rsidR="0071039F">
        <w:rPr>
          <w:rFonts w:cs="Times New Roman" w:hint="eastAsia"/>
          <w:color w:val="000000"/>
          <w:szCs w:val="21"/>
        </w:rPr>
        <w:t>（</w:t>
      </w:r>
      <w:r w:rsidR="0071039F">
        <w:rPr>
          <w:rFonts w:cs="Times New Roman" w:hint="eastAsia"/>
          <w:color w:val="000000"/>
          <w:szCs w:val="21"/>
        </w:rPr>
        <w:t xml:space="preserve"> </w:t>
      </w:r>
      <w:r w:rsidR="0071039F">
        <w:rPr>
          <w:rFonts w:cs="Times New Roman"/>
          <w:color w:val="000000"/>
          <w:szCs w:val="21"/>
        </w:rPr>
        <w:t xml:space="preserve"> </w:t>
      </w:r>
      <w:r w:rsidR="0071039F">
        <w:rPr>
          <w:rFonts w:cs="Times New Roman" w:hint="eastAsia"/>
          <w:color w:val="000000"/>
          <w:szCs w:val="21"/>
        </w:rPr>
        <w:t>）</w:t>
      </w:r>
    </w:p>
    <w:tbl>
      <w:tblPr>
        <w:tblW w:w="0" w:type="auto"/>
        <w:tblInd w:w="250" w:type="dxa"/>
        <w:tblLook w:val="04A0" w:firstRow="1" w:lastRow="0" w:firstColumn="1" w:lastColumn="0" w:noHBand="0" w:noVBand="1"/>
      </w:tblPr>
      <w:tblGrid>
        <w:gridCol w:w="4029"/>
        <w:gridCol w:w="4027"/>
      </w:tblGrid>
      <w:tr w:rsidR="00641C38" w:rsidRPr="0042039E" w14:paraId="49B9C486" w14:textId="77777777">
        <w:tc>
          <w:tcPr>
            <w:tcW w:w="4093" w:type="dxa"/>
            <w:shd w:val="clear" w:color="auto" w:fill="auto"/>
          </w:tcPr>
          <w:p w14:paraId="768E2A2F" w14:textId="77777777" w:rsidR="00641C38" w:rsidRPr="0042039E" w:rsidRDefault="00000000">
            <w:pPr>
              <w:tabs>
                <w:tab w:val="left" w:pos="284"/>
                <w:tab w:val="left" w:pos="2410"/>
                <w:tab w:val="left" w:pos="4678"/>
                <w:tab w:val="left" w:pos="6521"/>
              </w:tabs>
              <w:spacing w:line="360" w:lineRule="auto"/>
              <w:ind w:firstLineChars="50" w:firstLine="105"/>
              <w:rPr>
                <w:rFonts w:ascii="Times New Roman" w:eastAsia="宋体" w:hAnsi="Times New Roman" w:cs="Times New Roman"/>
                <w:color w:val="000000"/>
                <w:szCs w:val="21"/>
              </w:rPr>
            </w:pPr>
            <w:bookmarkStart w:id="3" w:name="_Hlk87211362"/>
            <w:r w:rsidRPr="0042039E">
              <w:rPr>
                <w:rFonts w:ascii="Times New Roman" w:eastAsia="宋体" w:hAnsi="Times New Roman" w:cs="Times New Roman"/>
                <w:color w:val="000000"/>
                <w:szCs w:val="21"/>
              </w:rPr>
              <w:t>A</w:t>
            </w:r>
            <w:r w:rsidRPr="0042039E">
              <w:rPr>
                <w:rFonts w:ascii="Times New Roman" w:eastAsia="宋体" w:hAnsi="Times New Roman" w:cs="Times New Roman"/>
                <w:color w:val="000000"/>
                <w:szCs w:val="21"/>
              </w:rPr>
              <w:t>．第一电离能：</w:t>
            </w:r>
            <w:r w:rsidRPr="0042039E">
              <w:rPr>
                <w:rFonts w:ascii="Times New Roman" w:eastAsia="宋体" w:hAnsi="Times New Roman" w:cs="Times New Roman"/>
                <w:color w:val="000000"/>
                <w:szCs w:val="21"/>
              </w:rPr>
              <w:t>Be</w:t>
            </w:r>
            <w:r w:rsidRPr="0042039E">
              <w:rPr>
                <w:rFonts w:ascii="Times New Roman" w:eastAsia="宋体" w:hAnsi="Times New Roman" w:cs="Times New Roman"/>
                <w:color w:val="000000"/>
                <w:szCs w:val="21"/>
                <w:vertAlign w:val="subscript"/>
              </w:rPr>
              <w:t xml:space="preserve"> </w:t>
            </w:r>
            <w:r w:rsidRPr="0042039E">
              <w:rPr>
                <w:rFonts w:ascii="Times New Roman" w:eastAsia="宋体" w:hAnsi="Times New Roman" w:cs="Times New Roman"/>
                <w:color w:val="000000"/>
                <w:szCs w:val="21"/>
              </w:rPr>
              <w:t>＞</w:t>
            </w:r>
            <w:r w:rsidRPr="0042039E">
              <w:rPr>
                <w:rFonts w:ascii="Times New Roman" w:eastAsia="宋体" w:hAnsi="Times New Roman" w:cs="Times New Roman"/>
                <w:color w:val="000000"/>
                <w:szCs w:val="21"/>
              </w:rPr>
              <w:t xml:space="preserve"> B</w:t>
            </w:r>
          </w:p>
        </w:tc>
        <w:tc>
          <w:tcPr>
            <w:tcW w:w="4093" w:type="dxa"/>
            <w:shd w:val="clear" w:color="auto" w:fill="auto"/>
          </w:tcPr>
          <w:p w14:paraId="46F5408A" w14:textId="77777777" w:rsidR="00641C38" w:rsidRPr="0042039E" w:rsidRDefault="00000000">
            <w:pPr>
              <w:tabs>
                <w:tab w:val="left" w:pos="284"/>
                <w:tab w:val="left" w:pos="2410"/>
                <w:tab w:val="left" w:pos="4678"/>
                <w:tab w:val="left" w:pos="6521"/>
              </w:tabs>
              <w:spacing w:line="360" w:lineRule="auto"/>
              <w:ind w:firstLineChars="50" w:firstLine="105"/>
              <w:rPr>
                <w:rFonts w:ascii="Times New Roman" w:eastAsia="宋体" w:hAnsi="Times New Roman" w:cs="Times New Roman"/>
                <w:color w:val="000000"/>
                <w:szCs w:val="21"/>
              </w:rPr>
            </w:pPr>
            <w:r w:rsidRPr="0042039E">
              <w:rPr>
                <w:rFonts w:ascii="Times New Roman" w:eastAsia="宋体" w:hAnsi="Times New Roman" w:cs="Times New Roman"/>
                <w:color w:val="000000"/>
                <w:szCs w:val="21"/>
              </w:rPr>
              <w:t>B</w:t>
            </w:r>
            <w:r w:rsidRPr="0042039E">
              <w:rPr>
                <w:rFonts w:ascii="Times New Roman" w:eastAsia="宋体" w:hAnsi="Times New Roman" w:cs="Times New Roman"/>
                <w:color w:val="000000"/>
                <w:szCs w:val="21"/>
                <w:lang w:val="pt-BR"/>
              </w:rPr>
              <w:t>．热</w:t>
            </w:r>
            <w:r w:rsidRPr="0042039E">
              <w:rPr>
                <w:rFonts w:ascii="Times New Roman" w:eastAsia="宋体" w:hAnsi="Times New Roman" w:cs="Times New Roman"/>
                <w:color w:val="000000"/>
                <w:szCs w:val="21"/>
              </w:rPr>
              <w:t>稳定性：</w:t>
            </w:r>
            <w:r w:rsidRPr="0042039E">
              <w:rPr>
                <w:rFonts w:ascii="Times New Roman" w:eastAsia="宋体" w:hAnsi="Times New Roman" w:cs="Times New Roman"/>
                <w:color w:val="000000"/>
                <w:szCs w:val="21"/>
              </w:rPr>
              <w:t>H</w:t>
            </w:r>
            <w:r w:rsidRPr="0042039E">
              <w:rPr>
                <w:rFonts w:ascii="Times New Roman" w:eastAsia="宋体" w:hAnsi="Times New Roman" w:cs="Times New Roman"/>
                <w:color w:val="000000"/>
                <w:szCs w:val="21"/>
                <w:vertAlign w:val="subscript"/>
              </w:rPr>
              <w:t>2</w:t>
            </w:r>
            <w:r w:rsidRPr="0042039E">
              <w:rPr>
                <w:rFonts w:ascii="Times New Roman" w:eastAsia="宋体" w:hAnsi="Times New Roman" w:cs="Times New Roman"/>
                <w:color w:val="000000"/>
                <w:szCs w:val="21"/>
              </w:rPr>
              <w:t xml:space="preserve">S </w:t>
            </w:r>
            <w:r w:rsidRPr="0042039E">
              <w:rPr>
                <w:rFonts w:ascii="Times New Roman" w:eastAsia="宋体" w:hAnsi="Times New Roman" w:cs="Times New Roman"/>
                <w:color w:val="000000"/>
                <w:szCs w:val="21"/>
              </w:rPr>
              <w:t>＞</w:t>
            </w:r>
            <w:r w:rsidRPr="0042039E">
              <w:rPr>
                <w:rFonts w:ascii="Times New Roman" w:eastAsia="宋体" w:hAnsi="Times New Roman" w:cs="Times New Roman"/>
                <w:color w:val="000000"/>
                <w:szCs w:val="21"/>
              </w:rPr>
              <w:t xml:space="preserve"> H</w:t>
            </w:r>
            <w:r w:rsidRPr="0042039E">
              <w:rPr>
                <w:rFonts w:ascii="Times New Roman" w:eastAsia="宋体" w:hAnsi="Times New Roman" w:cs="Times New Roman"/>
                <w:color w:val="000000"/>
                <w:szCs w:val="21"/>
                <w:vertAlign w:val="subscript"/>
              </w:rPr>
              <w:t>2</w:t>
            </w:r>
            <w:r w:rsidRPr="0042039E">
              <w:rPr>
                <w:rFonts w:ascii="Times New Roman" w:eastAsia="宋体" w:hAnsi="Times New Roman" w:cs="Times New Roman"/>
                <w:color w:val="000000"/>
                <w:szCs w:val="21"/>
              </w:rPr>
              <w:t>O</w:t>
            </w:r>
          </w:p>
        </w:tc>
      </w:tr>
      <w:tr w:rsidR="00641C38" w:rsidRPr="0042039E" w14:paraId="518D4236" w14:textId="77777777">
        <w:tc>
          <w:tcPr>
            <w:tcW w:w="4093" w:type="dxa"/>
            <w:shd w:val="clear" w:color="auto" w:fill="auto"/>
          </w:tcPr>
          <w:p w14:paraId="76B53313" w14:textId="77777777" w:rsidR="00641C38" w:rsidRPr="0042039E" w:rsidRDefault="00000000">
            <w:pPr>
              <w:tabs>
                <w:tab w:val="left" w:pos="284"/>
                <w:tab w:val="left" w:pos="2410"/>
                <w:tab w:val="left" w:pos="4678"/>
                <w:tab w:val="left" w:pos="6521"/>
              </w:tabs>
              <w:spacing w:line="360" w:lineRule="auto"/>
              <w:ind w:firstLineChars="50" w:firstLine="105"/>
              <w:rPr>
                <w:rFonts w:ascii="Times New Roman" w:eastAsia="宋体" w:hAnsi="Times New Roman" w:cs="Times New Roman"/>
                <w:color w:val="000000"/>
                <w:szCs w:val="21"/>
              </w:rPr>
            </w:pPr>
            <w:r w:rsidRPr="0042039E">
              <w:rPr>
                <w:rFonts w:ascii="Times New Roman" w:eastAsia="宋体" w:hAnsi="Times New Roman" w:cs="Times New Roman"/>
                <w:color w:val="000000"/>
                <w:szCs w:val="21"/>
              </w:rPr>
              <w:t>C</w:t>
            </w:r>
            <w:r w:rsidRPr="0042039E">
              <w:rPr>
                <w:rFonts w:ascii="Times New Roman" w:eastAsia="宋体" w:hAnsi="Times New Roman" w:cs="Times New Roman"/>
                <w:color w:val="000000"/>
                <w:szCs w:val="21"/>
              </w:rPr>
              <w:t>．</w:t>
            </w:r>
            <w:r w:rsidRPr="0042039E">
              <w:rPr>
                <w:rFonts w:ascii="Times New Roman" w:eastAsia="宋体" w:hAnsi="Times New Roman" w:cs="Times New Roman"/>
                <w:color w:val="000000"/>
                <w:szCs w:val="21"/>
                <w:lang w:val="pt-BR"/>
              </w:rPr>
              <w:t>碱性：</w:t>
            </w:r>
            <w:r w:rsidRPr="0042039E">
              <w:rPr>
                <w:rFonts w:ascii="Times New Roman" w:eastAsia="宋体" w:hAnsi="Times New Roman" w:cs="Times New Roman"/>
                <w:color w:val="000000"/>
                <w:szCs w:val="21"/>
              </w:rPr>
              <w:t>Al(OH)</w:t>
            </w:r>
            <w:r w:rsidRPr="0042039E">
              <w:rPr>
                <w:rFonts w:ascii="Times New Roman" w:eastAsia="宋体" w:hAnsi="Times New Roman" w:cs="Times New Roman"/>
                <w:color w:val="000000"/>
                <w:szCs w:val="21"/>
                <w:vertAlign w:val="subscript"/>
              </w:rPr>
              <w:t xml:space="preserve">3 </w:t>
            </w:r>
            <w:r w:rsidRPr="0042039E">
              <w:rPr>
                <w:rFonts w:ascii="Times New Roman" w:eastAsia="宋体" w:hAnsi="Times New Roman" w:cs="Times New Roman"/>
                <w:color w:val="000000"/>
                <w:szCs w:val="21"/>
              </w:rPr>
              <w:t>＞</w:t>
            </w:r>
            <w:r w:rsidRPr="0042039E">
              <w:rPr>
                <w:rFonts w:ascii="Times New Roman" w:eastAsia="宋体" w:hAnsi="Times New Roman" w:cs="Times New Roman"/>
                <w:color w:val="000000"/>
                <w:szCs w:val="21"/>
              </w:rPr>
              <w:t xml:space="preserve"> Mg(OH)</w:t>
            </w:r>
            <w:r w:rsidRPr="0042039E">
              <w:rPr>
                <w:rFonts w:ascii="Times New Roman" w:eastAsia="宋体" w:hAnsi="Times New Roman" w:cs="Times New Roman"/>
                <w:color w:val="000000"/>
                <w:szCs w:val="21"/>
                <w:vertAlign w:val="subscript"/>
              </w:rPr>
              <w:t>2</w:t>
            </w:r>
          </w:p>
        </w:tc>
        <w:tc>
          <w:tcPr>
            <w:tcW w:w="4093" w:type="dxa"/>
            <w:shd w:val="clear" w:color="auto" w:fill="auto"/>
          </w:tcPr>
          <w:p w14:paraId="20755D69" w14:textId="77777777" w:rsidR="00641C38" w:rsidRPr="0042039E" w:rsidRDefault="00000000">
            <w:pPr>
              <w:tabs>
                <w:tab w:val="left" w:pos="284"/>
                <w:tab w:val="left" w:pos="2410"/>
                <w:tab w:val="left" w:pos="4678"/>
                <w:tab w:val="left" w:pos="6521"/>
              </w:tabs>
              <w:spacing w:line="360" w:lineRule="auto"/>
              <w:ind w:firstLineChars="50" w:firstLine="105"/>
              <w:rPr>
                <w:rFonts w:ascii="Times New Roman" w:eastAsia="宋体" w:hAnsi="Times New Roman" w:cs="Times New Roman"/>
                <w:color w:val="000000"/>
                <w:szCs w:val="21"/>
              </w:rPr>
            </w:pPr>
            <w:r w:rsidRPr="0042039E">
              <w:rPr>
                <w:rFonts w:ascii="Times New Roman" w:eastAsia="宋体" w:hAnsi="Times New Roman" w:cs="Times New Roman"/>
                <w:color w:val="000000"/>
                <w:szCs w:val="21"/>
              </w:rPr>
              <w:t>D</w:t>
            </w:r>
            <w:r w:rsidRPr="0042039E">
              <w:rPr>
                <w:rFonts w:ascii="Times New Roman" w:eastAsia="宋体" w:hAnsi="Times New Roman" w:cs="Times New Roman"/>
                <w:color w:val="000000"/>
                <w:szCs w:val="21"/>
                <w:lang w:val="pt-BR"/>
              </w:rPr>
              <w:t>．</w:t>
            </w:r>
            <w:r w:rsidRPr="0042039E">
              <w:rPr>
                <w:rFonts w:ascii="Times New Roman" w:eastAsia="宋体" w:hAnsi="Times New Roman" w:cs="Times New Roman"/>
                <w:color w:val="000000"/>
                <w:szCs w:val="21"/>
              </w:rPr>
              <w:t>原子半径：</w:t>
            </w:r>
            <w:r w:rsidRPr="0042039E">
              <w:rPr>
                <w:rFonts w:ascii="Times New Roman" w:eastAsia="宋体" w:hAnsi="Times New Roman" w:cs="Times New Roman"/>
                <w:color w:val="000000"/>
                <w:szCs w:val="21"/>
              </w:rPr>
              <w:t xml:space="preserve">N </w:t>
            </w:r>
            <w:r w:rsidRPr="0042039E">
              <w:rPr>
                <w:rFonts w:ascii="Times New Roman" w:eastAsia="宋体" w:hAnsi="Times New Roman" w:cs="Times New Roman"/>
                <w:color w:val="000000"/>
                <w:szCs w:val="21"/>
              </w:rPr>
              <w:t>＞</w:t>
            </w:r>
            <w:r w:rsidRPr="0042039E">
              <w:rPr>
                <w:rFonts w:ascii="Times New Roman" w:eastAsia="宋体" w:hAnsi="Times New Roman" w:cs="Times New Roman"/>
                <w:color w:val="000000"/>
                <w:szCs w:val="21"/>
              </w:rPr>
              <w:t xml:space="preserve"> C</w:t>
            </w:r>
          </w:p>
        </w:tc>
      </w:tr>
    </w:tbl>
    <w:bookmarkEnd w:id="3"/>
    <w:p w14:paraId="062DD1B5" w14:textId="542D53C3" w:rsidR="00641C38" w:rsidRPr="0042039E" w:rsidRDefault="00C501FF">
      <w:pPr>
        <w:adjustRightInd w:val="0"/>
        <w:snapToGrid w:val="0"/>
        <w:spacing w:line="360" w:lineRule="auto"/>
        <w:ind w:left="210" w:hangingChars="100" w:hanging="210"/>
        <w:rPr>
          <w:rFonts w:ascii="Times New Roman" w:eastAsia="宋体" w:hAnsi="Times New Roman" w:cs="Times New Roman"/>
          <w:szCs w:val="21"/>
        </w:rPr>
      </w:pPr>
      <w:r>
        <w:rPr>
          <w:rFonts w:ascii="Times New Roman" w:eastAsia="宋体" w:hAnsi="Times New Roman" w:cs="Times New Roman"/>
          <w:color w:val="000000"/>
          <w:kern w:val="0"/>
          <w:szCs w:val="21"/>
          <w:lang w:eastAsia="zh-Hans"/>
        </w:rPr>
        <w:t>2</w:t>
      </w:r>
      <w:r w:rsidRPr="0042039E">
        <w:rPr>
          <w:rFonts w:ascii="Times New Roman" w:eastAsia="宋体" w:hAnsi="Times New Roman" w:cs="Times New Roman"/>
          <w:color w:val="000000"/>
          <w:kern w:val="0"/>
          <w:szCs w:val="21"/>
          <w:lang w:eastAsia="zh-Hans"/>
        </w:rPr>
        <w:t xml:space="preserve">. </w:t>
      </w:r>
      <w:r w:rsidRPr="0042039E">
        <w:rPr>
          <w:rFonts w:ascii="Times New Roman" w:eastAsia="宋体" w:hAnsi="Times New Roman" w:cs="Times New Roman"/>
          <w:szCs w:val="21"/>
        </w:rPr>
        <w:t>下列化学用语或图示表达</w:t>
      </w:r>
      <w:r w:rsidRPr="0042039E">
        <w:rPr>
          <w:rFonts w:ascii="Times New Roman" w:eastAsia="宋体" w:hAnsi="Times New Roman" w:cs="Times New Roman"/>
          <w:szCs w:val="21"/>
          <w:em w:val="dot"/>
        </w:rPr>
        <w:t>不正确</w:t>
      </w:r>
      <w:r w:rsidRPr="0042039E">
        <w:rPr>
          <w:rFonts w:ascii="Times New Roman" w:eastAsia="宋体" w:hAnsi="Times New Roman" w:cs="Times New Roman"/>
          <w:szCs w:val="21"/>
        </w:rPr>
        <w:t>的是</w:t>
      </w:r>
      <w:r w:rsidR="0071039F">
        <w:rPr>
          <w:rFonts w:ascii="Times New Roman" w:eastAsia="宋体" w:hAnsi="Times New Roman" w:cs="Times New Roman" w:hint="eastAsia"/>
          <w:szCs w:val="21"/>
        </w:rPr>
        <w:t>（</w:t>
      </w:r>
      <w:r w:rsidR="0071039F">
        <w:rPr>
          <w:rFonts w:ascii="Times New Roman" w:eastAsia="宋体" w:hAnsi="Times New Roman" w:cs="Times New Roman" w:hint="eastAsia"/>
          <w:szCs w:val="21"/>
        </w:rPr>
        <w:t xml:space="preserve"> </w:t>
      </w:r>
      <w:r w:rsidR="0071039F">
        <w:rPr>
          <w:rFonts w:ascii="Times New Roman" w:eastAsia="宋体" w:hAnsi="Times New Roman" w:cs="Times New Roman"/>
          <w:szCs w:val="21"/>
        </w:rPr>
        <w:t xml:space="preserve"> </w:t>
      </w:r>
      <w:r w:rsidR="0071039F">
        <w:rPr>
          <w:rFonts w:ascii="Times New Roman" w:eastAsia="宋体" w:hAnsi="Times New Roman" w:cs="Times New Roman" w:hint="eastAsia"/>
          <w:szCs w:val="21"/>
        </w:rPr>
        <w:t>）</w:t>
      </w:r>
    </w:p>
    <w:p w14:paraId="26D2BD62" w14:textId="4D7F0F96" w:rsidR="00641C38" w:rsidRPr="0042039E" w:rsidRDefault="00000000">
      <w:pPr>
        <w:adjustRightInd w:val="0"/>
        <w:snapToGrid w:val="0"/>
        <w:spacing w:line="360" w:lineRule="auto"/>
        <w:ind w:firstLineChars="202" w:firstLine="424"/>
        <w:textAlignment w:val="center"/>
        <w:rPr>
          <w:rFonts w:ascii="Times New Roman" w:eastAsia="宋体" w:hAnsi="Times New Roman" w:cs="Times New Roman"/>
          <w:szCs w:val="21"/>
        </w:rPr>
      </w:pPr>
      <w:r w:rsidRPr="0042039E">
        <w:rPr>
          <w:rFonts w:ascii="Times New Roman" w:eastAsia="宋体" w:hAnsi="Times New Roman" w:cs="Times New Roman"/>
          <w:szCs w:val="21"/>
        </w:rPr>
        <w:t>A</w:t>
      </w:r>
      <w:r w:rsidRPr="0042039E">
        <w:rPr>
          <w:rFonts w:ascii="Times New Roman" w:eastAsia="宋体" w:hAnsi="Times New Roman" w:cs="Times New Roman"/>
          <w:szCs w:val="21"/>
        </w:rPr>
        <w:t>．</w:t>
      </w:r>
      <w:r w:rsidRPr="0042039E">
        <w:rPr>
          <w:rFonts w:ascii="Times New Roman" w:eastAsia="宋体" w:hAnsi="Times New Roman" w:cs="Times New Roman"/>
          <w:szCs w:val="21"/>
        </w:rPr>
        <w:t>NH</w:t>
      </w:r>
      <w:r w:rsidRPr="0042039E">
        <w:rPr>
          <w:rFonts w:ascii="Times New Roman" w:eastAsia="宋体" w:hAnsi="Times New Roman" w:cs="Times New Roman"/>
          <w:szCs w:val="21"/>
          <w:vertAlign w:val="subscript"/>
        </w:rPr>
        <w:t>4</w:t>
      </w:r>
      <w:r w:rsidRPr="0042039E">
        <w:rPr>
          <w:rFonts w:ascii="Times New Roman" w:eastAsia="宋体" w:hAnsi="Times New Roman" w:cs="Times New Roman"/>
          <w:szCs w:val="21"/>
          <w:vertAlign w:val="superscript"/>
        </w:rPr>
        <w:t>+</w:t>
      </w:r>
      <w:r w:rsidRPr="0042039E">
        <w:rPr>
          <w:rFonts w:ascii="Times New Roman" w:eastAsia="宋体" w:hAnsi="Times New Roman" w:cs="Times New Roman"/>
          <w:szCs w:val="21"/>
        </w:rPr>
        <w:t>的电子式：</w:t>
      </w:r>
      <w:r w:rsidRPr="0042039E">
        <w:rPr>
          <w:rFonts w:ascii="Times New Roman" w:eastAsia="宋体" w:hAnsi="Times New Roman" w:cs="Times New Roman"/>
          <w:szCs w:val="21"/>
        </w:rPr>
        <w:t xml:space="preserve">  </w:t>
      </w:r>
      <w:r w:rsidRPr="0042039E">
        <w:rPr>
          <w:rFonts w:ascii="Times New Roman" w:eastAsia="宋体" w:hAnsi="Times New Roman" w:cs="Times New Roman"/>
          <w:noProof/>
        </w:rPr>
        <w:drawing>
          <wp:inline distT="0" distB="0" distL="0" distR="0" wp14:anchorId="7D160D5D" wp14:editId="520BA04C">
            <wp:extent cx="694055" cy="466725"/>
            <wp:effectExtent l="0" t="0" r="17145" b="1587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8"/>
                    <a:stretch>
                      <a:fillRect/>
                    </a:stretch>
                  </pic:blipFill>
                  <pic:spPr>
                    <a:xfrm>
                      <a:off x="0" y="0"/>
                      <a:ext cx="699821" cy="470193"/>
                    </a:xfrm>
                    <a:prstGeom prst="rect">
                      <a:avLst/>
                    </a:prstGeom>
                  </pic:spPr>
                </pic:pic>
              </a:graphicData>
            </a:graphic>
          </wp:inline>
        </w:drawing>
      </w:r>
      <w:r w:rsidRPr="0042039E">
        <w:rPr>
          <w:rFonts w:ascii="Times New Roman" w:eastAsia="宋体" w:hAnsi="Times New Roman" w:cs="Times New Roman"/>
          <w:szCs w:val="21"/>
        </w:rPr>
        <w:t xml:space="preserve">    B.</w:t>
      </w:r>
      <w:r w:rsidRPr="0042039E">
        <w:rPr>
          <w:rFonts w:ascii="Times New Roman" w:eastAsia="宋体" w:hAnsi="Times New Roman" w:cs="Times New Roman"/>
          <w:szCs w:val="24"/>
        </w:rPr>
        <w:t xml:space="preserve"> </w:t>
      </w:r>
      <w:r w:rsidRPr="0042039E">
        <w:rPr>
          <w:rFonts w:ascii="Times New Roman" w:eastAsia="宋体" w:hAnsi="Times New Roman" w:cs="Times New Roman"/>
          <w:szCs w:val="21"/>
        </w:rPr>
        <w:t>CO</w:t>
      </w:r>
      <w:r w:rsidRPr="0042039E">
        <w:rPr>
          <w:rFonts w:ascii="Times New Roman" w:eastAsia="宋体" w:hAnsi="Times New Roman" w:cs="Times New Roman"/>
          <w:szCs w:val="21"/>
          <w:vertAlign w:val="subscript"/>
        </w:rPr>
        <w:t>2</w:t>
      </w:r>
      <w:r w:rsidRPr="0042039E">
        <w:rPr>
          <w:rFonts w:ascii="Times New Roman" w:eastAsia="宋体" w:hAnsi="Times New Roman" w:cs="Times New Roman"/>
          <w:szCs w:val="21"/>
        </w:rPr>
        <w:t>的结构式：</w:t>
      </w:r>
      <w:r w:rsidRPr="0042039E">
        <w:rPr>
          <w:rFonts w:ascii="Times New Roman" w:eastAsia="宋体" w:hAnsi="Times New Roman" w:cs="Times New Roman"/>
        </w:rPr>
        <w:t>O=C=O</w:t>
      </w:r>
    </w:p>
    <w:p w14:paraId="7DB82E04" w14:textId="77777777" w:rsidR="00641C38" w:rsidRPr="0042039E" w:rsidRDefault="00000000">
      <w:pPr>
        <w:widowControl/>
        <w:spacing w:line="360" w:lineRule="auto"/>
        <w:ind w:firstLineChars="100" w:firstLine="210"/>
        <w:jc w:val="left"/>
        <w:rPr>
          <w:rFonts w:ascii="Times New Roman" w:eastAsia="宋体" w:hAnsi="Times New Roman" w:cs="Times New Roman"/>
          <w:color w:val="000000"/>
          <w:kern w:val="0"/>
          <w:szCs w:val="21"/>
          <w:lang w:eastAsia="zh-Hans"/>
        </w:rPr>
      </w:pPr>
      <w:r w:rsidRPr="0042039E">
        <w:rPr>
          <w:rFonts w:ascii="Times New Roman" w:eastAsia="宋体" w:hAnsi="Times New Roman" w:cs="Times New Roman"/>
          <w:szCs w:val="21"/>
        </w:rPr>
        <w:lastRenderedPageBreak/>
        <w:t xml:space="preserve">C. </w:t>
      </w:r>
      <w:r w:rsidRPr="0042039E">
        <w:rPr>
          <w:rFonts w:ascii="Times New Roman" w:eastAsia="宋体" w:hAnsi="Times New Roman" w:cs="Times New Roman"/>
          <w:szCs w:val="21"/>
        </w:rPr>
        <w:t>甲苯的空间填充模型：</w:t>
      </w:r>
      <w:r w:rsidRPr="0042039E">
        <w:rPr>
          <w:rFonts w:ascii="Times New Roman" w:eastAsia="宋体" w:hAnsi="Times New Roman" w:cs="Times New Roman"/>
          <w:noProof/>
          <w:szCs w:val="21"/>
        </w:rPr>
        <w:drawing>
          <wp:inline distT="0" distB="0" distL="0" distR="0" wp14:anchorId="231152A9" wp14:editId="6A9CE912">
            <wp:extent cx="531495" cy="457200"/>
            <wp:effectExtent l="0" t="0" r="190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36112" cy="461056"/>
                    </a:xfrm>
                    <a:prstGeom prst="rect">
                      <a:avLst/>
                    </a:prstGeom>
                  </pic:spPr>
                </pic:pic>
              </a:graphicData>
            </a:graphic>
          </wp:inline>
        </w:drawing>
      </w:r>
      <w:r w:rsidRPr="0042039E">
        <w:rPr>
          <w:rFonts w:ascii="Times New Roman" w:eastAsia="宋体" w:hAnsi="Times New Roman" w:cs="Times New Roman"/>
          <w:szCs w:val="21"/>
        </w:rPr>
        <w:t xml:space="preserve">      </w:t>
      </w:r>
      <w:r w:rsidRPr="0042039E">
        <w:rPr>
          <w:rFonts w:ascii="Times New Roman" w:eastAsia="宋体" w:hAnsi="Times New Roman" w:cs="Times New Roman"/>
          <w:noProof/>
          <w:szCs w:val="21"/>
        </w:rPr>
        <mc:AlternateContent>
          <mc:Choice Requires="wpi">
            <w:drawing>
              <wp:anchor distT="0" distB="0" distL="114300" distR="114300" simplePos="0" relativeHeight="251711488" behindDoc="0" locked="0" layoutInCell="1" allowOverlap="1" wp14:anchorId="20A642EA" wp14:editId="37293FA8">
                <wp:simplePos x="0" y="0"/>
                <wp:positionH relativeFrom="column">
                  <wp:posOffset>2555875</wp:posOffset>
                </wp:positionH>
                <wp:positionV relativeFrom="paragraph">
                  <wp:posOffset>132080</wp:posOffset>
                </wp:positionV>
                <wp:extent cx="635" cy="635"/>
                <wp:effectExtent l="0" t="0" r="0" b="0"/>
                <wp:wrapNone/>
                <wp:docPr id="77" name="墨迹 77"/>
                <wp:cNvGraphicFramePr/>
                <a:graphic xmlns:a="http://schemas.openxmlformats.org/drawingml/2006/main">
                  <a:graphicData uri="http://schemas.microsoft.com/office/word/2010/wordprocessingInk">
                    <w14:contentPart bwMode="auto" r:id="rId90">
                      <w14:nvContentPartPr>
                        <w14:cNvContentPartPr/>
                      </w14:nvContentPartPr>
                      <w14:xfrm>
                        <a:off x="0" y="0"/>
                        <a:ext cx="360" cy="360"/>
                      </w14:xfrm>
                    </w14:contentPart>
                  </a:graphicData>
                </a:graphic>
              </wp:anchor>
            </w:drawing>
          </mc:Choice>
          <mc:Fallback>
            <w:pict>
              <v:shape w14:anchorId="59117566" id="墨迹 77" o:spid="_x0000_s1026" type="#_x0000_t75" style="position:absolute;left:0;text-align:left;margin-left:200.55pt;margin-top:9.7pt;width:1.4pt;height:1.4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K0qGZ+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710464" behindDoc="0" locked="0" layoutInCell="1" allowOverlap="1" wp14:anchorId="3381B973" wp14:editId="618B46D5">
                <wp:simplePos x="0" y="0"/>
                <wp:positionH relativeFrom="column">
                  <wp:posOffset>2574290</wp:posOffset>
                </wp:positionH>
                <wp:positionV relativeFrom="paragraph">
                  <wp:posOffset>117475</wp:posOffset>
                </wp:positionV>
                <wp:extent cx="635" cy="635"/>
                <wp:effectExtent l="0" t="0" r="0" b="0"/>
                <wp:wrapNone/>
                <wp:docPr id="78" name="墨迹 78"/>
                <wp:cNvGraphicFramePr/>
                <a:graphic xmlns:a="http://schemas.openxmlformats.org/drawingml/2006/main">
                  <a:graphicData uri="http://schemas.microsoft.com/office/word/2010/wordprocessingInk">
                    <w14:contentPart bwMode="auto" r:id="rId228">
                      <w14:nvContentPartPr>
                        <w14:cNvContentPartPr/>
                      </w14:nvContentPartPr>
                      <w14:xfrm>
                        <a:off x="0" y="0"/>
                        <a:ext cx="360" cy="360"/>
                      </w14:xfrm>
                    </w14:contentPart>
                  </a:graphicData>
                </a:graphic>
              </wp:anchor>
            </w:drawing>
          </mc:Choice>
          <mc:Fallback>
            <w:pict>
              <v:shape w14:anchorId="21C6C7AB" id="墨迹 78" o:spid="_x0000_s1026" type="#_x0000_t75" style="position:absolute;left:0;text-align:left;margin-left:202pt;margin-top:8.55pt;width:1.4pt;height:1.4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OwxlfG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709440" behindDoc="0" locked="0" layoutInCell="1" allowOverlap="1" wp14:anchorId="2985823C" wp14:editId="066165CE">
                <wp:simplePos x="0" y="0"/>
                <wp:positionH relativeFrom="column">
                  <wp:posOffset>2563495</wp:posOffset>
                </wp:positionH>
                <wp:positionV relativeFrom="paragraph">
                  <wp:posOffset>114935</wp:posOffset>
                </wp:positionV>
                <wp:extent cx="635" cy="635"/>
                <wp:effectExtent l="0" t="0" r="0" b="0"/>
                <wp:wrapNone/>
                <wp:docPr id="79" name="墨迹 79"/>
                <wp:cNvGraphicFramePr/>
                <a:graphic xmlns:a="http://schemas.openxmlformats.org/drawingml/2006/main">
                  <a:graphicData uri="http://schemas.microsoft.com/office/word/2010/wordprocessingInk">
                    <w14:contentPart bwMode="auto" r:id="rId229">
                      <w14:nvContentPartPr>
                        <w14:cNvContentPartPr/>
                      </w14:nvContentPartPr>
                      <w14:xfrm>
                        <a:off x="0" y="0"/>
                        <a:ext cx="360" cy="360"/>
                      </w14:xfrm>
                    </w14:contentPart>
                  </a:graphicData>
                </a:graphic>
              </wp:anchor>
            </w:drawing>
          </mc:Choice>
          <mc:Fallback>
            <w:pict>
              <v:shape w14:anchorId="5C773F4C" id="墨迹 79" o:spid="_x0000_s1026" type="#_x0000_t75" style="position:absolute;left:0;text-align:left;margin-left:201.15pt;margin-top:8.35pt;width:1.4pt;height:1.4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MjokpK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708416" behindDoc="0" locked="0" layoutInCell="1" allowOverlap="1" wp14:anchorId="58894EDC" wp14:editId="6782220E">
                <wp:simplePos x="0" y="0"/>
                <wp:positionH relativeFrom="column">
                  <wp:posOffset>2579370</wp:posOffset>
                </wp:positionH>
                <wp:positionV relativeFrom="paragraph">
                  <wp:posOffset>124460</wp:posOffset>
                </wp:positionV>
                <wp:extent cx="635" cy="635"/>
                <wp:effectExtent l="0" t="0" r="0" b="0"/>
                <wp:wrapNone/>
                <wp:docPr id="80" name="墨迹 80"/>
                <wp:cNvGraphicFramePr/>
                <a:graphic xmlns:a="http://schemas.openxmlformats.org/drawingml/2006/main">
                  <a:graphicData uri="http://schemas.microsoft.com/office/word/2010/wordprocessingInk">
                    <w14:contentPart bwMode="auto" r:id="rId230">
                      <w14:nvContentPartPr>
                        <w14:cNvContentPartPr/>
                      </w14:nvContentPartPr>
                      <w14:xfrm>
                        <a:off x="0" y="0"/>
                        <a:ext cx="360" cy="360"/>
                      </w14:xfrm>
                    </w14:contentPart>
                  </a:graphicData>
                </a:graphic>
              </wp:anchor>
            </w:drawing>
          </mc:Choice>
          <mc:Fallback>
            <w:pict>
              <v:shape w14:anchorId="6B186CE4" id="墨迹 80" o:spid="_x0000_s1026" type="#_x0000_t75" style="position:absolute;left:0;text-align:left;margin-left:202.4pt;margin-top:9.1pt;width:1.4pt;height:1.4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MjokpK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707392" behindDoc="0" locked="0" layoutInCell="1" allowOverlap="1" wp14:anchorId="5EDCCE1F" wp14:editId="4C2CA350">
                <wp:simplePos x="0" y="0"/>
                <wp:positionH relativeFrom="column">
                  <wp:posOffset>2579370</wp:posOffset>
                </wp:positionH>
                <wp:positionV relativeFrom="paragraph">
                  <wp:posOffset>127000</wp:posOffset>
                </wp:positionV>
                <wp:extent cx="635" cy="635"/>
                <wp:effectExtent l="0" t="0" r="0" b="0"/>
                <wp:wrapNone/>
                <wp:docPr id="81" name="墨迹 81"/>
                <wp:cNvGraphicFramePr/>
                <a:graphic xmlns:a="http://schemas.openxmlformats.org/drawingml/2006/main">
                  <a:graphicData uri="http://schemas.microsoft.com/office/word/2010/wordprocessingInk">
                    <w14:contentPart bwMode="auto" r:id="rId231">
                      <w14:nvContentPartPr>
                        <w14:cNvContentPartPr/>
                      </w14:nvContentPartPr>
                      <w14:xfrm>
                        <a:off x="0" y="0"/>
                        <a:ext cx="360" cy="360"/>
                      </w14:xfrm>
                    </w14:contentPart>
                  </a:graphicData>
                </a:graphic>
              </wp:anchor>
            </w:drawing>
          </mc:Choice>
          <mc:Fallback>
            <w:pict>
              <v:shape w14:anchorId="45784E3C" id="墨迹 81" o:spid="_x0000_s1026" type="#_x0000_t75" style="position:absolute;left:0;text-align:left;margin-left:202.4pt;margin-top:9.3pt;width:1.4pt;height:1.4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InzHvy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706368" behindDoc="0" locked="0" layoutInCell="1" allowOverlap="1" wp14:anchorId="3DA4F67E" wp14:editId="2EA006AB">
                <wp:simplePos x="0" y="0"/>
                <wp:positionH relativeFrom="column">
                  <wp:posOffset>2593975</wp:posOffset>
                </wp:positionH>
                <wp:positionV relativeFrom="paragraph">
                  <wp:posOffset>127000</wp:posOffset>
                </wp:positionV>
                <wp:extent cx="635" cy="635"/>
                <wp:effectExtent l="0" t="0" r="0" b="0"/>
                <wp:wrapNone/>
                <wp:docPr id="82" name="墨迹 82"/>
                <wp:cNvGraphicFramePr/>
                <a:graphic xmlns:a="http://schemas.openxmlformats.org/drawingml/2006/main">
                  <a:graphicData uri="http://schemas.microsoft.com/office/word/2010/wordprocessingInk">
                    <w14:contentPart bwMode="auto" r:id="rId232">
                      <w14:nvContentPartPr>
                        <w14:cNvContentPartPr/>
                      </w14:nvContentPartPr>
                      <w14:xfrm>
                        <a:off x="0" y="0"/>
                        <a:ext cx="360" cy="360"/>
                      </w14:xfrm>
                    </w14:contentPart>
                  </a:graphicData>
                </a:graphic>
              </wp:anchor>
            </w:drawing>
          </mc:Choice>
          <mc:Fallback>
            <w:pict>
              <v:shape w14:anchorId="626D6948" id="墨迹 82" o:spid="_x0000_s1026" type="#_x0000_t75" style="position:absolute;left:0;text-align:left;margin-left:203.55pt;margin-top:9.3pt;width:1.4pt;height:1.4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InzHvy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705344" behindDoc="0" locked="0" layoutInCell="1" allowOverlap="1" wp14:anchorId="65E6A9D3" wp14:editId="5C8327F0">
                <wp:simplePos x="0" y="0"/>
                <wp:positionH relativeFrom="column">
                  <wp:posOffset>2574290</wp:posOffset>
                </wp:positionH>
                <wp:positionV relativeFrom="paragraph">
                  <wp:posOffset>121920</wp:posOffset>
                </wp:positionV>
                <wp:extent cx="635" cy="635"/>
                <wp:effectExtent l="0" t="0" r="0" b="0"/>
                <wp:wrapNone/>
                <wp:docPr id="83" name="墨迹 83"/>
                <wp:cNvGraphicFramePr/>
                <a:graphic xmlns:a="http://schemas.openxmlformats.org/drawingml/2006/main">
                  <a:graphicData uri="http://schemas.microsoft.com/office/word/2010/wordprocessingInk">
                    <w14:contentPart bwMode="auto" r:id="rId233">
                      <w14:nvContentPartPr>
                        <w14:cNvContentPartPr/>
                      </w14:nvContentPartPr>
                      <w14:xfrm>
                        <a:off x="0" y="0"/>
                        <a:ext cx="360" cy="360"/>
                      </w14:xfrm>
                    </w14:contentPart>
                  </a:graphicData>
                </a:graphic>
              </wp:anchor>
            </w:drawing>
          </mc:Choice>
          <mc:Fallback>
            <w:pict>
              <v:shape w14:anchorId="45589679" id="墨迹 83" o:spid="_x0000_s1026" type="#_x0000_t75" style="position:absolute;left:0;text-align:left;margin-left:202pt;margin-top:8.9pt;width:1.4pt;height:1.4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OwxlfG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704320" behindDoc="0" locked="0" layoutInCell="1" allowOverlap="1" wp14:anchorId="7C5DC9BF" wp14:editId="00BC8D3E">
                <wp:simplePos x="0" y="0"/>
                <wp:positionH relativeFrom="column">
                  <wp:posOffset>2553335</wp:posOffset>
                </wp:positionH>
                <wp:positionV relativeFrom="paragraph">
                  <wp:posOffset>132080</wp:posOffset>
                </wp:positionV>
                <wp:extent cx="635" cy="635"/>
                <wp:effectExtent l="0" t="0" r="0" b="0"/>
                <wp:wrapNone/>
                <wp:docPr id="84" name="墨迹 84"/>
                <wp:cNvGraphicFramePr/>
                <a:graphic xmlns:a="http://schemas.openxmlformats.org/drawingml/2006/main">
                  <a:graphicData uri="http://schemas.microsoft.com/office/word/2010/wordprocessingInk">
                    <w14:contentPart bwMode="auto" r:id="rId234">
                      <w14:nvContentPartPr>
                        <w14:cNvContentPartPr/>
                      </w14:nvContentPartPr>
                      <w14:xfrm>
                        <a:off x="0" y="0"/>
                        <a:ext cx="360" cy="360"/>
                      </w14:xfrm>
                    </w14:contentPart>
                  </a:graphicData>
                </a:graphic>
              </wp:anchor>
            </w:drawing>
          </mc:Choice>
          <mc:Fallback>
            <w:pict>
              <v:shape w14:anchorId="409DA316" id="墨迹 84" o:spid="_x0000_s1026" type="#_x0000_t75" style="position:absolute;left:0;text-align:left;margin-left:200.7pt;margin-top:10.05pt;width:.7pt;height:.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">
                <v:imagedata r:id="rId235"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703296" behindDoc="0" locked="0" layoutInCell="1" allowOverlap="1" wp14:anchorId="0031CEA0" wp14:editId="1A9928BD">
                <wp:simplePos x="0" y="0"/>
                <wp:positionH relativeFrom="column">
                  <wp:posOffset>2543810</wp:posOffset>
                </wp:positionH>
                <wp:positionV relativeFrom="paragraph">
                  <wp:posOffset>142240</wp:posOffset>
                </wp:positionV>
                <wp:extent cx="635" cy="635"/>
                <wp:effectExtent l="0" t="0" r="0" b="0"/>
                <wp:wrapNone/>
                <wp:docPr id="85" name="墨迹 85"/>
                <wp:cNvGraphicFramePr/>
                <a:graphic xmlns:a="http://schemas.openxmlformats.org/drawingml/2006/main">
                  <a:graphicData uri="http://schemas.microsoft.com/office/word/2010/wordprocessingInk">
                    <w14:contentPart bwMode="auto" r:id="rId236">
                      <w14:nvContentPartPr>
                        <w14:cNvContentPartPr/>
                      </w14:nvContentPartPr>
                      <w14:xfrm>
                        <a:off x="0" y="0"/>
                        <a:ext cx="360" cy="360"/>
                      </w14:xfrm>
                    </w14:contentPart>
                  </a:graphicData>
                </a:graphic>
              </wp:anchor>
            </w:drawing>
          </mc:Choice>
          <mc:Fallback>
            <w:pict>
              <v:shape w14:anchorId="1F4CDBF1" id="墨迹 85" o:spid="_x0000_s1026" type="#_x0000_t75" style="position:absolute;left:0;text-align:left;margin-left:199.95pt;margin-top:10.85pt;width:.7pt;height:.7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">
                <v:imagedata r:id="rId235"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702272" behindDoc="0" locked="0" layoutInCell="1" allowOverlap="1" wp14:anchorId="065B67E0" wp14:editId="77628BC6">
                <wp:simplePos x="0" y="0"/>
                <wp:positionH relativeFrom="column">
                  <wp:posOffset>2555875</wp:posOffset>
                </wp:positionH>
                <wp:positionV relativeFrom="paragraph">
                  <wp:posOffset>119380</wp:posOffset>
                </wp:positionV>
                <wp:extent cx="635" cy="635"/>
                <wp:effectExtent l="0" t="0" r="0" b="0"/>
                <wp:wrapNone/>
                <wp:docPr id="86" name="墨迹 86"/>
                <wp:cNvGraphicFramePr/>
                <a:graphic xmlns:a="http://schemas.openxmlformats.org/drawingml/2006/main">
                  <a:graphicData uri="http://schemas.microsoft.com/office/word/2010/wordprocessingInk">
                    <w14:contentPart bwMode="auto" r:id="rId237">
                      <w14:nvContentPartPr>
                        <w14:cNvContentPartPr/>
                      </w14:nvContentPartPr>
                      <w14:xfrm>
                        <a:off x="0" y="0"/>
                        <a:ext cx="360" cy="360"/>
                      </w14:xfrm>
                    </w14:contentPart>
                  </a:graphicData>
                </a:graphic>
              </wp:anchor>
            </w:drawing>
          </mc:Choice>
          <mc:Fallback>
            <w:pict>
              <v:shape w14:anchorId="7897E83F" id="墨迹 86" o:spid="_x0000_s1026" type="#_x0000_t75" style="position:absolute;left:0;text-align:left;margin-left:200.9pt;margin-top:9.05pt;width:.7pt;height:.7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">
                <v:imagedata r:id="rId235"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701248" behindDoc="0" locked="0" layoutInCell="1" allowOverlap="1" wp14:anchorId="29360B2C" wp14:editId="7D0301A1">
                <wp:simplePos x="0" y="0"/>
                <wp:positionH relativeFrom="column">
                  <wp:posOffset>2548255</wp:posOffset>
                </wp:positionH>
                <wp:positionV relativeFrom="paragraph">
                  <wp:posOffset>109220</wp:posOffset>
                </wp:positionV>
                <wp:extent cx="635" cy="635"/>
                <wp:effectExtent l="0" t="0" r="0" b="0"/>
                <wp:wrapNone/>
                <wp:docPr id="87" name="墨迹 87"/>
                <wp:cNvGraphicFramePr/>
                <a:graphic xmlns:a="http://schemas.openxmlformats.org/drawingml/2006/main">
                  <a:graphicData uri="http://schemas.microsoft.com/office/word/2010/wordprocessingInk">
                    <w14:contentPart bwMode="auto" r:id="rId238">
                      <w14:nvContentPartPr>
                        <w14:cNvContentPartPr/>
                      </w14:nvContentPartPr>
                      <w14:xfrm>
                        <a:off x="0" y="0"/>
                        <a:ext cx="360" cy="360"/>
                      </w14:xfrm>
                    </w14:contentPart>
                  </a:graphicData>
                </a:graphic>
              </wp:anchor>
            </w:drawing>
          </mc:Choice>
          <mc:Fallback>
            <w:pict>
              <v:shape w14:anchorId="7BE52324" id="墨迹 87" o:spid="_x0000_s1026" type="#_x0000_t75" style="position:absolute;left:0;text-align:left;margin-left:200.3pt;margin-top:8.25pt;width:.7pt;height:.7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">
                <v:imagedata r:id="rId235"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700224" behindDoc="0" locked="0" layoutInCell="1" allowOverlap="1" wp14:anchorId="4662D06F" wp14:editId="5701D987">
                <wp:simplePos x="0" y="0"/>
                <wp:positionH relativeFrom="column">
                  <wp:posOffset>2546350</wp:posOffset>
                </wp:positionH>
                <wp:positionV relativeFrom="paragraph">
                  <wp:posOffset>158115</wp:posOffset>
                </wp:positionV>
                <wp:extent cx="635" cy="635"/>
                <wp:effectExtent l="0" t="0" r="0" b="0"/>
                <wp:wrapNone/>
                <wp:docPr id="88" name="墨迹 88"/>
                <wp:cNvGraphicFramePr/>
                <a:graphic xmlns:a="http://schemas.openxmlformats.org/drawingml/2006/main">
                  <a:graphicData uri="http://schemas.microsoft.com/office/word/2010/wordprocessingInk">
                    <w14:contentPart bwMode="auto" r:id="rId239">
                      <w14:nvContentPartPr>
                        <w14:cNvContentPartPr/>
                      </w14:nvContentPartPr>
                      <w14:xfrm>
                        <a:off x="0" y="0"/>
                        <a:ext cx="360" cy="360"/>
                      </w14:xfrm>
                    </w14:contentPart>
                  </a:graphicData>
                </a:graphic>
              </wp:anchor>
            </w:drawing>
          </mc:Choice>
          <mc:Fallback>
            <w:pict>
              <v:shape w14:anchorId="0FA634E2" id="墨迹 88" o:spid="_x0000_s1026" type="#_x0000_t75" style="position:absolute;left:0;text-align:left;margin-left:200.15pt;margin-top:12.1pt;width:.7pt;height:.7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">
                <v:imagedata r:id="rId235"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99200" behindDoc="0" locked="0" layoutInCell="1" allowOverlap="1" wp14:anchorId="3C0BBC4B" wp14:editId="2FAE911D">
                <wp:simplePos x="0" y="0"/>
                <wp:positionH relativeFrom="column">
                  <wp:posOffset>2541270</wp:posOffset>
                </wp:positionH>
                <wp:positionV relativeFrom="paragraph">
                  <wp:posOffset>158115</wp:posOffset>
                </wp:positionV>
                <wp:extent cx="635" cy="635"/>
                <wp:effectExtent l="0" t="0" r="0" b="0"/>
                <wp:wrapNone/>
                <wp:docPr id="89" name="墨迹 89"/>
                <wp:cNvGraphicFramePr/>
                <a:graphic xmlns:a="http://schemas.openxmlformats.org/drawingml/2006/main">
                  <a:graphicData uri="http://schemas.microsoft.com/office/word/2010/wordprocessingInk">
                    <w14:contentPart bwMode="auto" r:id="rId240">
                      <w14:nvContentPartPr>
                        <w14:cNvContentPartPr/>
                      </w14:nvContentPartPr>
                      <w14:xfrm>
                        <a:off x="0" y="0"/>
                        <a:ext cx="360" cy="360"/>
                      </w14:xfrm>
                    </w14:contentPart>
                  </a:graphicData>
                </a:graphic>
              </wp:anchor>
            </w:drawing>
          </mc:Choice>
          <mc:Fallback>
            <w:pict>
              <v:shape w14:anchorId="57846339" id="墨迹 89" o:spid="_x0000_s1026" type="#_x0000_t75" style="position:absolute;left:0;text-align:left;margin-left:199.75pt;margin-top:12.1pt;width:.7pt;height:.7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">
                <v:imagedata r:id="rId235"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98176" behindDoc="0" locked="0" layoutInCell="1" allowOverlap="1" wp14:anchorId="17FB2327" wp14:editId="629600EE">
                <wp:simplePos x="0" y="0"/>
                <wp:positionH relativeFrom="column">
                  <wp:posOffset>2548255</wp:posOffset>
                </wp:positionH>
                <wp:positionV relativeFrom="paragraph">
                  <wp:posOffset>117475</wp:posOffset>
                </wp:positionV>
                <wp:extent cx="635" cy="635"/>
                <wp:effectExtent l="0" t="0" r="0" b="0"/>
                <wp:wrapNone/>
                <wp:docPr id="90" name="墨迹 90"/>
                <wp:cNvGraphicFramePr/>
                <a:graphic xmlns:a="http://schemas.openxmlformats.org/drawingml/2006/main">
                  <a:graphicData uri="http://schemas.microsoft.com/office/word/2010/wordprocessingInk">
                    <w14:contentPart bwMode="auto" r:id="rId241">
                      <w14:nvContentPartPr>
                        <w14:cNvContentPartPr/>
                      </w14:nvContentPartPr>
                      <w14:xfrm>
                        <a:off x="0" y="0"/>
                        <a:ext cx="360" cy="360"/>
                      </w14:xfrm>
                    </w14:contentPart>
                  </a:graphicData>
                </a:graphic>
              </wp:anchor>
            </w:drawing>
          </mc:Choice>
          <mc:Fallback>
            <w:pict>
              <v:shape w14:anchorId="45EB458A" id="墨迹 90" o:spid="_x0000_s1026" type="#_x0000_t75" style="position:absolute;left:0;text-align:left;margin-left:200.3pt;margin-top:8.9pt;width:.7pt;height:.7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">
                <v:imagedata r:id="rId235"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97152" behindDoc="0" locked="0" layoutInCell="1" allowOverlap="1" wp14:anchorId="0BA64453" wp14:editId="2317C966">
                <wp:simplePos x="0" y="0"/>
                <wp:positionH relativeFrom="column">
                  <wp:posOffset>2543810</wp:posOffset>
                </wp:positionH>
                <wp:positionV relativeFrom="paragraph">
                  <wp:posOffset>117475</wp:posOffset>
                </wp:positionV>
                <wp:extent cx="635" cy="635"/>
                <wp:effectExtent l="0" t="0" r="0" b="0"/>
                <wp:wrapNone/>
                <wp:docPr id="91" name="墨迹 91"/>
                <wp:cNvGraphicFramePr/>
                <a:graphic xmlns:a="http://schemas.openxmlformats.org/drawingml/2006/main">
                  <a:graphicData uri="http://schemas.microsoft.com/office/word/2010/wordprocessingInk">
                    <w14:contentPart bwMode="auto" r:id="rId242">
                      <w14:nvContentPartPr>
                        <w14:cNvContentPartPr/>
                      </w14:nvContentPartPr>
                      <w14:xfrm>
                        <a:off x="0" y="0"/>
                        <a:ext cx="360" cy="360"/>
                      </w14:xfrm>
                    </w14:contentPart>
                  </a:graphicData>
                </a:graphic>
              </wp:anchor>
            </w:drawing>
          </mc:Choice>
          <mc:Fallback>
            <w:pict>
              <v:shape w14:anchorId="57DB20DA" id="墨迹 91" o:spid="_x0000_s1026" type="#_x0000_t75" style="position:absolute;left:0;text-align:left;margin-left:199.95pt;margin-top:8.9pt;width:.7pt;height:.7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">
                <v:imagedata r:id="rId235"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96128" behindDoc="0" locked="0" layoutInCell="1" allowOverlap="1" wp14:anchorId="4FB992DA" wp14:editId="7574F63F">
                <wp:simplePos x="0" y="0"/>
                <wp:positionH relativeFrom="column">
                  <wp:posOffset>2553335</wp:posOffset>
                </wp:positionH>
                <wp:positionV relativeFrom="paragraph">
                  <wp:posOffset>117475</wp:posOffset>
                </wp:positionV>
                <wp:extent cx="635" cy="635"/>
                <wp:effectExtent l="0" t="0" r="0" b="0"/>
                <wp:wrapNone/>
                <wp:docPr id="92" name="墨迹 92"/>
                <wp:cNvGraphicFramePr/>
                <a:graphic xmlns:a="http://schemas.openxmlformats.org/drawingml/2006/main">
                  <a:graphicData uri="http://schemas.microsoft.com/office/word/2010/wordprocessingInk">
                    <w14:contentPart bwMode="auto" r:id="rId243">
                      <w14:nvContentPartPr>
                        <w14:cNvContentPartPr/>
                      </w14:nvContentPartPr>
                      <w14:xfrm>
                        <a:off x="0" y="0"/>
                        <a:ext cx="360" cy="360"/>
                      </w14:xfrm>
                    </w14:contentPart>
                  </a:graphicData>
                </a:graphic>
              </wp:anchor>
            </w:drawing>
          </mc:Choice>
          <mc:Fallback>
            <w:pict>
              <v:shape w14:anchorId="79306C30" id="墨迹 92" o:spid="_x0000_s1026" type="#_x0000_t75" style="position:absolute;left:0;text-align:left;margin-left:200.7pt;margin-top:8.9pt;width:.7pt;height:.7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">
                <v:imagedata r:id="rId235"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95104" behindDoc="0" locked="0" layoutInCell="1" allowOverlap="1" wp14:anchorId="422F70D3" wp14:editId="71DAE44B">
                <wp:simplePos x="0" y="0"/>
                <wp:positionH relativeFrom="column">
                  <wp:posOffset>2548255</wp:posOffset>
                </wp:positionH>
                <wp:positionV relativeFrom="paragraph">
                  <wp:posOffset>121920</wp:posOffset>
                </wp:positionV>
                <wp:extent cx="635" cy="635"/>
                <wp:effectExtent l="0" t="0" r="0" b="0"/>
                <wp:wrapNone/>
                <wp:docPr id="93" name="墨迹 93"/>
                <wp:cNvGraphicFramePr/>
                <a:graphic xmlns:a="http://schemas.openxmlformats.org/drawingml/2006/main">
                  <a:graphicData uri="http://schemas.microsoft.com/office/word/2010/wordprocessingInk">
                    <w14:contentPart bwMode="auto" r:id="rId244">
                      <w14:nvContentPartPr>
                        <w14:cNvContentPartPr/>
                      </w14:nvContentPartPr>
                      <w14:xfrm>
                        <a:off x="0" y="0"/>
                        <a:ext cx="360" cy="360"/>
                      </w14:xfrm>
                    </w14:contentPart>
                  </a:graphicData>
                </a:graphic>
              </wp:anchor>
            </w:drawing>
          </mc:Choice>
          <mc:Fallback>
            <w:pict>
              <v:shape w14:anchorId="55499C2C" id="墨迹 93" o:spid="_x0000_s1026" type="#_x0000_t75" style="position:absolute;left:0;text-align:left;margin-left:200.3pt;margin-top:9.25pt;width:.7pt;height:.7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">
                <v:imagedata r:id="rId235"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94080" behindDoc="0" locked="0" layoutInCell="1" allowOverlap="1" wp14:anchorId="1F23512D" wp14:editId="2E6EF5DD">
                <wp:simplePos x="0" y="0"/>
                <wp:positionH relativeFrom="column">
                  <wp:posOffset>2548255</wp:posOffset>
                </wp:positionH>
                <wp:positionV relativeFrom="paragraph">
                  <wp:posOffset>160655</wp:posOffset>
                </wp:positionV>
                <wp:extent cx="635" cy="635"/>
                <wp:effectExtent l="0" t="0" r="0" b="0"/>
                <wp:wrapNone/>
                <wp:docPr id="94" name="墨迹 94"/>
                <wp:cNvGraphicFramePr/>
                <a:graphic xmlns:a="http://schemas.openxmlformats.org/drawingml/2006/main">
                  <a:graphicData uri="http://schemas.microsoft.com/office/word/2010/wordprocessingInk">
                    <w14:contentPart bwMode="auto" r:id="rId245">
                      <w14:nvContentPartPr>
                        <w14:cNvContentPartPr/>
                      </w14:nvContentPartPr>
                      <w14:xfrm>
                        <a:off x="0" y="0"/>
                        <a:ext cx="360" cy="360"/>
                      </w14:xfrm>
                    </w14:contentPart>
                  </a:graphicData>
                </a:graphic>
              </wp:anchor>
            </w:drawing>
          </mc:Choice>
          <mc:Fallback>
            <w:pict>
              <v:shape w14:anchorId="5FB78516" id="墨迹 94" o:spid="_x0000_s1026" type="#_x0000_t75" style="position:absolute;left:0;text-align:left;margin-left:200.3pt;margin-top:12.3pt;width:.7pt;height:.7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">
                <v:imagedata r:id="rId235"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93056" behindDoc="0" locked="0" layoutInCell="1" allowOverlap="1" wp14:anchorId="48BDD3FF" wp14:editId="1BABF1FB">
                <wp:simplePos x="0" y="0"/>
                <wp:positionH relativeFrom="column">
                  <wp:posOffset>2548255</wp:posOffset>
                </wp:positionH>
                <wp:positionV relativeFrom="paragraph">
                  <wp:posOffset>163195</wp:posOffset>
                </wp:positionV>
                <wp:extent cx="635" cy="635"/>
                <wp:effectExtent l="0" t="0" r="0" b="0"/>
                <wp:wrapNone/>
                <wp:docPr id="95" name="墨迹 95"/>
                <wp:cNvGraphicFramePr/>
                <a:graphic xmlns:a="http://schemas.openxmlformats.org/drawingml/2006/main">
                  <a:graphicData uri="http://schemas.microsoft.com/office/word/2010/wordprocessingInk">
                    <w14:contentPart bwMode="auto" r:id="rId246">
                      <w14:nvContentPartPr>
                        <w14:cNvContentPartPr/>
                      </w14:nvContentPartPr>
                      <w14:xfrm>
                        <a:off x="0" y="0"/>
                        <a:ext cx="360" cy="360"/>
                      </w14:xfrm>
                    </w14:contentPart>
                  </a:graphicData>
                </a:graphic>
              </wp:anchor>
            </w:drawing>
          </mc:Choice>
          <mc:Fallback>
            <w:pict>
              <v:shape w14:anchorId="3556A718" id="墨迹 95" o:spid="_x0000_s1026" type="#_x0000_t75" style="position:absolute;left:0;text-align:left;margin-left:200.3pt;margin-top:12.5pt;width:.7pt;height:.7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">
                <v:imagedata r:id="rId235"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92032" behindDoc="0" locked="0" layoutInCell="1" allowOverlap="1" wp14:anchorId="402E115F" wp14:editId="56A1E3C5">
                <wp:simplePos x="0" y="0"/>
                <wp:positionH relativeFrom="column">
                  <wp:posOffset>2546350</wp:posOffset>
                </wp:positionH>
                <wp:positionV relativeFrom="paragraph">
                  <wp:posOffset>153035</wp:posOffset>
                </wp:positionV>
                <wp:extent cx="635" cy="635"/>
                <wp:effectExtent l="0" t="0" r="0" b="0"/>
                <wp:wrapNone/>
                <wp:docPr id="96" name="墨迹 96"/>
                <wp:cNvGraphicFramePr/>
                <a:graphic xmlns:a="http://schemas.openxmlformats.org/drawingml/2006/main">
                  <a:graphicData uri="http://schemas.microsoft.com/office/word/2010/wordprocessingInk">
                    <w14:contentPart bwMode="auto" r:id="rId247">
                      <w14:nvContentPartPr>
                        <w14:cNvContentPartPr/>
                      </w14:nvContentPartPr>
                      <w14:xfrm>
                        <a:off x="0" y="0"/>
                        <a:ext cx="360" cy="360"/>
                      </w14:xfrm>
                    </w14:contentPart>
                  </a:graphicData>
                </a:graphic>
              </wp:anchor>
            </w:drawing>
          </mc:Choice>
          <mc:Fallback>
            <w:pict>
              <v:shape w14:anchorId="3B956438" id="墨迹 96" o:spid="_x0000_s1026" type="#_x0000_t75" style="position:absolute;left:0;text-align:left;margin-left:200.15pt;margin-top:11.7pt;width:.7pt;height:.7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">
                <v:imagedata r:id="rId235"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91008" behindDoc="0" locked="0" layoutInCell="1" allowOverlap="1" wp14:anchorId="0ED0E6AA" wp14:editId="755EF31F">
                <wp:simplePos x="0" y="0"/>
                <wp:positionH relativeFrom="column">
                  <wp:posOffset>2573655</wp:posOffset>
                </wp:positionH>
                <wp:positionV relativeFrom="paragraph">
                  <wp:posOffset>121285</wp:posOffset>
                </wp:positionV>
                <wp:extent cx="635" cy="635"/>
                <wp:effectExtent l="0" t="0" r="0" b="0"/>
                <wp:wrapNone/>
                <wp:docPr id="97" name="墨迹 97"/>
                <wp:cNvGraphicFramePr/>
                <a:graphic xmlns:a="http://schemas.openxmlformats.org/drawingml/2006/main">
                  <a:graphicData uri="http://schemas.microsoft.com/office/word/2010/wordprocessingInk">
                    <w14:contentPart bwMode="auto" r:id="rId248">
                      <w14:nvContentPartPr>
                        <w14:cNvContentPartPr/>
                      </w14:nvContentPartPr>
                      <w14:xfrm>
                        <a:off x="0" y="0"/>
                        <a:ext cx="360" cy="360"/>
                      </w14:xfrm>
                    </w14:contentPart>
                  </a:graphicData>
                </a:graphic>
              </wp:anchor>
            </w:drawing>
          </mc:Choice>
          <mc:Fallback>
            <w:pict>
              <v:shape w14:anchorId="6E71DB13" id="墨迹 97" o:spid="_x0000_s1026" type="#_x0000_t75" style="position:absolute;left:0;text-align:left;margin-left:201.95pt;margin-top:8.85pt;width:1.4pt;height:1.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">
                <v:imagedata r:id="rId249"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89984" behindDoc="0" locked="0" layoutInCell="1" allowOverlap="1" wp14:anchorId="18D0BA55" wp14:editId="3E69A154">
                <wp:simplePos x="0" y="0"/>
                <wp:positionH relativeFrom="column">
                  <wp:posOffset>2607945</wp:posOffset>
                </wp:positionH>
                <wp:positionV relativeFrom="paragraph">
                  <wp:posOffset>106680</wp:posOffset>
                </wp:positionV>
                <wp:extent cx="635" cy="635"/>
                <wp:effectExtent l="17145" t="17145" r="33020" b="20320"/>
                <wp:wrapNone/>
                <wp:docPr id="98" name="墨迹 98"/>
                <wp:cNvGraphicFramePr/>
                <a:graphic xmlns:a="http://schemas.openxmlformats.org/drawingml/2006/main">
                  <a:graphicData uri="http://schemas.microsoft.com/office/word/2010/wordprocessingInk">
                    <w14:contentPart bwMode="auto" r:id="rId250">
                      <w14:nvContentPartPr>
                        <w14:cNvContentPartPr/>
                      </w14:nvContentPartPr>
                      <w14:xfrm>
                        <a:off x="0" y="0"/>
                        <a:ext cx="360" cy="360"/>
                      </w14:xfrm>
                    </w14:contentPart>
                  </a:graphicData>
                </a:graphic>
              </wp:anchor>
            </w:drawing>
          </mc:Choice>
          <mc:Fallback>
            <w:pict>
              <v:shape w14:anchorId="7443F959" id="墨迹 98" o:spid="_x0000_s1026" type="#_x0000_t75" style="position:absolute;left:0;text-align:left;margin-left:203.95pt;margin-top:7pt;width:2.85pt;height:2.8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">
                <v:imagedata r:id="rId251"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88960" behindDoc="0" locked="0" layoutInCell="1" allowOverlap="1" wp14:anchorId="185C8A01" wp14:editId="5857E143">
                <wp:simplePos x="0" y="0"/>
                <wp:positionH relativeFrom="column">
                  <wp:posOffset>2588260</wp:posOffset>
                </wp:positionH>
                <wp:positionV relativeFrom="paragraph">
                  <wp:posOffset>131445</wp:posOffset>
                </wp:positionV>
                <wp:extent cx="635" cy="635"/>
                <wp:effectExtent l="17145" t="17145" r="33020" b="20320"/>
                <wp:wrapNone/>
                <wp:docPr id="99" name="墨迹 99"/>
                <wp:cNvGraphicFramePr/>
                <a:graphic xmlns:a="http://schemas.openxmlformats.org/drawingml/2006/main">
                  <a:graphicData uri="http://schemas.microsoft.com/office/word/2010/wordprocessingInk">
                    <w14:contentPart bwMode="auto" r:id="rId252">
                      <w14:nvContentPartPr>
                        <w14:cNvContentPartPr/>
                      </w14:nvContentPartPr>
                      <w14:xfrm>
                        <a:off x="0" y="0"/>
                        <a:ext cx="360" cy="360"/>
                      </w14:xfrm>
                    </w14:contentPart>
                  </a:graphicData>
                </a:graphic>
              </wp:anchor>
            </w:drawing>
          </mc:Choice>
          <mc:Fallback>
            <w:pict>
              <v:shape w14:anchorId="363C8969" id="墨迹 99" o:spid="_x0000_s1026" type="#_x0000_t75" style="position:absolute;left:0;text-align:left;margin-left:202.4pt;margin-top:8.95pt;width:2.85pt;height:2.8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">
                <v:imagedata r:id="rId251"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87936" behindDoc="0" locked="0" layoutInCell="1" allowOverlap="1" wp14:anchorId="425B58F7" wp14:editId="3751CDFB">
                <wp:simplePos x="0" y="0"/>
                <wp:positionH relativeFrom="column">
                  <wp:posOffset>2583180</wp:posOffset>
                </wp:positionH>
                <wp:positionV relativeFrom="paragraph">
                  <wp:posOffset>116205</wp:posOffset>
                </wp:positionV>
                <wp:extent cx="635" cy="635"/>
                <wp:effectExtent l="17145" t="17145" r="33020" b="20320"/>
                <wp:wrapNone/>
                <wp:docPr id="100" name="墨迹 100"/>
                <wp:cNvGraphicFramePr/>
                <a:graphic xmlns:a="http://schemas.openxmlformats.org/drawingml/2006/main">
                  <a:graphicData uri="http://schemas.microsoft.com/office/word/2010/wordprocessingInk">
                    <w14:contentPart bwMode="auto" r:id="rId253">
                      <w14:nvContentPartPr>
                        <w14:cNvContentPartPr/>
                      </w14:nvContentPartPr>
                      <w14:xfrm>
                        <a:off x="0" y="0"/>
                        <a:ext cx="360" cy="360"/>
                      </w14:xfrm>
                    </w14:contentPart>
                  </a:graphicData>
                </a:graphic>
              </wp:anchor>
            </w:drawing>
          </mc:Choice>
          <mc:Fallback>
            <w:pict>
              <v:shape w14:anchorId="1CC4C0D7" id="墨迹 100" o:spid="_x0000_s1026" type="#_x0000_t75" style="position:absolute;left:0;text-align:left;margin-left:202pt;margin-top:7.75pt;width:2.85pt;height:2.8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">
                <v:imagedata r:id="rId251"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86912" behindDoc="0" locked="0" layoutInCell="1" allowOverlap="1" wp14:anchorId="123A30AF" wp14:editId="3DF9E84E">
                <wp:simplePos x="0" y="0"/>
                <wp:positionH relativeFrom="column">
                  <wp:posOffset>2568575</wp:posOffset>
                </wp:positionH>
                <wp:positionV relativeFrom="paragraph">
                  <wp:posOffset>151130</wp:posOffset>
                </wp:positionV>
                <wp:extent cx="635" cy="635"/>
                <wp:effectExtent l="17145" t="17145" r="33020" b="20320"/>
                <wp:wrapNone/>
                <wp:docPr id="101" name="墨迹 101"/>
                <wp:cNvGraphicFramePr/>
                <a:graphic xmlns:a="http://schemas.openxmlformats.org/drawingml/2006/main">
                  <a:graphicData uri="http://schemas.microsoft.com/office/word/2010/wordprocessingInk">
                    <w14:contentPart bwMode="auto" r:id="rId254">
                      <w14:nvContentPartPr>
                        <w14:cNvContentPartPr/>
                      </w14:nvContentPartPr>
                      <w14:xfrm>
                        <a:off x="0" y="0"/>
                        <a:ext cx="360" cy="360"/>
                      </w14:xfrm>
                    </w14:contentPart>
                  </a:graphicData>
                </a:graphic>
              </wp:anchor>
            </w:drawing>
          </mc:Choice>
          <mc:Fallback>
            <w:pict>
              <v:shape w14:anchorId="0D8BED95" id="墨迹 101" o:spid="_x0000_s1026" type="#_x0000_t75" style="position:absolute;left:0;text-align:left;margin-left:200.85pt;margin-top:10.5pt;width:2.85pt;height:2.8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">
                <v:imagedata r:id="rId251"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85888" behindDoc="0" locked="0" layoutInCell="1" allowOverlap="1" wp14:anchorId="54CB4A08" wp14:editId="25A1745D">
                <wp:simplePos x="0" y="0"/>
                <wp:positionH relativeFrom="column">
                  <wp:posOffset>2593340</wp:posOffset>
                </wp:positionH>
                <wp:positionV relativeFrom="paragraph">
                  <wp:posOffset>151130</wp:posOffset>
                </wp:positionV>
                <wp:extent cx="635" cy="635"/>
                <wp:effectExtent l="17145" t="17145" r="33020" b="20320"/>
                <wp:wrapNone/>
                <wp:docPr id="102" name="墨迹 102"/>
                <wp:cNvGraphicFramePr/>
                <a:graphic xmlns:a="http://schemas.openxmlformats.org/drawingml/2006/main">
                  <a:graphicData uri="http://schemas.microsoft.com/office/word/2010/wordprocessingInk">
                    <w14:contentPart bwMode="auto" r:id="rId255">
                      <w14:nvContentPartPr>
                        <w14:cNvContentPartPr/>
                      </w14:nvContentPartPr>
                      <w14:xfrm>
                        <a:off x="0" y="0"/>
                        <a:ext cx="360" cy="360"/>
                      </w14:xfrm>
                    </w14:contentPart>
                  </a:graphicData>
                </a:graphic>
              </wp:anchor>
            </w:drawing>
          </mc:Choice>
          <mc:Fallback>
            <w:pict>
              <v:shape w14:anchorId="279FE6A8" id="墨迹 102" o:spid="_x0000_s1026" type="#_x0000_t75" style="position:absolute;left:0;text-align:left;margin-left:202.8pt;margin-top:10.5pt;width:2.85pt;height:2.8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">
                <v:imagedata r:id="rId251"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84864" behindDoc="0" locked="0" layoutInCell="1" allowOverlap="1" wp14:anchorId="656A5A20" wp14:editId="639D53B7">
                <wp:simplePos x="0" y="0"/>
                <wp:positionH relativeFrom="column">
                  <wp:posOffset>2598420</wp:posOffset>
                </wp:positionH>
                <wp:positionV relativeFrom="paragraph">
                  <wp:posOffset>151130</wp:posOffset>
                </wp:positionV>
                <wp:extent cx="635" cy="635"/>
                <wp:effectExtent l="17145" t="17145" r="33020" b="20320"/>
                <wp:wrapNone/>
                <wp:docPr id="103" name="墨迹 103"/>
                <wp:cNvGraphicFramePr/>
                <a:graphic xmlns:a="http://schemas.openxmlformats.org/drawingml/2006/main">
                  <a:graphicData uri="http://schemas.microsoft.com/office/word/2010/wordprocessingInk">
                    <w14:contentPart bwMode="auto" r:id="rId256">
                      <w14:nvContentPartPr>
                        <w14:cNvContentPartPr/>
                      </w14:nvContentPartPr>
                      <w14:xfrm>
                        <a:off x="0" y="0"/>
                        <a:ext cx="360" cy="360"/>
                      </w14:xfrm>
                    </w14:contentPart>
                  </a:graphicData>
                </a:graphic>
              </wp:anchor>
            </w:drawing>
          </mc:Choice>
          <mc:Fallback>
            <w:pict>
              <v:shape w14:anchorId="418773D1" id="墨迹 103" o:spid="_x0000_s1026" type="#_x0000_t75" style="position:absolute;left:0;text-align:left;margin-left:203.2pt;margin-top:10.5pt;width:2.85pt;height:2.8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">
                <v:imagedata r:id="rId251"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83840" behindDoc="0" locked="0" layoutInCell="1" allowOverlap="1" wp14:anchorId="5B62719B" wp14:editId="4B9D10E1">
                <wp:simplePos x="0" y="0"/>
                <wp:positionH relativeFrom="column">
                  <wp:posOffset>2607945</wp:posOffset>
                </wp:positionH>
                <wp:positionV relativeFrom="paragraph">
                  <wp:posOffset>151130</wp:posOffset>
                </wp:positionV>
                <wp:extent cx="635" cy="635"/>
                <wp:effectExtent l="17145" t="17145" r="33020" b="20320"/>
                <wp:wrapNone/>
                <wp:docPr id="104" name="墨迹 104"/>
                <wp:cNvGraphicFramePr/>
                <a:graphic xmlns:a="http://schemas.openxmlformats.org/drawingml/2006/main">
                  <a:graphicData uri="http://schemas.microsoft.com/office/word/2010/wordprocessingInk">
                    <w14:contentPart bwMode="auto" r:id="rId257">
                      <w14:nvContentPartPr>
                        <w14:cNvContentPartPr/>
                      </w14:nvContentPartPr>
                      <w14:xfrm>
                        <a:off x="0" y="0"/>
                        <a:ext cx="360" cy="360"/>
                      </w14:xfrm>
                    </w14:contentPart>
                  </a:graphicData>
                </a:graphic>
              </wp:anchor>
            </w:drawing>
          </mc:Choice>
          <mc:Fallback>
            <w:pict>
              <v:shape w14:anchorId="20535E0A" id="墨迹 104" o:spid="_x0000_s1026" type="#_x0000_t75" style="position:absolute;left:0;text-align:left;margin-left:203.95pt;margin-top:10.5pt;width:2.85pt;height:2.8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">
                <v:imagedata r:id="rId251"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82816" behindDoc="0" locked="0" layoutInCell="1" allowOverlap="1" wp14:anchorId="1178627A" wp14:editId="26DEC7A0">
                <wp:simplePos x="0" y="0"/>
                <wp:positionH relativeFrom="column">
                  <wp:posOffset>2573655</wp:posOffset>
                </wp:positionH>
                <wp:positionV relativeFrom="paragraph">
                  <wp:posOffset>116205</wp:posOffset>
                </wp:positionV>
                <wp:extent cx="635" cy="635"/>
                <wp:effectExtent l="0" t="0" r="0" b="0"/>
                <wp:wrapNone/>
                <wp:docPr id="105" name="墨迹 105"/>
                <wp:cNvGraphicFramePr/>
                <a:graphic xmlns:a="http://schemas.openxmlformats.org/drawingml/2006/main">
                  <a:graphicData uri="http://schemas.microsoft.com/office/word/2010/wordprocessingInk">
                    <w14:contentPart bwMode="auto" r:id="rId258">
                      <w14:nvContentPartPr>
                        <w14:cNvContentPartPr/>
                      </w14:nvContentPartPr>
                      <w14:xfrm>
                        <a:off x="0" y="0"/>
                        <a:ext cx="360" cy="360"/>
                      </w14:xfrm>
                    </w14:contentPart>
                  </a:graphicData>
                </a:graphic>
              </wp:anchor>
            </w:drawing>
          </mc:Choice>
          <mc:Fallback>
            <w:pict>
              <v:shape w14:anchorId="4D3099DD" id="墨迹 105" o:spid="_x0000_s1026" type="#_x0000_t75" style="position:absolute;left:0;text-align:left;margin-left:201.95pt;margin-top:8.45pt;width:1.4pt;height:1.4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OwxlfG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81792" behindDoc="0" locked="0" layoutInCell="1" allowOverlap="1" wp14:anchorId="44EF4062" wp14:editId="58E6BC9D">
                <wp:simplePos x="0" y="0"/>
                <wp:positionH relativeFrom="column">
                  <wp:posOffset>2558415</wp:posOffset>
                </wp:positionH>
                <wp:positionV relativeFrom="paragraph">
                  <wp:posOffset>121285</wp:posOffset>
                </wp:positionV>
                <wp:extent cx="635" cy="635"/>
                <wp:effectExtent l="0" t="0" r="0" b="0"/>
                <wp:wrapNone/>
                <wp:docPr id="106" name="墨迹 106"/>
                <wp:cNvGraphicFramePr/>
                <a:graphic xmlns:a="http://schemas.openxmlformats.org/drawingml/2006/main">
                  <a:graphicData uri="http://schemas.microsoft.com/office/word/2010/wordprocessingInk">
                    <w14:contentPart bwMode="auto" r:id="rId259">
                      <w14:nvContentPartPr>
                        <w14:cNvContentPartPr/>
                      </w14:nvContentPartPr>
                      <w14:xfrm>
                        <a:off x="0" y="0"/>
                        <a:ext cx="360" cy="360"/>
                      </w14:xfrm>
                    </w14:contentPart>
                  </a:graphicData>
                </a:graphic>
              </wp:anchor>
            </w:drawing>
          </mc:Choice>
          <mc:Fallback>
            <w:pict>
              <v:shape w14:anchorId="71EC5695" id="墨迹 106" o:spid="_x0000_s1026" type="#_x0000_t75" style="position:absolute;left:0;text-align:left;margin-left:200.75pt;margin-top:8.85pt;width:1.4pt;height:1.4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K0qGZ+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80768" behindDoc="0" locked="0" layoutInCell="1" allowOverlap="1" wp14:anchorId="0E7C2F7B" wp14:editId="4EA98882">
                <wp:simplePos x="0" y="0"/>
                <wp:positionH relativeFrom="column">
                  <wp:posOffset>2553970</wp:posOffset>
                </wp:positionH>
                <wp:positionV relativeFrom="paragraph">
                  <wp:posOffset>141605</wp:posOffset>
                </wp:positionV>
                <wp:extent cx="635" cy="635"/>
                <wp:effectExtent l="0" t="0" r="0" b="0"/>
                <wp:wrapNone/>
                <wp:docPr id="107" name="墨迹 107"/>
                <wp:cNvGraphicFramePr/>
                <a:graphic xmlns:a="http://schemas.openxmlformats.org/drawingml/2006/main">
                  <a:graphicData uri="http://schemas.microsoft.com/office/word/2010/wordprocessingInk">
                    <w14:contentPart bwMode="auto" r:id="rId260">
                      <w14:nvContentPartPr>
                        <w14:cNvContentPartPr/>
                      </w14:nvContentPartPr>
                      <w14:xfrm>
                        <a:off x="0" y="0"/>
                        <a:ext cx="360" cy="360"/>
                      </w14:xfrm>
                    </w14:contentPart>
                  </a:graphicData>
                </a:graphic>
              </wp:anchor>
            </w:drawing>
          </mc:Choice>
          <mc:Fallback>
            <w:pict>
              <v:shape w14:anchorId="7D97282E" id="墨迹 107" o:spid="_x0000_s1026" type="#_x0000_t75" style="position:absolute;left:0;text-align:left;margin-left:200.4pt;margin-top:10.45pt;width:1.4pt;height:1.4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MjokpK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79744" behindDoc="0" locked="0" layoutInCell="1" allowOverlap="1" wp14:anchorId="369355AF" wp14:editId="42E7B8CE">
                <wp:simplePos x="0" y="0"/>
                <wp:positionH relativeFrom="column">
                  <wp:posOffset>2578100</wp:posOffset>
                </wp:positionH>
                <wp:positionV relativeFrom="paragraph">
                  <wp:posOffset>151130</wp:posOffset>
                </wp:positionV>
                <wp:extent cx="635" cy="635"/>
                <wp:effectExtent l="0" t="0" r="0" b="0"/>
                <wp:wrapNone/>
                <wp:docPr id="108" name="墨迹 108"/>
                <wp:cNvGraphicFramePr/>
                <a:graphic xmlns:a="http://schemas.openxmlformats.org/drawingml/2006/main">
                  <a:graphicData uri="http://schemas.microsoft.com/office/word/2010/wordprocessingInk">
                    <w14:contentPart bwMode="auto" r:id="rId261">
                      <w14:nvContentPartPr>
                        <w14:cNvContentPartPr/>
                      </w14:nvContentPartPr>
                      <w14:xfrm>
                        <a:off x="0" y="0"/>
                        <a:ext cx="360" cy="360"/>
                      </w14:xfrm>
                    </w14:contentPart>
                  </a:graphicData>
                </a:graphic>
              </wp:anchor>
            </w:drawing>
          </mc:Choice>
          <mc:Fallback>
            <w:pict>
              <v:shape w14:anchorId="0BBEC438" id="墨迹 108" o:spid="_x0000_s1026" type="#_x0000_t75" style="position:absolute;left:0;text-align:left;margin-left:202.3pt;margin-top:11.2pt;width:1.4pt;height:1.4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InzHvy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78720" behindDoc="0" locked="0" layoutInCell="1" allowOverlap="1" wp14:anchorId="4EA96286" wp14:editId="23099D64">
                <wp:simplePos x="0" y="0"/>
                <wp:positionH relativeFrom="column">
                  <wp:posOffset>2578100</wp:posOffset>
                </wp:positionH>
                <wp:positionV relativeFrom="paragraph">
                  <wp:posOffset>151130</wp:posOffset>
                </wp:positionV>
                <wp:extent cx="635" cy="635"/>
                <wp:effectExtent l="0" t="0" r="0" b="0"/>
                <wp:wrapNone/>
                <wp:docPr id="109" name="墨迹 109"/>
                <wp:cNvGraphicFramePr/>
                <a:graphic xmlns:a="http://schemas.openxmlformats.org/drawingml/2006/main">
                  <a:graphicData uri="http://schemas.microsoft.com/office/word/2010/wordprocessingInk">
                    <w14:contentPart bwMode="auto" r:id="rId262">
                      <w14:nvContentPartPr>
                        <w14:cNvContentPartPr/>
                      </w14:nvContentPartPr>
                      <w14:xfrm>
                        <a:off x="0" y="0"/>
                        <a:ext cx="360" cy="360"/>
                      </w14:xfrm>
                    </w14:contentPart>
                  </a:graphicData>
                </a:graphic>
              </wp:anchor>
            </w:drawing>
          </mc:Choice>
          <mc:Fallback>
            <w:pict>
              <v:shape w14:anchorId="590C68E9" id="墨迹 109" o:spid="_x0000_s1026" type="#_x0000_t75" style="position:absolute;left:0;text-align:left;margin-left:202.3pt;margin-top:11.2pt;width:1.4pt;height:1.4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InzHvy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77696" behindDoc="0" locked="0" layoutInCell="1" allowOverlap="1" wp14:anchorId="4B1BC173" wp14:editId="149E96BD">
                <wp:simplePos x="0" y="0"/>
                <wp:positionH relativeFrom="column">
                  <wp:posOffset>2558415</wp:posOffset>
                </wp:positionH>
                <wp:positionV relativeFrom="paragraph">
                  <wp:posOffset>151130</wp:posOffset>
                </wp:positionV>
                <wp:extent cx="635" cy="635"/>
                <wp:effectExtent l="0" t="0" r="0" b="0"/>
                <wp:wrapNone/>
                <wp:docPr id="110" name="墨迹 110"/>
                <wp:cNvGraphicFramePr/>
                <a:graphic xmlns:a="http://schemas.openxmlformats.org/drawingml/2006/main">
                  <a:graphicData uri="http://schemas.microsoft.com/office/word/2010/wordprocessingInk">
                    <w14:contentPart bwMode="auto" r:id="rId263">
                      <w14:nvContentPartPr>
                        <w14:cNvContentPartPr/>
                      </w14:nvContentPartPr>
                      <w14:xfrm>
                        <a:off x="0" y="0"/>
                        <a:ext cx="360" cy="360"/>
                      </w14:xfrm>
                    </w14:contentPart>
                  </a:graphicData>
                </a:graphic>
              </wp:anchor>
            </w:drawing>
          </mc:Choice>
          <mc:Fallback>
            <w:pict>
              <v:shape w14:anchorId="46921189" id="墨迹 110" o:spid="_x0000_s1026" type="#_x0000_t75" style="position:absolute;left:0;text-align:left;margin-left:200.75pt;margin-top:11.2pt;width:1.4pt;height:1.4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K0qGZ+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76672" behindDoc="0" locked="0" layoutInCell="1" allowOverlap="1" wp14:anchorId="61552A9F" wp14:editId="2FE23882">
                <wp:simplePos x="0" y="0"/>
                <wp:positionH relativeFrom="column">
                  <wp:posOffset>2593340</wp:posOffset>
                </wp:positionH>
                <wp:positionV relativeFrom="paragraph">
                  <wp:posOffset>126365</wp:posOffset>
                </wp:positionV>
                <wp:extent cx="635" cy="635"/>
                <wp:effectExtent l="0" t="0" r="0" b="0"/>
                <wp:wrapNone/>
                <wp:docPr id="111" name="墨迹 111"/>
                <wp:cNvGraphicFramePr/>
                <a:graphic xmlns:a="http://schemas.openxmlformats.org/drawingml/2006/main">
                  <a:graphicData uri="http://schemas.microsoft.com/office/word/2010/wordprocessingInk">
                    <w14:contentPart bwMode="auto" r:id="rId264">
                      <w14:nvContentPartPr>
                        <w14:cNvContentPartPr/>
                      </w14:nvContentPartPr>
                      <w14:xfrm>
                        <a:off x="0" y="0"/>
                        <a:ext cx="360" cy="360"/>
                      </w14:xfrm>
                    </w14:contentPart>
                  </a:graphicData>
                </a:graphic>
              </wp:anchor>
            </w:drawing>
          </mc:Choice>
          <mc:Fallback>
            <w:pict>
              <v:shape w14:anchorId="3D6F9195" id="墨迹 111" o:spid="_x0000_s1026" type="#_x0000_t75" style="position:absolute;left:0;text-align:left;margin-left:203.5pt;margin-top:9.25pt;width:1.4pt;height:1.4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OwxlfG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75648" behindDoc="0" locked="0" layoutInCell="1" allowOverlap="1" wp14:anchorId="0C9CFD42" wp14:editId="52415838">
                <wp:simplePos x="0" y="0"/>
                <wp:positionH relativeFrom="column">
                  <wp:posOffset>2593340</wp:posOffset>
                </wp:positionH>
                <wp:positionV relativeFrom="paragraph">
                  <wp:posOffset>131445</wp:posOffset>
                </wp:positionV>
                <wp:extent cx="635" cy="635"/>
                <wp:effectExtent l="0" t="0" r="0" b="0"/>
                <wp:wrapNone/>
                <wp:docPr id="112" name="墨迹 112"/>
                <wp:cNvGraphicFramePr/>
                <a:graphic xmlns:a="http://schemas.openxmlformats.org/drawingml/2006/main">
                  <a:graphicData uri="http://schemas.microsoft.com/office/word/2010/wordprocessingInk">
                    <w14:contentPart bwMode="auto" r:id="rId265">
                      <w14:nvContentPartPr>
                        <w14:cNvContentPartPr/>
                      </w14:nvContentPartPr>
                      <w14:xfrm>
                        <a:off x="0" y="0"/>
                        <a:ext cx="360" cy="360"/>
                      </w14:xfrm>
                    </w14:contentPart>
                  </a:graphicData>
                </a:graphic>
              </wp:anchor>
            </w:drawing>
          </mc:Choice>
          <mc:Fallback>
            <w:pict>
              <v:shape w14:anchorId="01BA426E" id="墨迹 112" o:spid="_x0000_s1026" type="#_x0000_t75" style="position:absolute;left:0;text-align:left;margin-left:203.5pt;margin-top:9.65pt;width:1.4pt;height:1.4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OwxlfG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74624" behindDoc="0" locked="0" layoutInCell="1" allowOverlap="1" wp14:anchorId="60A5B2D5" wp14:editId="67877285">
                <wp:simplePos x="0" y="0"/>
                <wp:positionH relativeFrom="column">
                  <wp:posOffset>2558415</wp:posOffset>
                </wp:positionH>
                <wp:positionV relativeFrom="paragraph">
                  <wp:posOffset>106680</wp:posOffset>
                </wp:positionV>
                <wp:extent cx="635" cy="635"/>
                <wp:effectExtent l="0" t="0" r="0" b="0"/>
                <wp:wrapNone/>
                <wp:docPr id="113" name="墨迹 113"/>
                <wp:cNvGraphicFramePr/>
                <a:graphic xmlns:a="http://schemas.openxmlformats.org/drawingml/2006/main">
                  <a:graphicData uri="http://schemas.microsoft.com/office/word/2010/wordprocessingInk">
                    <w14:contentPart bwMode="auto" r:id="rId266">
                      <w14:nvContentPartPr>
                        <w14:cNvContentPartPr/>
                      </w14:nvContentPartPr>
                      <w14:xfrm>
                        <a:off x="0" y="0"/>
                        <a:ext cx="360" cy="360"/>
                      </w14:xfrm>
                    </w14:contentPart>
                  </a:graphicData>
                </a:graphic>
              </wp:anchor>
            </w:drawing>
          </mc:Choice>
          <mc:Fallback>
            <w:pict>
              <v:shape w14:anchorId="6A3D71A9" id="墨迹 113" o:spid="_x0000_s1026" type="#_x0000_t75" style="position:absolute;left:0;text-align:left;margin-left:200.75pt;margin-top:7.7pt;width:1.4pt;height:1.4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OwxlfG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73600" behindDoc="0" locked="0" layoutInCell="1" allowOverlap="1" wp14:anchorId="27892172" wp14:editId="6226047F">
                <wp:simplePos x="0" y="0"/>
                <wp:positionH relativeFrom="column">
                  <wp:posOffset>2573655</wp:posOffset>
                </wp:positionH>
                <wp:positionV relativeFrom="paragraph">
                  <wp:posOffset>126365</wp:posOffset>
                </wp:positionV>
                <wp:extent cx="635" cy="635"/>
                <wp:effectExtent l="0" t="0" r="0" b="0"/>
                <wp:wrapNone/>
                <wp:docPr id="114" name="墨迹 114"/>
                <wp:cNvGraphicFramePr/>
                <a:graphic xmlns:a="http://schemas.openxmlformats.org/drawingml/2006/main">
                  <a:graphicData uri="http://schemas.microsoft.com/office/word/2010/wordprocessingInk">
                    <w14:contentPart bwMode="auto" r:id="rId267">
                      <w14:nvContentPartPr>
                        <w14:cNvContentPartPr/>
                      </w14:nvContentPartPr>
                      <w14:xfrm>
                        <a:off x="0" y="0"/>
                        <a:ext cx="360" cy="360"/>
                      </w14:xfrm>
                    </w14:contentPart>
                  </a:graphicData>
                </a:graphic>
              </wp:anchor>
            </w:drawing>
          </mc:Choice>
          <mc:Fallback>
            <w:pict>
              <v:shape w14:anchorId="48BEE2C7" id="墨迹 114" o:spid="_x0000_s1026" type="#_x0000_t75" style="position:absolute;left:0;text-align:left;margin-left:201.95pt;margin-top:9.25pt;width:1.4pt;height:1.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OwxlfG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72576" behindDoc="0" locked="0" layoutInCell="1" allowOverlap="1" wp14:anchorId="486505BD" wp14:editId="08D80434">
                <wp:simplePos x="0" y="0"/>
                <wp:positionH relativeFrom="column">
                  <wp:posOffset>2593340</wp:posOffset>
                </wp:positionH>
                <wp:positionV relativeFrom="paragraph">
                  <wp:posOffset>111125</wp:posOffset>
                </wp:positionV>
                <wp:extent cx="635" cy="635"/>
                <wp:effectExtent l="0" t="0" r="0" b="0"/>
                <wp:wrapNone/>
                <wp:docPr id="115" name="墨迹 115"/>
                <wp:cNvGraphicFramePr/>
                <a:graphic xmlns:a="http://schemas.openxmlformats.org/drawingml/2006/main">
                  <a:graphicData uri="http://schemas.microsoft.com/office/word/2010/wordprocessingInk">
                    <w14:contentPart bwMode="auto" r:id="rId268">
                      <w14:nvContentPartPr>
                        <w14:cNvContentPartPr/>
                      </w14:nvContentPartPr>
                      <w14:xfrm>
                        <a:off x="0" y="0"/>
                        <a:ext cx="360" cy="360"/>
                      </w14:xfrm>
                    </w14:contentPart>
                  </a:graphicData>
                </a:graphic>
              </wp:anchor>
            </w:drawing>
          </mc:Choice>
          <mc:Fallback>
            <w:pict>
              <v:shape w14:anchorId="3BC6E572" id="墨迹 115" o:spid="_x0000_s1026" type="#_x0000_t75" style="position:absolute;left:0;text-align:left;margin-left:203.5pt;margin-top:8.05pt;width:1.4pt;height:1.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K0qGZ+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71552" behindDoc="0" locked="0" layoutInCell="1" allowOverlap="1" wp14:anchorId="3FBE0538" wp14:editId="3C5E4DB6">
                <wp:simplePos x="0" y="0"/>
                <wp:positionH relativeFrom="column">
                  <wp:posOffset>2602865</wp:posOffset>
                </wp:positionH>
                <wp:positionV relativeFrom="paragraph">
                  <wp:posOffset>111125</wp:posOffset>
                </wp:positionV>
                <wp:extent cx="635" cy="635"/>
                <wp:effectExtent l="0" t="0" r="0" b="0"/>
                <wp:wrapNone/>
                <wp:docPr id="116" name="墨迹 116"/>
                <wp:cNvGraphicFramePr/>
                <a:graphic xmlns:a="http://schemas.openxmlformats.org/drawingml/2006/main">
                  <a:graphicData uri="http://schemas.microsoft.com/office/word/2010/wordprocessingInk">
                    <w14:contentPart bwMode="auto" r:id="rId269">
                      <w14:nvContentPartPr>
                        <w14:cNvContentPartPr/>
                      </w14:nvContentPartPr>
                      <w14:xfrm>
                        <a:off x="0" y="0"/>
                        <a:ext cx="360" cy="360"/>
                      </w14:xfrm>
                    </w14:contentPart>
                  </a:graphicData>
                </a:graphic>
              </wp:anchor>
            </w:drawing>
          </mc:Choice>
          <mc:Fallback>
            <w:pict>
              <v:shape w14:anchorId="0BB15A59" id="墨迹 116" o:spid="_x0000_s1026" type="#_x0000_t75" style="position:absolute;left:0;text-align:left;margin-left:204.25pt;margin-top:8.05pt;width:1.4pt;height:1.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InzHvy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70528" behindDoc="0" locked="0" layoutInCell="1" allowOverlap="1" wp14:anchorId="2A9A4779" wp14:editId="44744A97">
                <wp:simplePos x="0" y="0"/>
                <wp:positionH relativeFrom="column">
                  <wp:posOffset>2602865</wp:posOffset>
                </wp:positionH>
                <wp:positionV relativeFrom="paragraph">
                  <wp:posOffset>111125</wp:posOffset>
                </wp:positionV>
                <wp:extent cx="635" cy="635"/>
                <wp:effectExtent l="0" t="0" r="0" b="0"/>
                <wp:wrapNone/>
                <wp:docPr id="117" name="墨迹 117"/>
                <wp:cNvGraphicFramePr/>
                <a:graphic xmlns:a="http://schemas.openxmlformats.org/drawingml/2006/main">
                  <a:graphicData uri="http://schemas.microsoft.com/office/word/2010/wordprocessingInk">
                    <w14:contentPart bwMode="auto" r:id="rId270">
                      <w14:nvContentPartPr>
                        <w14:cNvContentPartPr/>
                      </w14:nvContentPartPr>
                      <w14:xfrm>
                        <a:off x="0" y="0"/>
                        <a:ext cx="360" cy="360"/>
                      </w14:xfrm>
                    </w14:contentPart>
                  </a:graphicData>
                </a:graphic>
              </wp:anchor>
            </w:drawing>
          </mc:Choice>
          <mc:Fallback>
            <w:pict>
              <v:shape w14:anchorId="7A2DBE74" id="墨迹 117" o:spid="_x0000_s1026" type="#_x0000_t75" style="position:absolute;left:0;text-align:left;margin-left:204.25pt;margin-top:8.05pt;width:1.4pt;height:1.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InzHvy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69504" behindDoc="0" locked="0" layoutInCell="1" allowOverlap="1" wp14:anchorId="5C280C3C" wp14:editId="452C02CD">
                <wp:simplePos x="0" y="0"/>
                <wp:positionH relativeFrom="column">
                  <wp:posOffset>2578100</wp:posOffset>
                </wp:positionH>
                <wp:positionV relativeFrom="paragraph">
                  <wp:posOffset>126365</wp:posOffset>
                </wp:positionV>
                <wp:extent cx="635" cy="635"/>
                <wp:effectExtent l="0" t="0" r="0" b="0"/>
                <wp:wrapNone/>
                <wp:docPr id="118" name="墨迹 118"/>
                <wp:cNvGraphicFramePr/>
                <a:graphic xmlns:a="http://schemas.openxmlformats.org/drawingml/2006/main">
                  <a:graphicData uri="http://schemas.microsoft.com/office/word/2010/wordprocessingInk">
                    <w14:contentPart bwMode="auto" r:id="rId271">
                      <w14:nvContentPartPr>
                        <w14:cNvContentPartPr/>
                      </w14:nvContentPartPr>
                      <w14:xfrm>
                        <a:off x="0" y="0"/>
                        <a:ext cx="360" cy="360"/>
                      </w14:xfrm>
                    </w14:contentPart>
                  </a:graphicData>
                </a:graphic>
              </wp:anchor>
            </w:drawing>
          </mc:Choice>
          <mc:Fallback>
            <w:pict>
              <v:shape w14:anchorId="5A82D257" id="墨迹 118" o:spid="_x0000_s1026" type="#_x0000_t75" style="position:absolute;left:0;text-align:left;margin-left:202.3pt;margin-top:9.25pt;width:1.4pt;height:1.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MjokpK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68480" behindDoc="0" locked="0" layoutInCell="1" allowOverlap="1" wp14:anchorId="1370A1AE" wp14:editId="487B81B6">
                <wp:simplePos x="0" y="0"/>
                <wp:positionH relativeFrom="column">
                  <wp:posOffset>2598420</wp:posOffset>
                </wp:positionH>
                <wp:positionV relativeFrom="paragraph">
                  <wp:posOffset>151130</wp:posOffset>
                </wp:positionV>
                <wp:extent cx="635" cy="635"/>
                <wp:effectExtent l="0" t="0" r="0" b="0"/>
                <wp:wrapNone/>
                <wp:docPr id="119" name="墨迹 119"/>
                <wp:cNvGraphicFramePr/>
                <a:graphic xmlns:a="http://schemas.openxmlformats.org/drawingml/2006/main">
                  <a:graphicData uri="http://schemas.microsoft.com/office/word/2010/wordprocessingInk">
                    <w14:contentPart bwMode="auto" r:id="rId272">
                      <w14:nvContentPartPr>
                        <w14:cNvContentPartPr/>
                      </w14:nvContentPartPr>
                      <w14:xfrm>
                        <a:off x="0" y="0"/>
                        <a:ext cx="360" cy="360"/>
                      </w14:xfrm>
                    </w14:contentPart>
                  </a:graphicData>
                </a:graphic>
              </wp:anchor>
            </w:drawing>
          </mc:Choice>
          <mc:Fallback>
            <w:pict>
              <v:shape w14:anchorId="56C83E35" id="墨迹 119" o:spid="_x0000_s1026" type="#_x0000_t75" style="position:absolute;left:0;text-align:left;margin-left:203.9pt;margin-top:11.2pt;width:1.4pt;height:1.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K0qGZ+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67456" behindDoc="0" locked="0" layoutInCell="1" allowOverlap="1" wp14:anchorId="42684E8F" wp14:editId="097429FD">
                <wp:simplePos x="0" y="0"/>
                <wp:positionH relativeFrom="column">
                  <wp:posOffset>2598420</wp:posOffset>
                </wp:positionH>
                <wp:positionV relativeFrom="paragraph">
                  <wp:posOffset>136525</wp:posOffset>
                </wp:positionV>
                <wp:extent cx="635" cy="635"/>
                <wp:effectExtent l="0" t="0" r="0" b="0"/>
                <wp:wrapNone/>
                <wp:docPr id="120" name="墨迹 120"/>
                <wp:cNvGraphicFramePr/>
                <a:graphic xmlns:a="http://schemas.openxmlformats.org/drawingml/2006/main">
                  <a:graphicData uri="http://schemas.microsoft.com/office/word/2010/wordprocessingInk">
                    <w14:contentPart bwMode="auto" r:id="rId273">
                      <w14:nvContentPartPr>
                        <w14:cNvContentPartPr/>
                      </w14:nvContentPartPr>
                      <w14:xfrm>
                        <a:off x="0" y="0"/>
                        <a:ext cx="360" cy="360"/>
                      </w14:xfrm>
                    </w14:contentPart>
                  </a:graphicData>
                </a:graphic>
              </wp:anchor>
            </w:drawing>
          </mc:Choice>
          <mc:Fallback>
            <w:pict>
              <v:shape w14:anchorId="1C4CB3F6" id="墨迹 120" o:spid="_x0000_s1026" type="#_x0000_t75" style="position:absolute;left:0;text-align:left;margin-left:203.9pt;margin-top:10.05pt;width:1.4pt;height:1.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K0qGZ+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66432" behindDoc="0" locked="0" layoutInCell="1" allowOverlap="1" wp14:anchorId="643CA4B5" wp14:editId="04F6C1C4">
                <wp:simplePos x="0" y="0"/>
                <wp:positionH relativeFrom="column">
                  <wp:posOffset>2583180</wp:posOffset>
                </wp:positionH>
                <wp:positionV relativeFrom="paragraph">
                  <wp:posOffset>131445</wp:posOffset>
                </wp:positionV>
                <wp:extent cx="635" cy="635"/>
                <wp:effectExtent l="0" t="0" r="0" b="0"/>
                <wp:wrapNone/>
                <wp:docPr id="121" name="墨迹 121"/>
                <wp:cNvGraphicFramePr/>
                <a:graphic xmlns:a="http://schemas.openxmlformats.org/drawingml/2006/main">
                  <a:graphicData uri="http://schemas.microsoft.com/office/word/2010/wordprocessingInk">
                    <w14:contentPart bwMode="auto" r:id="rId274">
                      <w14:nvContentPartPr>
                        <w14:cNvContentPartPr/>
                      </w14:nvContentPartPr>
                      <w14:xfrm>
                        <a:off x="0" y="0"/>
                        <a:ext cx="360" cy="360"/>
                      </w14:xfrm>
                    </w14:contentPart>
                  </a:graphicData>
                </a:graphic>
              </wp:anchor>
            </w:drawing>
          </mc:Choice>
          <mc:Fallback>
            <w:pict>
              <v:shape w14:anchorId="694A0576" id="墨迹 121" o:spid="_x0000_s1026" type="#_x0000_t75" style="position:absolute;left:0;text-align:left;margin-left:202.7pt;margin-top:9.65pt;width:1.4pt;height:1.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OwxlfG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">
                <v:imagedata r:id="rId227" o:title=""/>
              </v:shape>
            </w:pict>
          </mc:Fallback>
        </mc:AlternateContent>
      </w:r>
      <w:r w:rsidRPr="0042039E">
        <w:rPr>
          <w:rFonts w:ascii="Times New Roman" w:eastAsia="宋体" w:hAnsi="Times New Roman" w:cs="Times New Roman"/>
          <w:noProof/>
          <w:szCs w:val="21"/>
        </w:rPr>
        <mc:AlternateContent>
          <mc:Choice Requires="wpi">
            <w:drawing>
              <wp:anchor distT="0" distB="0" distL="114300" distR="114300" simplePos="0" relativeHeight="251665408" behindDoc="0" locked="0" layoutInCell="1" allowOverlap="1" wp14:anchorId="413AD93F" wp14:editId="2CE5BFAB">
                <wp:simplePos x="0" y="0"/>
                <wp:positionH relativeFrom="column">
                  <wp:posOffset>2578100</wp:posOffset>
                </wp:positionH>
                <wp:positionV relativeFrom="paragraph">
                  <wp:posOffset>141605</wp:posOffset>
                </wp:positionV>
                <wp:extent cx="635" cy="635"/>
                <wp:effectExtent l="0" t="0" r="0" b="0"/>
                <wp:wrapNone/>
                <wp:docPr id="122" name="墨迹 122"/>
                <wp:cNvGraphicFramePr/>
                <a:graphic xmlns:a="http://schemas.openxmlformats.org/drawingml/2006/main">
                  <a:graphicData uri="http://schemas.microsoft.com/office/word/2010/wordprocessingInk">
                    <w14:contentPart bwMode="auto" r:id="rId275">
                      <w14:nvContentPartPr>
                        <w14:cNvContentPartPr/>
                      </w14:nvContentPartPr>
                      <w14:xfrm>
                        <a:off x="0" y="0"/>
                        <a:ext cx="360" cy="360"/>
                      </w14:xfrm>
                    </w14:contentPart>
                  </a:graphicData>
                </a:graphic>
              </wp:anchor>
            </w:drawing>
          </mc:Choice>
          <mc:Fallback>
            <w:pict>
              <v:shape w14:anchorId="23C14B96" id="墨迹 122" o:spid="_x0000_s1026" type="#_x0000_t75" style="position:absolute;left:0;text-align:left;margin-left:202.3pt;margin-top:10.45pt;width:1.4pt;height:1.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">
                <v:imagedata r:id="rId227" o:title=""/>
              </v:shape>
            </w:pict>
          </mc:Fallback>
        </mc:AlternateContent>
      </w:r>
      <w:r w:rsidRPr="0042039E">
        <w:rPr>
          <w:rFonts w:ascii="Times New Roman" w:eastAsia="宋体" w:hAnsi="Times New Roman" w:cs="Times New Roman"/>
          <w:szCs w:val="21"/>
        </w:rPr>
        <w:t>D</w:t>
      </w:r>
      <w:r w:rsidRPr="0042039E">
        <w:rPr>
          <w:rFonts w:ascii="Times New Roman" w:eastAsia="宋体" w:hAnsi="Times New Roman" w:cs="Times New Roman"/>
          <w:szCs w:val="21"/>
        </w:rPr>
        <w:t>．</w:t>
      </w:r>
      <w:r w:rsidRPr="0042039E">
        <w:rPr>
          <w:rFonts w:ascii="Times New Roman" w:eastAsia="宋体" w:hAnsi="Times New Roman" w:cs="Times New Roman"/>
          <w:szCs w:val="24"/>
        </w:rPr>
        <w:t>Ca</w:t>
      </w:r>
      <w:r w:rsidRPr="0042039E">
        <w:rPr>
          <w:rFonts w:ascii="Times New Roman" w:eastAsia="宋体" w:hAnsi="Times New Roman" w:cs="Times New Roman"/>
          <w:szCs w:val="24"/>
          <w:vertAlign w:val="superscript"/>
        </w:rPr>
        <w:t>2+</w:t>
      </w:r>
      <w:r w:rsidRPr="0042039E">
        <w:rPr>
          <w:rFonts w:ascii="Times New Roman" w:eastAsia="宋体" w:hAnsi="Times New Roman" w:cs="Times New Roman"/>
          <w:szCs w:val="24"/>
          <w:lang w:eastAsia="zh-Hans"/>
        </w:rPr>
        <w:t>的原子结构示意</w:t>
      </w:r>
      <w:r w:rsidRPr="0042039E">
        <w:rPr>
          <w:rFonts w:ascii="Times New Roman" w:eastAsia="宋体" w:hAnsi="Times New Roman" w:cs="Times New Roman"/>
          <w:szCs w:val="24"/>
        </w:rPr>
        <w:t>图：</w:t>
      </w:r>
      <w:r w:rsidRPr="0042039E">
        <w:rPr>
          <w:rFonts w:ascii="Times New Roman" w:eastAsia="宋体" w:hAnsi="Times New Roman" w:cs="Times New Roman"/>
          <w:noProof/>
          <w:szCs w:val="21"/>
        </w:rPr>
        <w:drawing>
          <wp:inline distT="0" distB="0" distL="0" distR="0" wp14:anchorId="514AF861" wp14:editId="44278B69">
            <wp:extent cx="609600" cy="523875"/>
            <wp:effectExtent l="0" t="0" r="0" b="952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609600" cy="524256"/>
                    </a:xfrm>
                    <a:prstGeom prst="rect">
                      <a:avLst/>
                    </a:prstGeom>
                  </pic:spPr>
                </pic:pic>
              </a:graphicData>
            </a:graphic>
          </wp:inline>
        </w:drawing>
      </w:r>
    </w:p>
    <w:p w14:paraId="1DCA525B" w14:textId="77777777" w:rsidR="00641C38" w:rsidRPr="0042039E" w:rsidRDefault="00641C38">
      <w:pPr>
        <w:widowControl/>
        <w:spacing w:line="360" w:lineRule="auto"/>
        <w:jc w:val="left"/>
        <w:rPr>
          <w:rFonts w:ascii="Times New Roman" w:eastAsia="宋体" w:hAnsi="Times New Roman" w:cs="Times New Roman"/>
          <w:color w:val="000000"/>
          <w:kern w:val="0"/>
          <w:szCs w:val="21"/>
        </w:rPr>
      </w:pPr>
    </w:p>
    <w:tbl>
      <w:tblPr>
        <w:tblStyle w:val="ab"/>
        <w:tblpPr w:leftFromText="180" w:rightFromText="180" w:vertAnchor="text" w:horzAnchor="page" w:tblpX="6820" w:tblpY="650"/>
        <w:tblOverlap w:val="never"/>
        <w:tblW w:w="0" w:type="auto"/>
        <w:tblLook w:val="04A0" w:firstRow="1" w:lastRow="0" w:firstColumn="1" w:lastColumn="0" w:noHBand="0" w:noVBand="1"/>
      </w:tblPr>
      <w:tblGrid>
        <w:gridCol w:w="732"/>
        <w:gridCol w:w="732"/>
        <w:gridCol w:w="732"/>
        <w:gridCol w:w="732"/>
      </w:tblGrid>
      <w:tr w:rsidR="00641C38" w:rsidRPr="0042039E" w14:paraId="61E62751" w14:textId="77777777">
        <w:trPr>
          <w:trHeight w:val="441"/>
        </w:trPr>
        <w:tc>
          <w:tcPr>
            <w:tcW w:w="732" w:type="dxa"/>
          </w:tcPr>
          <w:p w14:paraId="75C62D1F" w14:textId="77777777" w:rsidR="00641C38" w:rsidRPr="0042039E" w:rsidRDefault="00000000">
            <w:pPr>
              <w:spacing w:line="360" w:lineRule="auto"/>
              <w:jc w:val="center"/>
              <w:rPr>
                <w:rFonts w:ascii="Times New Roman" w:eastAsia="宋体" w:hAnsi="Times New Roman" w:cs="Times New Roman"/>
              </w:rPr>
            </w:pPr>
            <w:r w:rsidRPr="0042039E">
              <w:rPr>
                <w:rFonts w:ascii="Times New Roman" w:eastAsia="宋体" w:hAnsi="Times New Roman" w:cs="Times New Roman"/>
              </w:rPr>
              <w:t>X</w:t>
            </w:r>
          </w:p>
        </w:tc>
        <w:tc>
          <w:tcPr>
            <w:tcW w:w="732" w:type="dxa"/>
          </w:tcPr>
          <w:p w14:paraId="4EBDE3B7" w14:textId="77777777" w:rsidR="00641C38" w:rsidRPr="0042039E" w:rsidRDefault="00641C38">
            <w:pPr>
              <w:spacing w:line="360" w:lineRule="auto"/>
              <w:jc w:val="center"/>
              <w:rPr>
                <w:rFonts w:ascii="Times New Roman" w:eastAsia="宋体" w:hAnsi="Times New Roman" w:cs="Times New Roman"/>
              </w:rPr>
            </w:pPr>
          </w:p>
        </w:tc>
        <w:tc>
          <w:tcPr>
            <w:tcW w:w="732" w:type="dxa"/>
          </w:tcPr>
          <w:p w14:paraId="65D5BB38" w14:textId="77777777" w:rsidR="00641C38" w:rsidRPr="0042039E" w:rsidRDefault="00641C38">
            <w:pPr>
              <w:spacing w:line="360" w:lineRule="auto"/>
              <w:jc w:val="center"/>
              <w:rPr>
                <w:rFonts w:ascii="Times New Roman" w:eastAsia="宋体" w:hAnsi="Times New Roman" w:cs="Times New Roman"/>
              </w:rPr>
            </w:pPr>
          </w:p>
        </w:tc>
        <w:tc>
          <w:tcPr>
            <w:tcW w:w="732" w:type="dxa"/>
          </w:tcPr>
          <w:p w14:paraId="537C4815" w14:textId="77777777" w:rsidR="00641C38" w:rsidRPr="0042039E" w:rsidRDefault="00641C38">
            <w:pPr>
              <w:spacing w:line="360" w:lineRule="auto"/>
              <w:jc w:val="center"/>
              <w:rPr>
                <w:rFonts w:ascii="Times New Roman" w:eastAsia="宋体" w:hAnsi="Times New Roman" w:cs="Times New Roman"/>
              </w:rPr>
            </w:pPr>
          </w:p>
        </w:tc>
      </w:tr>
      <w:tr w:rsidR="00641C38" w:rsidRPr="0042039E" w14:paraId="3F2E1949" w14:textId="77777777">
        <w:trPr>
          <w:trHeight w:val="464"/>
        </w:trPr>
        <w:tc>
          <w:tcPr>
            <w:tcW w:w="732" w:type="dxa"/>
          </w:tcPr>
          <w:p w14:paraId="557F3886" w14:textId="77777777" w:rsidR="00641C38" w:rsidRPr="0042039E" w:rsidRDefault="00641C38">
            <w:pPr>
              <w:spacing w:line="360" w:lineRule="auto"/>
              <w:jc w:val="center"/>
              <w:rPr>
                <w:rFonts w:ascii="Times New Roman" w:eastAsia="宋体" w:hAnsi="Times New Roman" w:cs="Times New Roman"/>
              </w:rPr>
            </w:pPr>
          </w:p>
        </w:tc>
        <w:tc>
          <w:tcPr>
            <w:tcW w:w="732" w:type="dxa"/>
          </w:tcPr>
          <w:p w14:paraId="0CA84E51" w14:textId="77777777" w:rsidR="00641C38" w:rsidRPr="0042039E" w:rsidRDefault="00641C38">
            <w:pPr>
              <w:spacing w:line="360" w:lineRule="auto"/>
              <w:jc w:val="center"/>
              <w:rPr>
                <w:rFonts w:ascii="Times New Roman" w:eastAsia="宋体" w:hAnsi="Times New Roman" w:cs="Times New Roman"/>
              </w:rPr>
            </w:pPr>
          </w:p>
        </w:tc>
        <w:tc>
          <w:tcPr>
            <w:tcW w:w="732" w:type="dxa"/>
          </w:tcPr>
          <w:p w14:paraId="2FD1208A" w14:textId="77777777" w:rsidR="00641C38" w:rsidRPr="0042039E" w:rsidRDefault="00000000">
            <w:pPr>
              <w:spacing w:line="360" w:lineRule="auto"/>
              <w:jc w:val="center"/>
              <w:rPr>
                <w:rFonts w:ascii="Times New Roman" w:eastAsia="宋体" w:hAnsi="Times New Roman" w:cs="Times New Roman"/>
              </w:rPr>
            </w:pPr>
            <w:r w:rsidRPr="0042039E">
              <w:rPr>
                <w:rFonts w:ascii="Times New Roman" w:eastAsia="宋体" w:hAnsi="Times New Roman" w:cs="Times New Roman"/>
              </w:rPr>
              <w:t>Y</w:t>
            </w:r>
          </w:p>
        </w:tc>
        <w:tc>
          <w:tcPr>
            <w:tcW w:w="732" w:type="dxa"/>
          </w:tcPr>
          <w:p w14:paraId="04DA20EF" w14:textId="77777777" w:rsidR="00641C38" w:rsidRPr="0042039E" w:rsidRDefault="00000000">
            <w:pPr>
              <w:spacing w:line="360" w:lineRule="auto"/>
              <w:jc w:val="center"/>
              <w:rPr>
                <w:rFonts w:ascii="Times New Roman" w:eastAsia="宋体" w:hAnsi="Times New Roman" w:cs="Times New Roman"/>
              </w:rPr>
            </w:pPr>
            <w:r w:rsidRPr="0042039E">
              <w:rPr>
                <w:rFonts w:ascii="Times New Roman" w:eastAsia="宋体" w:hAnsi="Times New Roman" w:cs="Times New Roman"/>
              </w:rPr>
              <w:t>Z</w:t>
            </w:r>
          </w:p>
        </w:tc>
      </w:tr>
      <w:tr w:rsidR="00641C38" w:rsidRPr="0042039E" w14:paraId="6459B10B" w14:textId="77777777">
        <w:trPr>
          <w:trHeight w:val="464"/>
        </w:trPr>
        <w:tc>
          <w:tcPr>
            <w:tcW w:w="732" w:type="dxa"/>
          </w:tcPr>
          <w:p w14:paraId="668CE2A7" w14:textId="77777777" w:rsidR="00641C38" w:rsidRPr="0042039E" w:rsidRDefault="00641C38">
            <w:pPr>
              <w:spacing w:line="360" w:lineRule="auto"/>
              <w:rPr>
                <w:rFonts w:ascii="Times New Roman" w:eastAsia="宋体" w:hAnsi="Times New Roman" w:cs="Times New Roman"/>
              </w:rPr>
            </w:pPr>
          </w:p>
        </w:tc>
        <w:tc>
          <w:tcPr>
            <w:tcW w:w="732" w:type="dxa"/>
          </w:tcPr>
          <w:p w14:paraId="45E01867" w14:textId="77777777" w:rsidR="00641C38" w:rsidRPr="0042039E" w:rsidRDefault="00000000">
            <w:pPr>
              <w:spacing w:line="360" w:lineRule="auto"/>
              <w:jc w:val="center"/>
              <w:rPr>
                <w:rFonts w:ascii="Times New Roman" w:eastAsia="宋体" w:hAnsi="Times New Roman" w:cs="Times New Roman"/>
              </w:rPr>
            </w:pPr>
            <w:r w:rsidRPr="0042039E">
              <w:rPr>
                <w:rFonts w:ascii="Times New Roman" w:eastAsia="宋体" w:hAnsi="Times New Roman" w:cs="Times New Roman"/>
              </w:rPr>
              <w:t>R</w:t>
            </w:r>
          </w:p>
        </w:tc>
        <w:tc>
          <w:tcPr>
            <w:tcW w:w="732" w:type="dxa"/>
          </w:tcPr>
          <w:p w14:paraId="41150B4C" w14:textId="77777777" w:rsidR="00641C38" w:rsidRPr="0042039E" w:rsidRDefault="00641C38">
            <w:pPr>
              <w:spacing w:line="360" w:lineRule="auto"/>
              <w:jc w:val="center"/>
              <w:rPr>
                <w:rFonts w:ascii="Times New Roman" w:eastAsia="宋体" w:hAnsi="Times New Roman" w:cs="Times New Roman"/>
              </w:rPr>
            </w:pPr>
          </w:p>
        </w:tc>
        <w:tc>
          <w:tcPr>
            <w:tcW w:w="732" w:type="dxa"/>
          </w:tcPr>
          <w:p w14:paraId="5F5F4151" w14:textId="77777777" w:rsidR="00641C38" w:rsidRPr="0042039E" w:rsidRDefault="00641C38">
            <w:pPr>
              <w:spacing w:line="360" w:lineRule="auto"/>
              <w:jc w:val="center"/>
              <w:rPr>
                <w:rFonts w:ascii="Times New Roman" w:eastAsia="宋体" w:hAnsi="Times New Roman" w:cs="Times New Roman"/>
              </w:rPr>
            </w:pPr>
          </w:p>
        </w:tc>
      </w:tr>
    </w:tbl>
    <w:p w14:paraId="5FE9CD0F" w14:textId="36A48F98" w:rsidR="00641C38" w:rsidRPr="0042039E" w:rsidRDefault="00C501FF">
      <w:pPr>
        <w:pStyle w:val="a3"/>
        <w:tabs>
          <w:tab w:val="left" w:pos="4680"/>
        </w:tabs>
        <w:snapToGrid w:val="0"/>
        <w:spacing w:line="360" w:lineRule="auto"/>
        <w:rPr>
          <w:rFonts w:ascii="Times New Roman" w:hAnsi="Times New Roman" w:cs="Times New Roman"/>
          <w:lang w:eastAsia="zh-Hans"/>
        </w:rPr>
      </w:pPr>
      <w:r>
        <w:rPr>
          <w:rFonts w:ascii="Times New Roman" w:hAnsi="Times New Roman" w:cs="Times New Roman"/>
          <w:color w:val="000000"/>
          <w:kern w:val="0"/>
          <w:lang w:eastAsia="zh-Hans"/>
        </w:rPr>
        <w:t>3</w:t>
      </w:r>
      <w:r w:rsidRPr="0042039E">
        <w:rPr>
          <w:rFonts w:ascii="Times New Roman" w:hAnsi="Times New Roman" w:cs="Times New Roman"/>
          <w:color w:val="000000"/>
          <w:kern w:val="0"/>
          <w:lang w:eastAsia="zh-Hans"/>
        </w:rPr>
        <w:t>.</w:t>
      </w:r>
      <w:r w:rsidRPr="0042039E">
        <w:rPr>
          <w:rFonts w:ascii="Times New Roman" w:hAnsi="Times New Roman" w:cs="Times New Roman"/>
        </w:rPr>
        <w:t>元素</w:t>
      </w:r>
      <w:r w:rsidRPr="0042039E">
        <w:rPr>
          <w:rFonts w:ascii="Times New Roman" w:hAnsi="Times New Roman" w:cs="Times New Roman"/>
        </w:rPr>
        <w:t>X</w:t>
      </w:r>
      <w:r w:rsidRPr="0042039E">
        <w:rPr>
          <w:rFonts w:ascii="Times New Roman" w:hAnsi="Times New Roman" w:cs="Times New Roman"/>
        </w:rPr>
        <w:t>、</w:t>
      </w:r>
      <w:r w:rsidRPr="0042039E">
        <w:rPr>
          <w:rFonts w:ascii="Times New Roman" w:hAnsi="Times New Roman" w:cs="Times New Roman"/>
        </w:rPr>
        <w:t>Y</w:t>
      </w:r>
      <w:r w:rsidRPr="0042039E">
        <w:rPr>
          <w:rFonts w:ascii="Times New Roman" w:hAnsi="Times New Roman" w:cs="Times New Roman"/>
        </w:rPr>
        <w:t>、</w:t>
      </w:r>
      <w:r w:rsidRPr="0042039E">
        <w:rPr>
          <w:rFonts w:ascii="Times New Roman" w:hAnsi="Times New Roman" w:cs="Times New Roman"/>
        </w:rPr>
        <w:t>Z</w:t>
      </w:r>
      <w:r w:rsidRPr="0042039E">
        <w:rPr>
          <w:rFonts w:ascii="Times New Roman" w:hAnsi="Times New Roman" w:cs="Times New Roman"/>
        </w:rPr>
        <w:t>和</w:t>
      </w:r>
      <w:r w:rsidRPr="0042039E">
        <w:rPr>
          <w:rFonts w:ascii="Times New Roman" w:hAnsi="Times New Roman" w:cs="Times New Roman"/>
        </w:rPr>
        <w:t>R</w:t>
      </w:r>
      <w:r w:rsidRPr="0042039E">
        <w:rPr>
          <w:rFonts w:ascii="Times New Roman" w:hAnsi="Times New Roman" w:cs="Times New Roman"/>
        </w:rPr>
        <w:t>在周期表中的位置如下图所示。</w:t>
      </w:r>
      <w:r w:rsidRPr="0042039E">
        <w:rPr>
          <w:rFonts w:ascii="Times New Roman" w:hAnsi="Times New Roman" w:cs="Times New Roman"/>
        </w:rPr>
        <w:t>R</w:t>
      </w:r>
      <w:r w:rsidRPr="0042039E">
        <w:rPr>
          <w:rFonts w:ascii="Times New Roman" w:hAnsi="Times New Roman" w:cs="Times New Roman"/>
        </w:rPr>
        <w:t>位于第四周期，</w:t>
      </w:r>
      <w:r w:rsidRPr="0042039E">
        <w:rPr>
          <w:rFonts w:ascii="Times New Roman" w:hAnsi="Times New Roman" w:cs="Times New Roman"/>
        </w:rPr>
        <w:t>X</w:t>
      </w:r>
      <w:r w:rsidRPr="0042039E">
        <w:rPr>
          <w:rFonts w:ascii="Times New Roman" w:hAnsi="Times New Roman" w:cs="Times New Roman"/>
        </w:rPr>
        <w:t>、</w:t>
      </w:r>
      <w:r w:rsidRPr="0042039E">
        <w:rPr>
          <w:rFonts w:ascii="Times New Roman" w:hAnsi="Times New Roman" w:cs="Times New Roman"/>
        </w:rPr>
        <w:t>Y</w:t>
      </w:r>
      <w:r w:rsidRPr="0042039E">
        <w:rPr>
          <w:rFonts w:ascii="Times New Roman" w:hAnsi="Times New Roman" w:cs="Times New Roman"/>
        </w:rPr>
        <w:t>、</w:t>
      </w:r>
      <w:r w:rsidRPr="0042039E">
        <w:rPr>
          <w:rFonts w:ascii="Times New Roman" w:hAnsi="Times New Roman" w:cs="Times New Roman"/>
        </w:rPr>
        <w:t>Z</w:t>
      </w:r>
      <w:r w:rsidRPr="0042039E">
        <w:rPr>
          <w:rFonts w:ascii="Times New Roman" w:hAnsi="Times New Roman" w:cs="Times New Roman"/>
        </w:rPr>
        <w:t>原子的</w:t>
      </w:r>
      <w:r w:rsidRPr="0042039E">
        <w:rPr>
          <w:rFonts w:ascii="Times New Roman" w:hAnsi="Times New Roman" w:cs="Times New Roman"/>
          <w:lang w:eastAsia="zh-Hans"/>
        </w:rPr>
        <w:t>最外层电子数之和为</w:t>
      </w:r>
      <w:r w:rsidRPr="0042039E">
        <w:rPr>
          <w:rFonts w:ascii="Times New Roman" w:hAnsi="Times New Roman" w:cs="Times New Roman"/>
          <w:lang w:eastAsia="zh-Hans"/>
        </w:rPr>
        <w:t>17</w:t>
      </w:r>
      <w:r w:rsidRPr="0042039E">
        <w:rPr>
          <w:rFonts w:ascii="Times New Roman" w:hAnsi="Times New Roman" w:cs="Times New Roman"/>
          <w:lang w:eastAsia="zh-Hans"/>
        </w:rPr>
        <w:t>，下列说法正确的是</w:t>
      </w:r>
      <w:r w:rsidR="0071039F">
        <w:rPr>
          <w:rFonts w:ascii="Times New Roman" w:hAnsi="Times New Roman" w:cs="Times New Roman" w:hint="eastAsia"/>
          <w:lang w:eastAsia="zh-Hans"/>
        </w:rPr>
        <w:t>（</w:t>
      </w:r>
      <w:r w:rsidR="0071039F">
        <w:rPr>
          <w:rFonts w:ascii="Times New Roman" w:hAnsi="Times New Roman" w:cs="Times New Roman" w:hint="eastAsia"/>
        </w:rPr>
        <w:t xml:space="preserve"> </w:t>
      </w:r>
      <w:r w:rsidR="0071039F">
        <w:rPr>
          <w:rFonts w:ascii="Times New Roman" w:hAnsi="Times New Roman" w:cs="Times New Roman"/>
        </w:rPr>
        <w:t xml:space="preserve"> </w:t>
      </w:r>
      <w:r w:rsidR="0071039F">
        <w:rPr>
          <w:rFonts w:ascii="Times New Roman" w:hAnsi="Times New Roman" w:cs="Times New Roman" w:hint="eastAsia"/>
          <w:lang w:eastAsia="zh-Hans"/>
        </w:rPr>
        <w:t>）</w:t>
      </w:r>
    </w:p>
    <w:p w14:paraId="276C9F07" w14:textId="77777777" w:rsidR="00641C38" w:rsidRPr="0042039E" w:rsidRDefault="00000000">
      <w:pPr>
        <w:pStyle w:val="a3"/>
        <w:tabs>
          <w:tab w:val="left" w:pos="4680"/>
        </w:tabs>
        <w:snapToGrid w:val="0"/>
        <w:spacing w:line="360" w:lineRule="auto"/>
        <w:rPr>
          <w:rFonts w:ascii="Times New Roman" w:hAnsi="Times New Roman" w:cs="Times New Roman"/>
        </w:rPr>
      </w:pPr>
      <w:r w:rsidRPr="0042039E">
        <w:rPr>
          <w:rFonts w:ascii="Times New Roman" w:hAnsi="Times New Roman" w:cs="Times New Roman"/>
        </w:rPr>
        <w:t xml:space="preserve">    A</w:t>
      </w:r>
      <w:r w:rsidRPr="0042039E">
        <w:rPr>
          <w:rFonts w:ascii="Times New Roman" w:hAnsi="Times New Roman" w:cs="Times New Roman"/>
        </w:rPr>
        <w:t>．</w:t>
      </w:r>
      <w:r w:rsidRPr="0042039E">
        <w:rPr>
          <w:rFonts w:ascii="Times New Roman" w:hAnsi="Times New Roman" w:cs="Times New Roman"/>
        </w:rPr>
        <w:t>X</w:t>
      </w:r>
      <w:r w:rsidRPr="0042039E">
        <w:rPr>
          <w:rFonts w:ascii="Times New Roman" w:hAnsi="Times New Roman" w:cs="Times New Roman"/>
        </w:rPr>
        <w:t>基态原子的核外电子排布式为</w:t>
      </w:r>
      <w:r w:rsidRPr="0042039E">
        <w:rPr>
          <w:rFonts w:ascii="Times New Roman" w:hAnsi="Times New Roman" w:cs="Times New Roman"/>
        </w:rPr>
        <w:t>2s</w:t>
      </w:r>
      <w:r w:rsidRPr="0042039E">
        <w:rPr>
          <w:rFonts w:ascii="Times New Roman" w:hAnsi="Times New Roman" w:cs="Times New Roman"/>
          <w:vertAlign w:val="superscript"/>
        </w:rPr>
        <w:t>2</w:t>
      </w:r>
      <w:r w:rsidRPr="0042039E">
        <w:rPr>
          <w:rFonts w:ascii="Times New Roman" w:hAnsi="Times New Roman" w:cs="Times New Roman"/>
        </w:rPr>
        <w:t>2p</w:t>
      </w:r>
      <w:r w:rsidRPr="0042039E">
        <w:rPr>
          <w:rFonts w:ascii="Times New Roman" w:hAnsi="Times New Roman" w:cs="Times New Roman"/>
          <w:vertAlign w:val="superscript"/>
        </w:rPr>
        <w:t>2</w:t>
      </w:r>
    </w:p>
    <w:p w14:paraId="0D1D9C93" w14:textId="77777777" w:rsidR="00641C38" w:rsidRPr="0042039E" w:rsidRDefault="00000000">
      <w:pPr>
        <w:pStyle w:val="a3"/>
        <w:tabs>
          <w:tab w:val="left" w:pos="4680"/>
        </w:tabs>
        <w:snapToGrid w:val="0"/>
        <w:spacing w:line="360" w:lineRule="auto"/>
        <w:rPr>
          <w:rFonts w:ascii="Times New Roman" w:hAnsi="Times New Roman" w:cs="Times New Roman"/>
        </w:rPr>
      </w:pPr>
      <w:r w:rsidRPr="0042039E">
        <w:rPr>
          <w:rFonts w:ascii="Times New Roman" w:hAnsi="Times New Roman" w:cs="Times New Roman"/>
        </w:rPr>
        <w:t xml:space="preserve">    B</w:t>
      </w:r>
      <w:r w:rsidRPr="0042039E">
        <w:rPr>
          <w:rFonts w:ascii="Times New Roman" w:hAnsi="Times New Roman" w:cs="Times New Roman"/>
        </w:rPr>
        <w:t>．电负性：</w:t>
      </w:r>
      <w:r w:rsidRPr="0042039E">
        <w:rPr>
          <w:rFonts w:ascii="Times New Roman" w:hAnsi="Times New Roman" w:cs="Times New Roman"/>
        </w:rPr>
        <w:t>R</w:t>
      </w:r>
      <w:r w:rsidRPr="0042039E">
        <w:rPr>
          <w:rFonts w:ascii="Times New Roman" w:hAnsi="Times New Roman" w:cs="Times New Roman"/>
        </w:rPr>
        <w:t>＞</w:t>
      </w:r>
      <w:r w:rsidRPr="0042039E">
        <w:rPr>
          <w:rFonts w:ascii="Times New Roman" w:hAnsi="Times New Roman" w:cs="Times New Roman"/>
        </w:rPr>
        <w:t>Y</w:t>
      </w:r>
    </w:p>
    <w:p w14:paraId="440C5C63" w14:textId="77777777" w:rsidR="00641C38" w:rsidRPr="0042039E" w:rsidRDefault="00000000">
      <w:pPr>
        <w:pStyle w:val="a3"/>
        <w:tabs>
          <w:tab w:val="left" w:pos="4680"/>
        </w:tabs>
        <w:snapToGrid w:val="0"/>
        <w:spacing w:line="360" w:lineRule="auto"/>
        <w:rPr>
          <w:rFonts w:ascii="Times New Roman" w:hAnsi="Times New Roman" w:cs="Times New Roman"/>
        </w:rPr>
      </w:pPr>
      <w:r w:rsidRPr="0042039E">
        <w:rPr>
          <w:rFonts w:ascii="Times New Roman" w:hAnsi="Times New Roman" w:cs="Times New Roman"/>
        </w:rPr>
        <w:t xml:space="preserve">    C</w:t>
      </w:r>
      <w:r w:rsidRPr="0042039E">
        <w:rPr>
          <w:rFonts w:ascii="Times New Roman" w:hAnsi="Times New Roman" w:cs="Times New Roman"/>
        </w:rPr>
        <w:t>．</w:t>
      </w:r>
      <w:r w:rsidRPr="0042039E">
        <w:rPr>
          <w:rFonts w:ascii="Times New Roman" w:hAnsi="Times New Roman" w:cs="Times New Roman"/>
        </w:rPr>
        <w:t>0.033 mol·L</w:t>
      </w:r>
      <w:r w:rsidRPr="0042039E">
        <w:rPr>
          <w:rFonts w:ascii="Times New Roman" w:hAnsi="Times New Roman" w:cs="Times New Roman"/>
          <w:vertAlign w:val="superscript"/>
        </w:rPr>
        <w:t>-1</w:t>
      </w:r>
      <w:r w:rsidRPr="0042039E">
        <w:rPr>
          <w:rFonts w:ascii="Times New Roman" w:hAnsi="Times New Roman" w:cs="Times New Roman"/>
        </w:rPr>
        <w:t>的</w:t>
      </w:r>
      <w:r w:rsidRPr="0042039E">
        <w:rPr>
          <w:rFonts w:ascii="Times New Roman" w:hAnsi="Times New Roman" w:cs="Times New Roman"/>
        </w:rPr>
        <w:t>H</w:t>
      </w:r>
      <w:r w:rsidRPr="0042039E">
        <w:rPr>
          <w:rFonts w:ascii="Times New Roman" w:hAnsi="Times New Roman" w:cs="Times New Roman"/>
          <w:vertAlign w:val="subscript"/>
        </w:rPr>
        <w:t>3</w:t>
      </w:r>
      <w:r w:rsidRPr="0042039E">
        <w:rPr>
          <w:rFonts w:ascii="Times New Roman" w:hAnsi="Times New Roman" w:cs="Times New Roman"/>
        </w:rPr>
        <w:t>RO</w:t>
      </w:r>
      <w:r w:rsidRPr="0042039E">
        <w:rPr>
          <w:rFonts w:ascii="Times New Roman" w:hAnsi="Times New Roman" w:cs="Times New Roman"/>
          <w:vertAlign w:val="subscript"/>
        </w:rPr>
        <w:t>4</w:t>
      </w:r>
      <w:r w:rsidRPr="0042039E">
        <w:rPr>
          <w:rFonts w:ascii="Times New Roman" w:hAnsi="Times New Roman" w:cs="Times New Roman"/>
        </w:rPr>
        <w:t>溶液的</w:t>
      </w:r>
      <w:r w:rsidRPr="0042039E">
        <w:rPr>
          <w:rFonts w:ascii="Times New Roman" w:hAnsi="Times New Roman" w:cs="Times New Roman"/>
        </w:rPr>
        <w:t>pH</w:t>
      </w:r>
      <w:r w:rsidRPr="0042039E">
        <w:rPr>
          <w:rFonts w:ascii="Times New Roman" w:hAnsi="Times New Roman" w:cs="Times New Roman"/>
        </w:rPr>
        <w:t>约等于</w:t>
      </w:r>
      <w:r w:rsidRPr="0042039E">
        <w:rPr>
          <w:rFonts w:ascii="Times New Roman" w:hAnsi="Times New Roman" w:cs="Times New Roman"/>
        </w:rPr>
        <w:t>1</w:t>
      </w:r>
    </w:p>
    <w:p w14:paraId="29412984" w14:textId="77777777" w:rsidR="00641C38" w:rsidRPr="0042039E" w:rsidRDefault="00000000">
      <w:pPr>
        <w:pStyle w:val="a3"/>
        <w:tabs>
          <w:tab w:val="left" w:pos="4680"/>
        </w:tabs>
        <w:snapToGrid w:val="0"/>
        <w:spacing w:line="360" w:lineRule="auto"/>
        <w:rPr>
          <w:rFonts w:ascii="Times New Roman" w:hAnsi="Times New Roman" w:cs="Times New Roman"/>
          <w:color w:val="000000"/>
          <w:kern w:val="0"/>
          <w:lang w:eastAsia="zh-Hans"/>
        </w:rPr>
      </w:pPr>
      <w:r w:rsidRPr="0042039E">
        <w:rPr>
          <w:rFonts w:ascii="Times New Roman" w:hAnsi="Times New Roman" w:cs="Times New Roman"/>
        </w:rPr>
        <w:t xml:space="preserve">    D</w:t>
      </w:r>
      <w:r w:rsidRPr="0042039E">
        <w:rPr>
          <w:rFonts w:ascii="Times New Roman" w:hAnsi="Times New Roman" w:cs="Times New Roman"/>
        </w:rPr>
        <w:t>．还原性：</w:t>
      </w:r>
      <w:r w:rsidRPr="0042039E">
        <w:rPr>
          <w:rFonts w:ascii="Times New Roman" w:hAnsi="Times New Roman" w:cs="Times New Roman"/>
        </w:rPr>
        <w:t>Y</w:t>
      </w:r>
      <w:r w:rsidRPr="0042039E">
        <w:rPr>
          <w:rFonts w:ascii="Times New Roman" w:hAnsi="Times New Roman" w:cs="Times New Roman"/>
          <w:vertAlign w:val="superscript"/>
        </w:rPr>
        <w:t>2-</w:t>
      </w:r>
      <w:r w:rsidRPr="0042039E">
        <w:rPr>
          <w:rFonts w:ascii="Times New Roman" w:hAnsi="Times New Roman" w:cs="Times New Roman"/>
        </w:rPr>
        <w:t>＞</w:t>
      </w:r>
      <w:r w:rsidRPr="0042039E">
        <w:rPr>
          <w:rFonts w:ascii="Times New Roman" w:hAnsi="Times New Roman" w:cs="Times New Roman"/>
        </w:rPr>
        <w:t>Z</w:t>
      </w:r>
      <w:r w:rsidRPr="0042039E">
        <w:rPr>
          <w:rFonts w:ascii="Times New Roman" w:hAnsi="Times New Roman" w:cs="Times New Roman"/>
          <w:vertAlign w:val="superscript"/>
        </w:rPr>
        <w:t>-</w:t>
      </w:r>
    </w:p>
    <w:p w14:paraId="43E287D7" w14:textId="55E1BE4D" w:rsidR="00641C38" w:rsidRPr="0042039E" w:rsidRDefault="00296E15">
      <w:pPr>
        <w:spacing w:line="360" w:lineRule="auto"/>
        <w:rPr>
          <w:rFonts w:ascii="Times New Roman" w:eastAsia="宋体" w:hAnsi="Times New Roman" w:cs="Times New Roman"/>
          <w:szCs w:val="21"/>
          <w:lang w:val="pt-BR"/>
        </w:rPr>
      </w:pPr>
      <w:r w:rsidRPr="0042039E">
        <w:rPr>
          <w:rFonts w:ascii="Times New Roman" w:eastAsia="宋体" w:hAnsi="Times New Roman" w:cs="Times New Roman"/>
          <w:noProof/>
          <w:szCs w:val="21"/>
        </w:rPr>
        <w:drawing>
          <wp:anchor distT="0" distB="0" distL="114300" distR="114300" simplePos="0" relativeHeight="251712512" behindDoc="0" locked="0" layoutInCell="1" allowOverlap="1" wp14:anchorId="3C1C23BF" wp14:editId="447BE78C">
            <wp:simplePos x="0" y="0"/>
            <wp:positionH relativeFrom="column">
              <wp:posOffset>4382298</wp:posOffset>
            </wp:positionH>
            <wp:positionV relativeFrom="paragraph">
              <wp:posOffset>363708</wp:posOffset>
            </wp:positionV>
            <wp:extent cx="1484630" cy="981075"/>
            <wp:effectExtent l="0" t="0" r="13970" b="9525"/>
            <wp:wrapSquare wrapText="bothSides"/>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1484630" cy="981075"/>
                    </a:xfrm>
                    <a:prstGeom prst="rect">
                      <a:avLst/>
                    </a:prstGeom>
                  </pic:spPr>
                </pic:pic>
              </a:graphicData>
            </a:graphic>
          </wp:anchor>
        </w:drawing>
      </w:r>
      <w:r w:rsidR="00C501FF">
        <w:rPr>
          <w:rFonts w:ascii="Times New Roman" w:eastAsia="宋体" w:hAnsi="Times New Roman" w:cs="Times New Roman"/>
          <w:color w:val="000000"/>
          <w:kern w:val="0"/>
          <w:szCs w:val="21"/>
          <w:lang w:eastAsia="zh-Hans"/>
        </w:rPr>
        <w:t>4</w:t>
      </w:r>
      <w:r w:rsidRPr="0042039E">
        <w:rPr>
          <w:rFonts w:ascii="Times New Roman" w:eastAsia="宋体" w:hAnsi="Times New Roman" w:cs="Times New Roman"/>
          <w:color w:val="000000"/>
          <w:kern w:val="0"/>
          <w:szCs w:val="21"/>
          <w:lang w:eastAsia="zh-Hans"/>
        </w:rPr>
        <w:t>.</w:t>
      </w:r>
      <w:r w:rsidRPr="0042039E">
        <w:rPr>
          <w:rFonts w:ascii="Times New Roman" w:eastAsia="宋体" w:hAnsi="Times New Roman" w:cs="Times New Roman"/>
          <w:szCs w:val="21"/>
          <w:lang w:val="pt-BR"/>
        </w:rPr>
        <w:t>萤石是制作光学玻璃的原料之一，其主要成分氟化钙的晶胞结构如下图所示。</w:t>
      </w:r>
      <w:r w:rsidRPr="0042039E">
        <w:rPr>
          <w:rFonts w:ascii="Times New Roman" w:eastAsia="宋体" w:hAnsi="Times New Roman" w:cs="Times New Roman"/>
          <w:szCs w:val="21"/>
        </w:rPr>
        <w:t>下列说法正确的是</w: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w:t>
      </w:r>
    </w:p>
    <w:p w14:paraId="70830BBA" w14:textId="1C1C4F55" w:rsidR="00641C38" w:rsidRPr="0042039E" w:rsidRDefault="00000000" w:rsidP="00296E15">
      <w:pPr>
        <w:pStyle w:val="a3"/>
        <w:tabs>
          <w:tab w:val="left" w:pos="4680"/>
        </w:tabs>
        <w:snapToGrid w:val="0"/>
        <w:spacing w:line="360" w:lineRule="auto"/>
        <w:rPr>
          <w:rFonts w:ascii="Times New Roman" w:hAnsi="Times New Roman" w:cs="Times New Roman"/>
          <w:lang w:val="pt-BR"/>
        </w:rPr>
      </w:pPr>
      <w:r w:rsidRPr="0042039E">
        <w:rPr>
          <w:rFonts w:ascii="Times New Roman" w:hAnsi="Times New Roman" w:cs="Times New Roman"/>
          <w:lang w:val="pt-BR"/>
        </w:rPr>
        <w:t>A</w:t>
      </w:r>
      <w:r w:rsidRPr="0042039E">
        <w:rPr>
          <w:rFonts w:ascii="Times New Roman" w:hAnsi="Times New Roman" w:cs="Times New Roman"/>
          <w:lang w:val="pt-BR"/>
        </w:rPr>
        <w:t>．氟化钙的化学式为</w:t>
      </w:r>
      <w:r w:rsidRPr="0042039E">
        <w:rPr>
          <w:rFonts w:ascii="Times New Roman" w:hAnsi="Times New Roman" w:cs="Times New Roman"/>
          <w:lang w:val="pt-BR"/>
        </w:rPr>
        <w:t>CaF</w:t>
      </w:r>
      <w:r w:rsidR="00296E15">
        <w:rPr>
          <w:rFonts w:ascii="Times New Roman" w:hAnsi="Times New Roman" w:cs="Times New Roman"/>
          <w:lang w:val="pt-BR"/>
        </w:rPr>
        <w:t xml:space="preserve">    </w:t>
      </w:r>
      <w:r w:rsidRPr="0042039E">
        <w:rPr>
          <w:rFonts w:ascii="Times New Roman" w:hAnsi="Times New Roman" w:cs="Times New Roman"/>
          <w:lang w:val="pt-BR"/>
        </w:rPr>
        <w:t>B</w:t>
      </w:r>
      <w:r w:rsidRPr="0042039E">
        <w:rPr>
          <w:rFonts w:ascii="Times New Roman" w:hAnsi="Times New Roman" w:cs="Times New Roman"/>
          <w:lang w:val="pt-BR"/>
        </w:rPr>
        <w:t>．每个晶胞中含有</w:t>
      </w:r>
      <w:r w:rsidRPr="0042039E">
        <w:rPr>
          <w:rFonts w:ascii="Times New Roman" w:hAnsi="Times New Roman" w:cs="Times New Roman"/>
          <w:lang w:val="pt-BR"/>
        </w:rPr>
        <w:t>14</w:t>
      </w:r>
      <w:r w:rsidRPr="0042039E">
        <w:rPr>
          <w:rFonts w:ascii="Times New Roman" w:hAnsi="Times New Roman" w:cs="Times New Roman"/>
          <w:lang w:val="pt-BR"/>
        </w:rPr>
        <w:t>个</w:t>
      </w:r>
      <w:r w:rsidRPr="0042039E">
        <w:rPr>
          <w:rFonts w:ascii="Times New Roman" w:hAnsi="Times New Roman" w:cs="Times New Roman"/>
          <w:lang w:val="pt-BR"/>
        </w:rPr>
        <w:t>Ca</w:t>
      </w:r>
      <w:r w:rsidRPr="0042039E">
        <w:rPr>
          <w:rFonts w:ascii="Times New Roman" w:hAnsi="Times New Roman" w:cs="Times New Roman"/>
          <w:vertAlign w:val="superscript"/>
          <w:lang w:val="pt-BR"/>
        </w:rPr>
        <w:t>2+</w:t>
      </w:r>
    </w:p>
    <w:p w14:paraId="542BCEBE" w14:textId="4860A249" w:rsidR="00641C38" w:rsidRPr="0042039E" w:rsidRDefault="00000000">
      <w:pPr>
        <w:pStyle w:val="a3"/>
        <w:tabs>
          <w:tab w:val="left" w:pos="4680"/>
        </w:tabs>
        <w:snapToGrid w:val="0"/>
        <w:spacing w:line="360" w:lineRule="auto"/>
        <w:rPr>
          <w:rFonts w:ascii="Times New Roman" w:hAnsi="Times New Roman" w:cs="Times New Roman"/>
          <w:sz w:val="22"/>
          <w:szCs w:val="22"/>
          <w:lang w:eastAsia="zh-Hans"/>
        </w:rPr>
      </w:pPr>
      <w:r w:rsidRPr="0042039E">
        <w:rPr>
          <w:rFonts w:ascii="Times New Roman" w:hAnsi="Times New Roman" w:cs="Times New Roman"/>
        </w:rPr>
        <w:t>C</w:t>
      </w:r>
      <w:r w:rsidRPr="0042039E">
        <w:rPr>
          <w:rFonts w:ascii="Times New Roman" w:hAnsi="Times New Roman" w:cs="Times New Roman"/>
        </w:rPr>
        <w:t>．氟化钙中只含有离子键</w:t>
      </w:r>
      <w:r w:rsidR="00296E15">
        <w:rPr>
          <w:rFonts w:ascii="Times New Roman" w:hAnsi="Times New Roman" w:cs="Times New Roman" w:hint="eastAsia"/>
        </w:rPr>
        <w:t xml:space="preserve"> </w:t>
      </w:r>
      <w:r w:rsidRPr="0042039E">
        <w:rPr>
          <w:rFonts w:ascii="Times New Roman" w:hAnsi="Times New Roman" w:cs="Times New Roman"/>
        </w:rPr>
        <w:t>D</w:t>
      </w:r>
      <w:r w:rsidRPr="0042039E">
        <w:rPr>
          <w:rFonts w:ascii="Times New Roman" w:hAnsi="Times New Roman" w:cs="Times New Roman"/>
        </w:rPr>
        <w:t>．每个</w:t>
      </w:r>
      <w:r w:rsidRPr="0042039E">
        <w:rPr>
          <w:rFonts w:ascii="Times New Roman" w:hAnsi="Times New Roman" w:cs="Times New Roman"/>
        </w:rPr>
        <w:t>Ca</w:t>
      </w:r>
      <w:r w:rsidRPr="0042039E">
        <w:rPr>
          <w:rFonts w:ascii="Times New Roman" w:hAnsi="Times New Roman" w:cs="Times New Roman"/>
          <w:vertAlign w:val="superscript"/>
          <w:lang w:val="pt-BR"/>
        </w:rPr>
        <w:t>2+</w:t>
      </w:r>
      <w:r w:rsidRPr="0042039E">
        <w:rPr>
          <w:rFonts w:ascii="Times New Roman" w:hAnsi="Times New Roman" w:cs="Times New Roman"/>
        </w:rPr>
        <w:t>周围距离最近且等距的</w:t>
      </w:r>
      <w:r w:rsidRPr="0042039E">
        <w:rPr>
          <w:rFonts w:ascii="Times New Roman" w:hAnsi="Times New Roman" w:cs="Times New Roman"/>
        </w:rPr>
        <w:t>F</w:t>
      </w:r>
      <w:r w:rsidRPr="0042039E">
        <w:rPr>
          <w:rFonts w:ascii="Times New Roman" w:hAnsi="Times New Roman" w:cs="Times New Roman"/>
          <w:vertAlign w:val="superscript"/>
        </w:rPr>
        <w:t>-</w:t>
      </w:r>
      <w:r w:rsidRPr="0042039E">
        <w:rPr>
          <w:rFonts w:ascii="Times New Roman" w:hAnsi="Times New Roman" w:cs="Times New Roman"/>
        </w:rPr>
        <w:t>有</w:t>
      </w:r>
      <w:r w:rsidRPr="0042039E">
        <w:rPr>
          <w:rFonts w:ascii="Times New Roman" w:hAnsi="Times New Roman" w:cs="Times New Roman"/>
        </w:rPr>
        <w:t>4</w:t>
      </w:r>
      <w:r w:rsidRPr="0042039E">
        <w:rPr>
          <w:rFonts w:ascii="Times New Roman" w:hAnsi="Times New Roman" w:cs="Times New Roman"/>
        </w:rPr>
        <w:t>个</w:t>
      </w:r>
    </w:p>
    <w:p w14:paraId="3CF76375" w14:textId="6EC7997F" w:rsidR="00296E15" w:rsidRPr="0042039E" w:rsidRDefault="00C501FF" w:rsidP="00296E15">
      <w:pPr>
        <w:snapToGrid w:val="0"/>
        <w:spacing w:beforeLines="50" w:before="156" w:line="360" w:lineRule="auto"/>
        <w:rPr>
          <w:rFonts w:ascii="Times New Roman" w:eastAsia="宋体" w:hAnsi="Times New Roman" w:cs="Times New Roman"/>
          <w:szCs w:val="21"/>
        </w:rPr>
      </w:pPr>
      <w:r>
        <w:rPr>
          <w:rFonts w:ascii="Times New Roman" w:eastAsia="宋体" w:hAnsi="Times New Roman" w:cs="Times New Roman"/>
          <w:szCs w:val="21"/>
          <w:lang w:eastAsia="zh-Hans"/>
        </w:rPr>
        <w:t>5</w:t>
      </w:r>
      <w:r w:rsidR="00296E15" w:rsidRPr="0042039E">
        <w:rPr>
          <w:rFonts w:ascii="Times New Roman" w:eastAsia="宋体" w:hAnsi="Times New Roman" w:cs="Times New Roman"/>
          <w:szCs w:val="21"/>
          <w:lang w:eastAsia="zh-Hans"/>
        </w:rPr>
        <w:t>.</w:t>
      </w:r>
      <w:r w:rsidR="00296E15" w:rsidRPr="0042039E">
        <w:rPr>
          <w:rFonts w:ascii="Times New Roman" w:eastAsia="宋体" w:hAnsi="Times New Roman" w:cs="Times New Roman"/>
          <w:szCs w:val="21"/>
        </w:rPr>
        <w:t>下列图示或化学用语表达</w:t>
      </w:r>
      <w:r w:rsidR="00296E15" w:rsidRPr="0042039E">
        <w:rPr>
          <w:rFonts w:ascii="Times New Roman" w:eastAsia="宋体" w:hAnsi="Times New Roman" w:cs="Times New Roman"/>
          <w:szCs w:val="21"/>
          <w:em w:val="dot"/>
        </w:rPr>
        <w:t>不正确</w:t>
      </w:r>
      <w:r w:rsidR="00296E15" w:rsidRPr="0042039E">
        <w:rPr>
          <w:rFonts w:ascii="Times New Roman" w:eastAsia="宋体" w:hAnsi="Times New Roman" w:cs="Times New Roman"/>
          <w:szCs w:val="21"/>
        </w:rPr>
        <w:t>的是</w:t>
      </w:r>
      <w:r w:rsidR="00296E15" w:rsidRPr="0042039E">
        <w:rPr>
          <w:rFonts w:ascii="Times New Roman" w:eastAsia="宋体" w:hAnsi="Times New Roman" w:cs="Times New Roman"/>
          <w:szCs w:val="21"/>
        </w:rPr>
        <w:t xml:space="preserve"> </w:t>
      </w:r>
    </w:p>
    <w:p w14:paraId="56C4197C" w14:textId="10DCFA29" w:rsidR="00296E15" w:rsidRPr="0042039E" w:rsidRDefault="00296E15" w:rsidP="00296E15">
      <w:pPr>
        <w:snapToGrid w:val="0"/>
        <w:spacing w:line="360" w:lineRule="auto"/>
        <w:ind w:firstLineChars="150" w:firstLine="315"/>
        <w:textAlignment w:val="center"/>
        <w:rPr>
          <w:rFonts w:ascii="Times New Roman" w:eastAsia="宋体" w:hAnsi="Times New Roman" w:cs="Times New Roman"/>
          <w:szCs w:val="21"/>
        </w:rPr>
      </w:pPr>
      <w:r w:rsidRPr="0042039E">
        <w:rPr>
          <w:rFonts w:ascii="Times New Roman" w:eastAsia="宋体" w:hAnsi="Times New Roman" w:cs="Times New Roman"/>
          <w:szCs w:val="21"/>
        </w:rPr>
        <w:t>A</w:t>
      </w:r>
      <w:r w:rsidRPr="0042039E">
        <w:rPr>
          <w:rFonts w:ascii="Times New Roman" w:eastAsia="宋体" w:hAnsi="Times New Roman" w:cs="Times New Roman"/>
          <w:szCs w:val="21"/>
        </w:rPr>
        <w:t>．氯原子的结构示意图：</w:t>
      </w:r>
      <w:r w:rsidRPr="0042039E">
        <w:rPr>
          <w:rFonts w:ascii="Times New Roman" w:eastAsia="宋体" w:hAnsi="Times New Roman" w:cs="Times New Roman"/>
          <w:noProof/>
          <w:szCs w:val="21"/>
        </w:rPr>
        <w:drawing>
          <wp:inline distT="0" distB="0" distL="0" distR="0" wp14:anchorId="428BCD51" wp14:editId="0850755F">
            <wp:extent cx="609600" cy="422910"/>
            <wp:effectExtent l="0" t="0" r="0" b="889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a:xfrm>
                      <a:off x="0" y="0"/>
                      <a:ext cx="609600" cy="423333"/>
                    </a:xfrm>
                    <a:prstGeom prst="rect">
                      <a:avLst/>
                    </a:prstGeom>
                    <a:noFill/>
                    <a:ln>
                      <a:noFill/>
                    </a:ln>
                  </pic:spPr>
                </pic:pic>
              </a:graphicData>
            </a:graphic>
          </wp:inline>
        </w:drawing>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sidRPr="0042039E">
        <w:rPr>
          <w:rFonts w:ascii="Times New Roman" w:eastAsia="宋体" w:hAnsi="Times New Roman" w:cs="Times New Roman"/>
          <w:szCs w:val="21"/>
        </w:rPr>
        <w:t>B</w:t>
      </w:r>
      <w:r w:rsidRPr="0042039E">
        <w:rPr>
          <w:rFonts w:ascii="Times New Roman" w:eastAsia="宋体" w:hAnsi="Times New Roman" w:cs="Times New Roman"/>
          <w:szCs w:val="21"/>
        </w:rPr>
        <w:t>．二氧化碳的电子式：</w:t>
      </w:r>
      <w:r w:rsidRPr="0042039E">
        <w:rPr>
          <w:rFonts w:ascii="Times New Roman" w:eastAsia="宋体" w:hAnsi="Times New Roman" w:cs="Times New Roman"/>
          <w:noProof/>
          <w:szCs w:val="21"/>
        </w:rPr>
        <w:drawing>
          <wp:inline distT="0" distB="0" distL="0" distR="0" wp14:anchorId="11B361EE" wp14:editId="29C0A594">
            <wp:extent cx="586105" cy="167005"/>
            <wp:effectExtent l="0" t="0" r="23495" b="1079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a:xfrm>
                      <a:off x="0" y="0"/>
                      <a:ext cx="593725" cy="169636"/>
                    </a:xfrm>
                    <a:prstGeom prst="rect">
                      <a:avLst/>
                    </a:prstGeom>
                    <a:noFill/>
                    <a:ln>
                      <a:noFill/>
                    </a:ln>
                  </pic:spPr>
                </pic:pic>
              </a:graphicData>
            </a:graphic>
          </wp:inline>
        </w:drawing>
      </w:r>
    </w:p>
    <w:p w14:paraId="3C129160" w14:textId="77777777" w:rsidR="00296E15" w:rsidRPr="0042039E" w:rsidRDefault="00296E15" w:rsidP="00296E15">
      <w:pPr>
        <w:tabs>
          <w:tab w:val="left" w:pos="2310"/>
          <w:tab w:val="left" w:pos="4200"/>
          <w:tab w:val="left" w:pos="6090"/>
        </w:tabs>
        <w:snapToGrid w:val="0"/>
        <w:spacing w:line="360" w:lineRule="auto"/>
        <w:ind w:firstLineChars="153" w:firstLine="321"/>
        <w:textAlignment w:val="center"/>
        <w:rPr>
          <w:rFonts w:ascii="Times New Roman" w:eastAsia="宋体" w:hAnsi="Times New Roman" w:cs="Times New Roman"/>
        </w:rPr>
      </w:pPr>
      <w:r w:rsidRPr="0042039E">
        <w:rPr>
          <w:rFonts w:ascii="Times New Roman" w:eastAsia="宋体" w:hAnsi="Times New Roman" w:cs="Times New Roman"/>
          <w:szCs w:val="21"/>
        </w:rPr>
        <w:t>C</w:t>
      </w:r>
      <w:r w:rsidRPr="0042039E">
        <w:rPr>
          <w:rFonts w:ascii="Times New Roman" w:eastAsia="宋体" w:hAnsi="Times New Roman" w:cs="Times New Roman"/>
          <w:szCs w:val="21"/>
        </w:rPr>
        <w:t>．反</w:t>
      </w:r>
      <w:r w:rsidRPr="0042039E">
        <w:rPr>
          <w:rFonts w:ascii="Times New Roman" w:eastAsia="宋体" w:hAnsi="Times New Roman" w:cs="Times New Roman"/>
          <w:szCs w:val="21"/>
        </w:rPr>
        <w:t>-2-</w:t>
      </w:r>
      <w:r w:rsidRPr="0042039E">
        <w:rPr>
          <w:rFonts w:ascii="Times New Roman" w:eastAsia="宋体" w:hAnsi="Times New Roman" w:cs="Times New Roman"/>
          <w:szCs w:val="21"/>
        </w:rPr>
        <w:t>丁烯的结构简式：</w:t>
      </w:r>
      <w:r w:rsidRPr="0042039E">
        <w:rPr>
          <w:rFonts w:ascii="Times New Roman" w:eastAsia="宋体" w:hAnsi="Times New Roman" w:cs="Times New Roman"/>
        </w:rPr>
        <w:t xml:space="preserve"> </w:t>
      </w:r>
      <w:r w:rsidRPr="0042039E">
        <w:rPr>
          <w:rFonts w:ascii="Times New Roman" w:eastAsia="宋体" w:hAnsi="Times New Roman" w:cs="Times New Roman"/>
          <w:noProof/>
        </w:rPr>
        <w:drawing>
          <wp:inline distT="0" distB="0" distL="0" distR="0" wp14:anchorId="5E9CE87E" wp14:editId="44901FC9">
            <wp:extent cx="922655" cy="453390"/>
            <wp:effectExtent l="0" t="0" r="17145" b="381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280"/>
                    <a:stretch>
                      <a:fillRect/>
                    </a:stretch>
                  </pic:blipFill>
                  <pic:spPr>
                    <a:xfrm>
                      <a:off x="0" y="0"/>
                      <a:ext cx="927322" cy="456060"/>
                    </a:xfrm>
                    <a:prstGeom prst="rect">
                      <a:avLst/>
                    </a:prstGeom>
                  </pic:spPr>
                </pic:pic>
              </a:graphicData>
            </a:graphic>
          </wp:inline>
        </w:drawing>
      </w:r>
    </w:p>
    <w:p w14:paraId="2F5FD5DC" w14:textId="77777777" w:rsidR="00296E15" w:rsidRPr="0042039E" w:rsidRDefault="00296E15" w:rsidP="00296E15">
      <w:pPr>
        <w:snapToGrid w:val="0"/>
        <w:spacing w:line="360" w:lineRule="auto"/>
        <w:ind w:firstLineChars="135" w:firstLine="283"/>
        <w:textAlignment w:val="center"/>
        <w:rPr>
          <w:rFonts w:ascii="Times New Roman" w:eastAsia="宋体" w:hAnsi="Times New Roman" w:cs="Times New Roman"/>
          <w:szCs w:val="21"/>
        </w:rPr>
      </w:pPr>
      <w:r w:rsidRPr="0042039E">
        <w:rPr>
          <w:rFonts w:ascii="Times New Roman" w:eastAsia="宋体" w:hAnsi="Times New Roman" w:cs="Times New Roman"/>
          <w:szCs w:val="21"/>
        </w:rPr>
        <w:t>D</w:t>
      </w:r>
      <w:r w:rsidRPr="0042039E">
        <w:rPr>
          <w:rFonts w:ascii="Times New Roman" w:eastAsia="宋体" w:hAnsi="Times New Roman" w:cs="Times New Roman"/>
          <w:szCs w:val="21"/>
        </w:rPr>
        <w:t>．基态</w:t>
      </w:r>
      <w:r w:rsidRPr="0042039E">
        <w:rPr>
          <w:rFonts w:ascii="Times New Roman" w:eastAsia="宋体" w:hAnsi="Times New Roman" w:cs="Times New Roman"/>
          <w:szCs w:val="21"/>
          <w:vertAlign w:val="subscript"/>
        </w:rPr>
        <w:t>24</w:t>
      </w:r>
      <w:r w:rsidRPr="0042039E">
        <w:rPr>
          <w:rFonts w:ascii="Times New Roman" w:eastAsia="宋体" w:hAnsi="Times New Roman" w:cs="Times New Roman"/>
          <w:szCs w:val="21"/>
        </w:rPr>
        <w:t>Cr</w:t>
      </w:r>
      <w:r w:rsidRPr="0042039E">
        <w:rPr>
          <w:rFonts w:ascii="Times New Roman" w:eastAsia="宋体" w:hAnsi="Times New Roman" w:cs="Times New Roman"/>
          <w:szCs w:val="21"/>
        </w:rPr>
        <w:t>原子的价层电子轨道表示式：</w:t>
      </w:r>
      <w:r w:rsidRPr="0042039E">
        <w:rPr>
          <w:rFonts w:ascii="Times New Roman" w:eastAsia="宋体" w:hAnsi="Times New Roman" w:cs="Times New Roman"/>
        </w:rPr>
        <w:object w:dxaOrig="2937" w:dyaOrig="733" w14:anchorId="0F61FB6E">
          <v:shape id="_x0000_i1026" type="#_x0000_t75" style="width:147.1pt;height:36.5pt" o:ole="">
            <v:imagedata r:id="rId281" o:title=""/>
          </v:shape>
          <o:OLEObject Type="Embed" ProgID="ChemDraw.Document.6.0" ShapeID="_x0000_i1026" DrawAspect="Content" ObjectID="_1733127550" r:id="rId282"/>
        </w:object>
      </w:r>
      <w:r w:rsidRPr="0042039E">
        <w:rPr>
          <w:rFonts w:ascii="Times New Roman" w:eastAsia="宋体" w:hAnsi="Times New Roman" w:cs="Times New Roman"/>
          <w:szCs w:val="21"/>
        </w:rPr>
        <w:t xml:space="preserve"> </w:t>
      </w:r>
    </w:p>
    <w:p w14:paraId="28A240C3" w14:textId="2FB67C89" w:rsidR="0071039F" w:rsidRPr="0071039F" w:rsidRDefault="00C501FF" w:rsidP="00C501FF">
      <w:pPr>
        <w:spacing w:line="360" w:lineRule="auto"/>
        <w:rPr>
          <w:rFonts w:ascii="Times" w:eastAsia="宋体" w:hAnsi="Times" w:cs="Times"/>
          <w:szCs w:val="21"/>
        </w:rPr>
      </w:pPr>
      <w:r>
        <w:rPr>
          <w:rFonts w:ascii="Times New Roman" w:eastAsia="宋体" w:hAnsi="Times New Roman" w:cs="Times New Roman"/>
          <w:szCs w:val="21"/>
        </w:rPr>
        <w:t>6</w:t>
      </w:r>
      <w:r w:rsidR="0071039F">
        <w:rPr>
          <w:rFonts w:ascii="Times New Roman" w:eastAsia="宋体" w:hAnsi="Times New Roman" w:cs="Times New Roman" w:hint="eastAsia"/>
          <w:szCs w:val="21"/>
        </w:rPr>
        <w:t>．</w:t>
      </w:r>
      <w:r w:rsidR="0071039F" w:rsidRPr="0071039F">
        <w:rPr>
          <w:rFonts w:ascii="Times" w:eastAsia="宋体" w:hAnsi="Times" w:cs="Times" w:hint="eastAsia"/>
          <w:szCs w:val="21"/>
        </w:rPr>
        <w:t>下列说法正确的是</w:t>
      </w:r>
      <w:r w:rsidR="0071039F">
        <w:rPr>
          <w:rFonts w:ascii="Times" w:eastAsia="宋体" w:hAnsi="Times" w:cs="Times" w:hint="eastAsia"/>
          <w:szCs w:val="21"/>
        </w:rPr>
        <w:t>（</w:t>
      </w:r>
      <w:r w:rsidR="0071039F">
        <w:rPr>
          <w:rFonts w:ascii="Times" w:eastAsia="宋体" w:hAnsi="Times" w:cs="Times" w:hint="eastAsia"/>
          <w:szCs w:val="21"/>
        </w:rPr>
        <w:t xml:space="preserve"> </w:t>
      </w:r>
      <w:r w:rsidR="0071039F">
        <w:rPr>
          <w:rFonts w:ascii="Times" w:eastAsia="宋体" w:hAnsi="Times" w:cs="Times"/>
          <w:szCs w:val="21"/>
        </w:rPr>
        <w:t xml:space="preserve">  </w:t>
      </w:r>
      <w:r w:rsidR="0071039F">
        <w:rPr>
          <w:rFonts w:ascii="Times" w:eastAsia="宋体" w:hAnsi="Times" w:cs="Times" w:hint="eastAsia"/>
          <w:szCs w:val="21"/>
        </w:rPr>
        <w:t>）</w:t>
      </w:r>
      <w:r w:rsidR="0071039F">
        <w:rPr>
          <w:rFonts w:ascii="Times" w:eastAsia="宋体" w:hAnsi="Times" w:cs="Times" w:hint="eastAsia"/>
          <w:szCs w:val="21"/>
        </w:rPr>
        <w:t xml:space="preserve">  </w:t>
      </w:r>
    </w:p>
    <w:p w14:paraId="26166D89" w14:textId="359DCA79" w:rsidR="0071039F" w:rsidRPr="0071039F" w:rsidRDefault="0071039F" w:rsidP="00C501FF">
      <w:pPr>
        <w:spacing w:line="360" w:lineRule="auto"/>
        <w:ind w:firstLineChars="67" w:firstLine="141"/>
        <w:rPr>
          <w:rFonts w:ascii="Times" w:eastAsia="宋体" w:hAnsi="Times" w:cs="Times"/>
          <w:szCs w:val="21"/>
        </w:rPr>
      </w:pPr>
      <w:r w:rsidRPr="0071039F">
        <w:rPr>
          <w:rFonts w:ascii="Times" w:eastAsia="宋体" w:hAnsi="Times" w:cs="Times" w:hint="eastAsia"/>
          <w:szCs w:val="21"/>
        </w:rPr>
        <w:t>A</w:t>
      </w:r>
      <w:r w:rsidRPr="0071039F">
        <w:rPr>
          <w:rFonts w:ascii="Times" w:eastAsia="宋体" w:hAnsi="Times" w:cs="Times"/>
          <w:szCs w:val="21"/>
        </w:rPr>
        <w:t>.</w:t>
      </w:r>
      <w:r w:rsidRPr="0071039F">
        <w:rPr>
          <w:rFonts w:ascii="Times" w:eastAsia="宋体" w:hAnsi="Times" w:cs="Times" w:hint="eastAsia"/>
          <w:szCs w:val="21"/>
        </w:rPr>
        <w:t xml:space="preserve"> </w:t>
      </w:r>
      <w:r w:rsidRPr="0071039F">
        <w:rPr>
          <w:rFonts w:ascii="Times" w:eastAsia="宋体" w:hAnsi="Times" w:cs="Times" w:hint="eastAsia"/>
          <w:szCs w:val="21"/>
        </w:rPr>
        <w:t>第一电离能：</w:t>
      </w:r>
      <w:r w:rsidRPr="0071039F">
        <w:rPr>
          <w:rFonts w:ascii="Times" w:eastAsia="宋体" w:hAnsi="Times" w:cs="Times"/>
          <w:szCs w:val="21"/>
        </w:rPr>
        <w:t>F &lt; Cl &lt; Br</w:t>
      </w:r>
      <w:r>
        <w:rPr>
          <w:rFonts w:ascii="Times" w:eastAsia="宋体" w:hAnsi="Times" w:cs="Times"/>
          <w:szCs w:val="21"/>
        </w:rPr>
        <w:t xml:space="preserve">        </w:t>
      </w:r>
      <w:r w:rsidRPr="0071039F">
        <w:rPr>
          <w:rFonts w:ascii="Times" w:eastAsia="宋体" w:hAnsi="Times" w:cs="Times" w:hint="eastAsia"/>
          <w:szCs w:val="21"/>
        </w:rPr>
        <w:t>B</w:t>
      </w:r>
      <w:r w:rsidRPr="0071039F">
        <w:rPr>
          <w:rFonts w:ascii="Times" w:eastAsia="宋体" w:hAnsi="Times" w:cs="Times"/>
          <w:szCs w:val="21"/>
        </w:rPr>
        <w:t xml:space="preserve">. </w:t>
      </w:r>
      <w:r w:rsidRPr="0071039F">
        <w:rPr>
          <w:rFonts w:ascii="Times" w:eastAsia="宋体" w:hAnsi="Times" w:cs="Times" w:hint="eastAsia"/>
          <w:szCs w:val="21"/>
        </w:rPr>
        <w:t>半径：</w:t>
      </w:r>
      <w:r w:rsidRPr="0071039F">
        <w:rPr>
          <w:rFonts w:ascii="Times" w:eastAsia="宋体" w:hAnsi="Times" w:cs="Times" w:hint="eastAsia"/>
          <w:szCs w:val="21"/>
        </w:rPr>
        <w:t>F</w:t>
      </w:r>
      <w:r w:rsidRPr="0071039F">
        <w:rPr>
          <w:rFonts w:ascii="Times" w:eastAsia="宋体" w:hAnsi="Times" w:cs="Times" w:hint="eastAsia"/>
          <w:szCs w:val="21"/>
          <w:vertAlign w:val="superscript"/>
        </w:rPr>
        <w:t>-</w:t>
      </w:r>
      <w:r w:rsidRPr="0071039F">
        <w:rPr>
          <w:rFonts w:ascii="Times" w:eastAsia="宋体" w:hAnsi="Times" w:cs="Times"/>
          <w:szCs w:val="21"/>
        </w:rPr>
        <w:t xml:space="preserve"> </w:t>
      </w:r>
      <w:r w:rsidRPr="0071039F">
        <w:rPr>
          <w:rFonts w:ascii="Times" w:eastAsia="宋体" w:hAnsi="Times" w:cs="Times" w:hint="eastAsia"/>
          <w:szCs w:val="21"/>
        </w:rPr>
        <w:t>&gt;</w:t>
      </w:r>
      <w:r w:rsidRPr="0071039F">
        <w:rPr>
          <w:rFonts w:ascii="Times" w:eastAsia="宋体" w:hAnsi="Times" w:cs="Times"/>
          <w:szCs w:val="21"/>
        </w:rPr>
        <w:t xml:space="preserve"> Cl</w:t>
      </w:r>
      <w:r w:rsidRPr="0071039F">
        <w:rPr>
          <w:rFonts w:ascii="Times" w:eastAsia="宋体" w:hAnsi="Times" w:cs="Times"/>
          <w:szCs w:val="21"/>
          <w:vertAlign w:val="superscript"/>
        </w:rPr>
        <w:t>-</w:t>
      </w:r>
      <w:r w:rsidRPr="0071039F">
        <w:rPr>
          <w:rFonts w:ascii="Times" w:eastAsia="宋体" w:hAnsi="Times" w:cs="Times"/>
          <w:szCs w:val="21"/>
        </w:rPr>
        <w:t xml:space="preserve"> &gt; Br</w:t>
      </w:r>
      <w:r w:rsidRPr="0071039F">
        <w:rPr>
          <w:rFonts w:ascii="Times" w:eastAsia="宋体" w:hAnsi="Times" w:cs="Times"/>
          <w:szCs w:val="21"/>
          <w:vertAlign w:val="superscript"/>
        </w:rPr>
        <w:t>-</w:t>
      </w:r>
    </w:p>
    <w:p w14:paraId="309468D1" w14:textId="275672E9" w:rsidR="0071039F" w:rsidRPr="0071039F" w:rsidRDefault="0071039F" w:rsidP="00C501FF">
      <w:pPr>
        <w:spacing w:line="360" w:lineRule="auto"/>
        <w:ind w:firstLineChars="67" w:firstLine="141"/>
        <w:rPr>
          <w:rFonts w:ascii="Times" w:eastAsia="宋体" w:hAnsi="Times" w:cs="Times"/>
          <w:szCs w:val="21"/>
        </w:rPr>
      </w:pPr>
      <w:r w:rsidRPr="0071039F">
        <w:rPr>
          <w:rFonts w:ascii="Times" w:eastAsia="宋体" w:hAnsi="Times" w:cs="Times"/>
          <w:szCs w:val="21"/>
        </w:rPr>
        <w:t xml:space="preserve">C. </w:t>
      </w:r>
      <w:r w:rsidRPr="0071039F">
        <w:rPr>
          <w:rFonts w:ascii="Times" w:eastAsia="宋体" w:hAnsi="Times" w:cs="Times" w:hint="eastAsia"/>
          <w:szCs w:val="21"/>
        </w:rPr>
        <w:t>沸点：</w:t>
      </w:r>
      <w:r w:rsidRPr="0071039F">
        <w:rPr>
          <w:rFonts w:ascii="Times" w:eastAsia="宋体" w:hAnsi="Times" w:cs="Times"/>
          <w:szCs w:val="21"/>
        </w:rPr>
        <w:t>HF &lt; HCl &lt; HBr</w:t>
      </w:r>
      <w:r>
        <w:rPr>
          <w:rFonts w:ascii="Times" w:eastAsia="宋体" w:hAnsi="Times" w:cs="Times"/>
          <w:szCs w:val="21"/>
        </w:rPr>
        <w:t xml:space="preserve">          </w:t>
      </w:r>
      <w:r w:rsidRPr="0071039F">
        <w:rPr>
          <w:rFonts w:ascii="Times" w:eastAsia="宋体" w:hAnsi="Times" w:cs="Times"/>
          <w:szCs w:val="21"/>
        </w:rPr>
        <w:t xml:space="preserve">D. </w:t>
      </w:r>
      <w:r w:rsidRPr="0071039F">
        <w:rPr>
          <w:rFonts w:ascii="Times" w:eastAsia="宋体" w:hAnsi="Times" w:cs="Times" w:hint="eastAsia"/>
          <w:szCs w:val="21"/>
        </w:rPr>
        <w:t>酸性：</w:t>
      </w:r>
      <w:r w:rsidRPr="0071039F">
        <w:rPr>
          <w:rFonts w:ascii="Times" w:eastAsia="宋体" w:hAnsi="Times" w:cs="Times"/>
          <w:szCs w:val="21"/>
        </w:rPr>
        <w:t>CF</w:t>
      </w:r>
      <w:r w:rsidRPr="0071039F">
        <w:rPr>
          <w:rFonts w:ascii="Times" w:eastAsia="宋体" w:hAnsi="Times" w:cs="Times" w:hint="eastAsia"/>
          <w:szCs w:val="21"/>
          <w:vertAlign w:val="subscript"/>
        </w:rPr>
        <w:t>3</w:t>
      </w:r>
      <w:r w:rsidRPr="0071039F">
        <w:rPr>
          <w:rFonts w:ascii="Times" w:eastAsia="宋体" w:hAnsi="Times" w:cs="Times"/>
          <w:szCs w:val="21"/>
        </w:rPr>
        <w:t xml:space="preserve">COOH </w:t>
      </w:r>
      <w:r w:rsidRPr="0071039F">
        <w:rPr>
          <w:rFonts w:ascii="Times" w:eastAsia="宋体" w:hAnsi="Times" w:cs="Times" w:hint="eastAsia"/>
          <w:szCs w:val="21"/>
        </w:rPr>
        <w:t>&gt;</w:t>
      </w:r>
      <w:r w:rsidRPr="0071039F">
        <w:rPr>
          <w:rFonts w:ascii="Times" w:eastAsia="宋体" w:hAnsi="Times" w:cs="Times"/>
          <w:szCs w:val="21"/>
        </w:rPr>
        <w:t xml:space="preserve"> CC</w:t>
      </w:r>
      <w:r w:rsidRPr="0071039F">
        <w:rPr>
          <w:rFonts w:ascii="Times" w:eastAsia="宋体" w:hAnsi="Times" w:cs="Times" w:hint="eastAsia"/>
          <w:szCs w:val="21"/>
        </w:rPr>
        <w:t>l</w:t>
      </w:r>
      <w:r w:rsidRPr="0071039F">
        <w:rPr>
          <w:rFonts w:ascii="Times" w:eastAsia="宋体" w:hAnsi="Times" w:cs="Times" w:hint="eastAsia"/>
          <w:szCs w:val="21"/>
          <w:vertAlign w:val="subscript"/>
        </w:rPr>
        <w:t>3</w:t>
      </w:r>
      <w:r w:rsidRPr="0071039F">
        <w:rPr>
          <w:rFonts w:ascii="Times" w:eastAsia="宋体" w:hAnsi="Times" w:cs="Times"/>
          <w:szCs w:val="21"/>
        </w:rPr>
        <w:t xml:space="preserve">COOH </w:t>
      </w:r>
      <w:r w:rsidRPr="0071039F">
        <w:rPr>
          <w:rFonts w:ascii="Times" w:eastAsia="宋体" w:hAnsi="Times" w:cs="Times" w:hint="eastAsia"/>
          <w:szCs w:val="21"/>
        </w:rPr>
        <w:t>&gt;</w:t>
      </w:r>
      <w:r w:rsidRPr="0071039F">
        <w:rPr>
          <w:rFonts w:ascii="Times" w:eastAsia="宋体" w:hAnsi="Times" w:cs="Times"/>
          <w:szCs w:val="21"/>
        </w:rPr>
        <w:t xml:space="preserve"> </w:t>
      </w:r>
      <w:r w:rsidRPr="0071039F">
        <w:rPr>
          <w:rFonts w:ascii="Times" w:eastAsia="宋体" w:hAnsi="Times" w:cs="Times" w:hint="eastAsia"/>
          <w:szCs w:val="21"/>
        </w:rPr>
        <w:t>C</w:t>
      </w:r>
      <w:r w:rsidRPr="0071039F">
        <w:rPr>
          <w:rFonts w:ascii="Times" w:eastAsia="宋体" w:hAnsi="Times" w:cs="Times"/>
          <w:szCs w:val="21"/>
        </w:rPr>
        <w:t>H</w:t>
      </w:r>
      <w:r w:rsidRPr="0071039F">
        <w:rPr>
          <w:rFonts w:ascii="Times" w:eastAsia="宋体" w:hAnsi="Times" w:cs="Times"/>
          <w:szCs w:val="21"/>
          <w:vertAlign w:val="subscript"/>
        </w:rPr>
        <w:t>3</w:t>
      </w:r>
      <w:r w:rsidRPr="0071039F">
        <w:rPr>
          <w:rFonts w:ascii="Times" w:eastAsia="宋体" w:hAnsi="Times" w:cs="Times"/>
          <w:szCs w:val="21"/>
        </w:rPr>
        <w:t>COOH</w:t>
      </w:r>
    </w:p>
    <w:p w14:paraId="7817560F" w14:textId="77777777" w:rsidR="00C501FF" w:rsidRDefault="00C501FF" w:rsidP="0071039F">
      <w:pPr>
        <w:spacing w:line="276" w:lineRule="auto"/>
        <w:ind w:left="141" w:hangingChars="67" w:hanging="141"/>
        <w:rPr>
          <w:rFonts w:ascii="Times" w:eastAsia="宋体" w:hAnsi="Times" w:cs="Times"/>
          <w:szCs w:val="21"/>
        </w:rPr>
      </w:pPr>
    </w:p>
    <w:p w14:paraId="51C3A777" w14:textId="62F3F4BD" w:rsidR="0071039F" w:rsidRPr="0071039F" w:rsidRDefault="00C501FF" w:rsidP="0071039F">
      <w:pPr>
        <w:spacing w:line="276" w:lineRule="auto"/>
        <w:ind w:left="141" w:hangingChars="67" w:hanging="141"/>
        <w:rPr>
          <w:rFonts w:ascii="Times" w:eastAsia="宋体" w:hAnsi="Times" w:cs="Times"/>
        </w:rPr>
      </w:pPr>
      <w:r>
        <w:rPr>
          <w:rFonts w:ascii="Times" w:eastAsia="宋体" w:hAnsi="Times" w:cs="Times" w:hint="eastAsia"/>
          <w:szCs w:val="21"/>
        </w:rPr>
        <w:t>7</w:t>
      </w:r>
      <w:r w:rsidR="0071039F">
        <w:rPr>
          <w:rFonts w:ascii="Times" w:eastAsia="宋体" w:hAnsi="Times" w:cs="Times" w:hint="eastAsia"/>
          <w:szCs w:val="21"/>
        </w:rPr>
        <w:t>．</w:t>
      </w:r>
      <w:r w:rsidR="0071039F" w:rsidRPr="0071039F">
        <w:rPr>
          <w:rFonts w:ascii="Times" w:eastAsia="宋体" w:hAnsi="Times" w:cs="Times" w:hint="eastAsia"/>
        </w:rPr>
        <w:t>碳化硅晶体具有多种结构，其中一种晶体的晶胞（如下图所示）与金刚石的类似。下列判断</w:t>
      </w:r>
      <w:r w:rsidR="0071039F" w:rsidRPr="0071039F">
        <w:rPr>
          <w:rFonts w:ascii="Times" w:eastAsia="宋体" w:hAnsi="Times" w:cs="Times" w:hint="eastAsia"/>
          <w:em w:val="dot"/>
        </w:rPr>
        <w:t>不正确</w:t>
      </w:r>
      <w:r w:rsidR="0071039F" w:rsidRPr="0071039F">
        <w:rPr>
          <w:rFonts w:ascii="Times" w:eastAsia="宋体" w:hAnsi="Times" w:cs="Times" w:hint="eastAsia"/>
        </w:rPr>
        <w:t>的是</w:t>
      </w:r>
      <w:r w:rsidR="0071039F">
        <w:rPr>
          <w:rFonts w:ascii="Times" w:eastAsia="宋体" w:hAnsi="Times" w:cs="Times" w:hint="eastAsia"/>
        </w:rPr>
        <w:t>（</w:t>
      </w:r>
      <w:r w:rsidR="0071039F">
        <w:rPr>
          <w:rFonts w:ascii="Times" w:eastAsia="宋体" w:hAnsi="Times" w:cs="Times" w:hint="eastAsia"/>
        </w:rPr>
        <w:t xml:space="preserve"> </w:t>
      </w:r>
      <w:r w:rsidR="0071039F">
        <w:rPr>
          <w:rFonts w:ascii="Times" w:eastAsia="宋体" w:hAnsi="Times" w:cs="Times"/>
        </w:rPr>
        <w:t xml:space="preserve">   </w:t>
      </w:r>
      <w:r w:rsidR="0071039F">
        <w:rPr>
          <w:rFonts w:ascii="Times" w:eastAsia="宋体" w:hAnsi="Times" w:cs="Times" w:hint="eastAsia"/>
        </w:rPr>
        <w:t>）</w:t>
      </w:r>
    </w:p>
    <w:p w14:paraId="4414D3CF" w14:textId="1A621D46" w:rsidR="0071039F" w:rsidRPr="0071039F" w:rsidRDefault="0071039F" w:rsidP="00C501FF">
      <w:pPr>
        <w:spacing w:line="276" w:lineRule="auto"/>
        <w:ind w:firstLineChars="100" w:firstLine="210"/>
        <w:rPr>
          <w:rFonts w:ascii="Times" w:eastAsia="宋体" w:hAnsi="Times" w:cs="Times"/>
        </w:rPr>
      </w:pPr>
      <w:r w:rsidRPr="0071039F">
        <w:rPr>
          <w:rFonts w:ascii="Times" w:eastAsia="宋体" w:hAnsi="Times" w:cs="Times"/>
          <w:noProof/>
        </w:rPr>
        <w:drawing>
          <wp:anchor distT="0" distB="0" distL="0" distR="0" simplePos="0" relativeHeight="251746304" behindDoc="0" locked="0" layoutInCell="1" allowOverlap="1" wp14:anchorId="02A3D487" wp14:editId="0ED64793">
            <wp:simplePos x="0" y="0"/>
            <wp:positionH relativeFrom="column">
              <wp:posOffset>2959735</wp:posOffset>
            </wp:positionH>
            <wp:positionV relativeFrom="paragraph">
              <wp:posOffset>14605</wp:posOffset>
            </wp:positionV>
            <wp:extent cx="1363345" cy="936625"/>
            <wp:effectExtent l="0" t="0" r="8255" b="15875"/>
            <wp:wrapSquare wrapText="bothSides"/>
            <wp:docPr id="1106" name="图片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图片 1106"/>
                    <pic:cNvPicPr>
                      <a:picLocks noChangeAspect="1"/>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1363345" cy="936625"/>
                    </a:xfrm>
                    <a:prstGeom prst="rect">
                      <a:avLst/>
                    </a:prstGeom>
                  </pic:spPr>
                </pic:pic>
              </a:graphicData>
            </a:graphic>
          </wp:anchor>
        </w:drawing>
      </w:r>
      <w:r w:rsidRPr="0071039F">
        <w:rPr>
          <w:rFonts w:ascii="Times" w:eastAsia="宋体" w:hAnsi="Times" w:cs="Times" w:hint="eastAsia"/>
        </w:rPr>
        <w:t>A</w:t>
      </w:r>
      <w:r w:rsidRPr="0071039F">
        <w:rPr>
          <w:rFonts w:ascii="Times" w:eastAsia="宋体" w:hAnsi="Times" w:cs="Times"/>
        </w:rPr>
        <w:t xml:space="preserve">. </w:t>
      </w:r>
      <w:r w:rsidRPr="0071039F">
        <w:rPr>
          <w:rFonts w:ascii="Times" w:eastAsia="宋体" w:hAnsi="Times" w:cs="Times" w:hint="eastAsia"/>
        </w:rPr>
        <w:t>该晶体属于分子晶体</w:t>
      </w:r>
    </w:p>
    <w:p w14:paraId="6E0E95EC" w14:textId="77777777" w:rsidR="0071039F" w:rsidRPr="0071039F" w:rsidRDefault="0071039F" w:rsidP="0071039F">
      <w:pPr>
        <w:spacing w:line="276" w:lineRule="auto"/>
        <w:ind w:firstLineChars="67" w:firstLine="141"/>
        <w:rPr>
          <w:rFonts w:ascii="Times" w:eastAsia="宋体" w:hAnsi="Times" w:cs="Times"/>
        </w:rPr>
      </w:pPr>
      <w:r w:rsidRPr="0071039F">
        <w:rPr>
          <w:rFonts w:ascii="Times" w:eastAsia="宋体" w:hAnsi="Times" w:cs="Times" w:hint="eastAsia"/>
        </w:rPr>
        <w:t>B</w:t>
      </w:r>
      <w:r w:rsidRPr="0071039F">
        <w:rPr>
          <w:rFonts w:ascii="Times" w:eastAsia="宋体" w:hAnsi="Times" w:cs="Times"/>
        </w:rPr>
        <w:t xml:space="preserve">. </w:t>
      </w:r>
      <w:r w:rsidRPr="0071039F">
        <w:rPr>
          <w:rFonts w:ascii="Times" w:eastAsia="宋体" w:hAnsi="Times" w:cs="Times" w:hint="eastAsia"/>
        </w:rPr>
        <w:t>该晶体中只存在极性键</w:t>
      </w:r>
    </w:p>
    <w:p w14:paraId="409A63E3" w14:textId="77777777" w:rsidR="0071039F" w:rsidRPr="0071039F" w:rsidRDefault="0071039F" w:rsidP="0071039F">
      <w:pPr>
        <w:spacing w:line="276" w:lineRule="auto"/>
        <w:ind w:firstLineChars="67" w:firstLine="141"/>
        <w:rPr>
          <w:rFonts w:ascii="Times" w:eastAsia="宋体" w:hAnsi="Times" w:cs="Times"/>
        </w:rPr>
      </w:pPr>
      <w:r w:rsidRPr="0071039F">
        <w:rPr>
          <w:rFonts w:ascii="Times" w:eastAsia="宋体" w:hAnsi="Times" w:cs="Times" w:hint="eastAsia"/>
        </w:rPr>
        <w:t>C</w:t>
      </w:r>
      <w:r w:rsidRPr="0071039F">
        <w:rPr>
          <w:rFonts w:ascii="Times" w:eastAsia="宋体" w:hAnsi="Times" w:cs="Times"/>
        </w:rPr>
        <w:t xml:space="preserve">. </w:t>
      </w:r>
      <w:r w:rsidRPr="0071039F">
        <w:rPr>
          <w:rFonts w:ascii="Times" w:eastAsia="宋体" w:hAnsi="Times" w:cs="Times" w:hint="eastAsia"/>
        </w:rPr>
        <w:t>该晶体中</w:t>
      </w:r>
      <w:r w:rsidRPr="0071039F">
        <w:rPr>
          <w:rFonts w:ascii="Times" w:eastAsia="宋体" w:hAnsi="Times" w:cs="Times"/>
        </w:rPr>
        <w:t>S</w:t>
      </w:r>
      <w:r w:rsidRPr="0071039F">
        <w:rPr>
          <w:rFonts w:ascii="Times" w:eastAsia="宋体" w:hAnsi="Times" w:cs="Times" w:hint="eastAsia"/>
        </w:rPr>
        <w:t>i</w:t>
      </w:r>
      <w:r w:rsidRPr="0071039F">
        <w:rPr>
          <w:rFonts w:ascii="Times" w:eastAsia="宋体" w:hAnsi="Times" w:cs="Times" w:hint="eastAsia"/>
        </w:rPr>
        <w:t>的化合价为</w:t>
      </w:r>
      <w:r w:rsidRPr="0071039F">
        <w:rPr>
          <w:rFonts w:ascii="Times" w:eastAsia="宋体" w:hAnsi="Times" w:cs="Times" w:hint="eastAsia"/>
        </w:rPr>
        <w:t>+4</w:t>
      </w:r>
    </w:p>
    <w:p w14:paraId="7DF6DDB1" w14:textId="77777777" w:rsidR="0071039F" w:rsidRPr="0071039F" w:rsidRDefault="0071039F" w:rsidP="0071039F">
      <w:pPr>
        <w:spacing w:line="276" w:lineRule="auto"/>
        <w:ind w:firstLineChars="67" w:firstLine="141"/>
        <w:rPr>
          <w:rFonts w:ascii="Times" w:eastAsia="宋体" w:hAnsi="Times" w:cs="Times"/>
        </w:rPr>
      </w:pPr>
      <w:r w:rsidRPr="0071039F">
        <w:rPr>
          <w:rFonts w:ascii="Times" w:eastAsia="宋体" w:hAnsi="Times" w:cs="Times" w:hint="eastAsia"/>
        </w:rPr>
        <w:t>D</w:t>
      </w:r>
      <w:r w:rsidRPr="0071039F">
        <w:rPr>
          <w:rFonts w:ascii="Times" w:eastAsia="宋体" w:hAnsi="Times" w:cs="Times"/>
        </w:rPr>
        <w:t xml:space="preserve">. </w:t>
      </w:r>
      <w:r w:rsidRPr="0071039F">
        <w:rPr>
          <w:rFonts w:ascii="Times" w:eastAsia="宋体" w:hAnsi="Times" w:cs="Times" w:hint="eastAsia"/>
        </w:rPr>
        <w:t>该晶体中每个</w:t>
      </w:r>
      <w:r w:rsidRPr="0071039F">
        <w:rPr>
          <w:rFonts w:ascii="Times" w:eastAsia="宋体" w:hAnsi="Times" w:cs="Times" w:hint="eastAsia"/>
        </w:rPr>
        <w:t>C</w:t>
      </w:r>
      <w:r w:rsidRPr="0071039F">
        <w:rPr>
          <w:rFonts w:ascii="Times" w:eastAsia="宋体" w:hAnsi="Times" w:cs="Times" w:hint="eastAsia"/>
        </w:rPr>
        <w:t>原子杂化类型均为</w:t>
      </w:r>
      <w:r w:rsidRPr="0071039F">
        <w:rPr>
          <w:rFonts w:ascii="Times" w:eastAsia="宋体" w:hAnsi="Times" w:cs="Times" w:hint="eastAsia"/>
        </w:rPr>
        <w:t>sp</w:t>
      </w:r>
      <w:r w:rsidRPr="0071039F">
        <w:rPr>
          <w:rFonts w:ascii="Times" w:eastAsia="宋体" w:hAnsi="Times" w:cs="Times" w:hint="eastAsia"/>
          <w:vertAlign w:val="superscript"/>
        </w:rPr>
        <w:t>3</w:t>
      </w:r>
    </w:p>
    <w:p w14:paraId="106151E1" w14:textId="4C0FF468" w:rsidR="0071039F" w:rsidRDefault="0071039F" w:rsidP="0071039F">
      <w:pPr>
        <w:spacing w:line="360" w:lineRule="auto"/>
        <w:rPr>
          <w:rFonts w:ascii="Times New Roman" w:eastAsia="宋体" w:hAnsi="Times New Roman" w:cs="Times New Roman"/>
          <w:szCs w:val="21"/>
        </w:rPr>
      </w:pPr>
    </w:p>
    <w:p w14:paraId="1B354379" w14:textId="0CF459EF" w:rsidR="00641C38" w:rsidRPr="0042039E" w:rsidRDefault="00565898" w:rsidP="003D1B53">
      <w:pPr>
        <w:widowControl/>
        <w:spacing w:line="360" w:lineRule="auto"/>
        <w:ind w:left="420" w:hangingChars="200" w:hanging="420"/>
        <w:jc w:val="left"/>
        <w:rPr>
          <w:rFonts w:ascii="Times New Roman" w:eastAsia="宋体" w:hAnsi="Times New Roman" w:cs="Times New Roman"/>
          <w:szCs w:val="21"/>
        </w:rPr>
      </w:pPr>
      <w:r>
        <w:rPr>
          <w:rFonts w:ascii="Times New Roman" w:eastAsia="宋体" w:hAnsi="Times New Roman" w:cs="Times New Roman"/>
          <w:color w:val="000000"/>
          <w:kern w:val="0"/>
          <w:szCs w:val="21"/>
        </w:rPr>
        <w:lastRenderedPageBreak/>
        <w:t>8</w:t>
      </w:r>
      <w:r w:rsidR="00296E15">
        <w:rPr>
          <w:rFonts w:ascii="Times New Roman" w:eastAsia="宋体" w:hAnsi="Times New Roman" w:cs="Times New Roman" w:hint="eastAsia"/>
          <w:color w:val="000000"/>
          <w:kern w:val="0"/>
          <w:szCs w:val="21"/>
        </w:rPr>
        <w:t>．</w:t>
      </w:r>
      <w:r w:rsidR="0071039F" w:rsidRPr="0042039E">
        <w:rPr>
          <w:rFonts w:ascii="Times New Roman" w:eastAsia="宋体" w:hAnsi="Times New Roman" w:cs="Times New Roman"/>
          <w:szCs w:val="21"/>
        </w:rPr>
        <w:t>碳酸二甲酯（</w:t>
      </w:r>
      <w:r w:rsidR="0071039F" w:rsidRPr="0042039E">
        <w:rPr>
          <w:rFonts w:ascii="Times New Roman" w:eastAsia="宋体" w:hAnsi="Times New Roman" w:cs="Times New Roman"/>
          <w:noProof/>
          <w:szCs w:val="21"/>
        </w:rPr>
        <w:drawing>
          <wp:inline distT="0" distB="0" distL="0" distR="0" wp14:anchorId="611376DF" wp14:editId="42C436EF">
            <wp:extent cx="726440" cy="342900"/>
            <wp:effectExtent l="0" t="0" r="10160" b="1270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729496" cy="344173"/>
                    </a:xfrm>
                    <a:prstGeom prst="rect">
                      <a:avLst/>
                    </a:prstGeom>
                  </pic:spPr>
                </pic:pic>
              </a:graphicData>
            </a:graphic>
          </wp:inline>
        </w:drawing>
      </w:r>
      <w:r w:rsidR="0071039F" w:rsidRPr="0042039E">
        <w:rPr>
          <w:rFonts w:ascii="Times New Roman" w:eastAsia="宋体" w:hAnsi="Times New Roman" w:cs="Times New Roman"/>
          <w:szCs w:val="21"/>
        </w:rPr>
        <w:t>）是一种绿色化工原料。用于汽车、医疗器械等领域。以甲醇为原料生产碳酸二甲酯的反应过程如下。</w:t>
      </w:r>
    </w:p>
    <w:p w14:paraId="656A2D54" w14:textId="77777777" w:rsidR="00641C38" w:rsidRPr="0042039E" w:rsidRDefault="00000000">
      <w:pPr>
        <w:pStyle w:val="ad"/>
        <w:spacing w:line="360" w:lineRule="auto"/>
        <w:ind w:left="360" w:firstLineChars="0" w:firstLine="0"/>
        <w:rPr>
          <w:rFonts w:ascii="Times New Roman" w:eastAsia="宋体" w:hAnsi="Times New Roman" w:cs="Times New Roman"/>
          <w:szCs w:val="21"/>
        </w:rPr>
      </w:pPr>
      <w:r w:rsidRPr="0042039E">
        <w:rPr>
          <w:rFonts w:ascii="Times New Roman" w:eastAsia="宋体" w:hAnsi="Times New Roman" w:cs="Times New Roman"/>
          <w:szCs w:val="24"/>
        </w:rPr>
        <w:tab/>
      </w:r>
      <w:r w:rsidRPr="0042039E">
        <w:rPr>
          <w:rFonts w:ascii="Times New Roman" w:eastAsia="宋体" w:hAnsi="Times New Roman" w:cs="Times New Roman"/>
          <w:szCs w:val="24"/>
        </w:rPr>
        <w:tab/>
      </w:r>
      <w:r w:rsidRPr="0042039E">
        <w:rPr>
          <w:rFonts w:ascii="Times New Roman" w:eastAsia="宋体" w:hAnsi="Times New Roman" w:cs="Times New Roman"/>
          <w:szCs w:val="24"/>
        </w:rPr>
        <w:tab/>
        <w:t xml:space="preserve">i.  </w:t>
      </w:r>
      <w:r w:rsidRPr="0042039E">
        <w:rPr>
          <w:rFonts w:ascii="Times New Roman" w:eastAsia="宋体" w:hAnsi="Times New Roman" w:cs="Times New Roman"/>
          <w:szCs w:val="21"/>
        </w:rPr>
        <w:t>4CuCl + 4CH</w:t>
      </w:r>
      <w:r w:rsidRPr="0042039E">
        <w:rPr>
          <w:rFonts w:ascii="Times New Roman" w:eastAsia="宋体" w:hAnsi="Times New Roman" w:cs="Times New Roman"/>
          <w:szCs w:val="21"/>
          <w:vertAlign w:val="subscript"/>
        </w:rPr>
        <w:t>3</w:t>
      </w:r>
      <w:r w:rsidRPr="0042039E">
        <w:rPr>
          <w:rFonts w:ascii="Times New Roman" w:eastAsia="宋体" w:hAnsi="Times New Roman" w:cs="Times New Roman"/>
          <w:szCs w:val="21"/>
        </w:rPr>
        <w:t>OH + O</w:t>
      </w:r>
      <w:r w:rsidRPr="0042039E">
        <w:rPr>
          <w:rFonts w:ascii="Times New Roman" w:eastAsia="宋体" w:hAnsi="Times New Roman" w:cs="Times New Roman"/>
          <w:szCs w:val="21"/>
          <w:vertAlign w:val="subscript"/>
        </w:rPr>
        <w:t>2</w:t>
      </w:r>
      <w:r w:rsidRPr="0042039E">
        <w:rPr>
          <w:rFonts w:ascii="Times New Roman" w:eastAsia="宋体" w:hAnsi="Times New Roman" w:cs="Times New Roman"/>
          <w:szCs w:val="21"/>
        </w:rPr>
        <w:t xml:space="preserve"> </w:t>
      </w:r>
      <w:r w:rsidRPr="0042039E">
        <w:rPr>
          <w:rFonts w:ascii="Times New Roman" w:eastAsia="宋体" w:hAnsi="Times New Roman" w:cs="Times New Roman"/>
          <w:spacing w:val="-20"/>
          <w:szCs w:val="21"/>
        </w:rPr>
        <w:t>===</w:t>
      </w:r>
      <w:r w:rsidRPr="0042039E">
        <w:rPr>
          <w:rFonts w:ascii="Times New Roman" w:eastAsia="宋体" w:hAnsi="Times New Roman" w:cs="Times New Roman"/>
          <w:szCs w:val="21"/>
        </w:rPr>
        <w:t xml:space="preserve"> 4Cu(OCH</w:t>
      </w:r>
      <w:r w:rsidRPr="0042039E">
        <w:rPr>
          <w:rFonts w:ascii="Times New Roman" w:eastAsia="宋体" w:hAnsi="Times New Roman" w:cs="Times New Roman"/>
          <w:szCs w:val="21"/>
          <w:vertAlign w:val="subscript"/>
        </w:rPr>
        <w:t>3</w:t>
      </w:r>
      <w:r w:rsidRPr="0042039E">
        <w:rPr>
          <w:rFonts w:ascii="Times New Roman" w:eastAsia="宋体" w:hAnsi="Times New Roman" w:cs="Times New Roman"/>
          <w:szCs w:val="21"/>
        </w:rPr>
        <w:t>)Cl + 2H</w:t>
      </w:r>
      <w:r w:rsidRPr="0042039E">
        <w:rPr>
          <w:rFonts w:ascii="Times New Roman" w:eastAsia="宋体" w:hAnsi="Times New Roman" w:cs="Times New Roman"/>
          <w:szCs w:val="21"/>
          <w:vertAlign w:val="subscript"/>
        </w:rPr>
        <w:t>2</w:t>
      </w:r>
      <w:r w:rsidRPr="0042039E">
        <w:rPr>
          <w:rFonts w:ascii="Times New Roman" w:eastAsia="宋体" w:hAnsi="Times New Roman" w:cs="Times New Roman"/>
          <w:szCs w:val="21"/>
        </w:rPr>
        <w:t>O</w:t>
      </w:r>
    </w:p>
    <w:p w14:paraId="3559EE72" w14:textId="77777777" w:rsidR="00641C38" w:rsidRPr="0042039E" w:rsidRDefault="00000000">
      <w:pPr>
        <w:pStyle w:val="ad"/>
        <w:spacing w:line="360" w:lineRule="auto"/>
        <w:ind w:left="360" w:firstLineChars="0" w:firstLine="0"/>
        <w:rPr>
          <w:rFonts w:ascii="Times New Roman" w:eastAsia="宋体" w:hAnsi="Times New Roman" w:cs="Times New Roman"/>
          <w:szCs w:val="21"/>
        </w:rPr>
      </w:pPr>
      <w:r w:rsidRPr="0042039E">
        <w:rPr>
          <w:rFonts w:ascii="Times New Roman" w:eastAsia="宋体" w:hAnsi="Times New Roman" w:cs="Times New Roman"/>
          <w:szCs w:val="24"/>
        </w:rPr>
        <w:tab/>
      </w:r>
      <w:r w:rsidRPr="0042039E">
        <w:rPr>
          <w:rFonts w:ascii="Times New Roman" w:eastAsia="宋体" w:hAnsi="Times New Roman" w:cs="Times New Roman"/>
          <w:szCs w:val="24"/>
        </w:rPr>
        <w:tab/>
      </w:r>
      <w:r w:rsidRPr="0042039E">
        <w:rPr>
          <w:rFonts w:ascii="Times New Roman" w:eastAsia="宋体" w:hAnsi="Times New Roman" w:cs="Times New Roman"/>
          <w:szCs w:val="24"/>
        </w:rPr>
        <w:tab/>
        <w:t>ii.  2Cu(OCH</w:t>
      </w:r>
      <w:r w:rsidRPr="0042039E">
        <w:rPr>
          <w:rFonts w:ascii="Times New Roman" w:eastAsia="宋体" w:hAnsi="Times New Roman" w:cs="Times New Roman"/>
          <w:szCs w:val="24"/>
          <w:vertAlign w:val="subscript"/>
        </w:rPr>
        <w:t>3</w:t>
      </w:r>
      <w:r w:rsidRPr="0042039E">
        <w:rPr>
          <w:rFonts w:ascii="Times New Roman" w:eastAsia="宋体" w:hAnsi="Times New Roman" w:cs="Times New Roman"/>
          <w:szCs w:val="24"/>
        </w:rPr>
        <w:t xml:space="preserve">)Cl + CO </w:t>
      </w:r>
      <w:r w:rsidRPr="0042039E">
        <w:rPr>
          <w:rFonts w:ascii="Times New Roman" w:eastAsia="宋体" w:hAnsi="Times New Roman" w:cs="Times New Roman"/>
          <w:spacing w:val="-20"/>
          <w:szCs w:val="21"/>
        </w:rPr>
        <w:t>===</w:t>
      </w:r>
      <w:r w:rsidRPr="0042039E">
        <w:rPr>
          <w:rFonts w:ascii="Times New Roman" w:eastAsia="宋体" w:hAnsi="Times New Roman" w:cs="Times New Roman"/>
          <w:szCs w:val="24"/>
        </w:rPr>
        <w:t xml:space="preserve"> (CH</w:t>
      </w:r>
      <w:r w:rsidRPr="0042039E">
        <w:rPr>
          <w:rFonts w:ascii="Times New Roman" w:eastAsia="宋体" w:hAnsi="Times New Roman" w:cs="Times New Roman"/>
          <w:szCs w:val="24"/>
          <w:vertAlign w:val="subscript"/>
        </w:rPr>
        <w:t>3</w:t>
      </w:r>
      <w:r w:rsidRPr="0042039E">
        <w:rPr>
          <w:rFonts w:ascii="Times New Roman" w:eastAsia="宋体" w:hAnsi="Times New Roman" w:cs="Times New Roman"/>
          <w:szCs w:val="24"/>
        </w:rPr>
        <w:t>O)</w:t>
      </w:r>
      <w:r w:rsidRPr="0042039E">
        <w:rPr>
          <w:rFonts w:ascii="Times New Roman" w:eastAsia="宋体" w:hAnsi="Times New Roman" w:cs="Times New Roman"/>
          <w:szCs w:val="24"/>
          <w:vertAlign w:val="subscript"/>
        </w:rPr>
        <w:t>2</w:t>
      </w:r>
      <w:r w:rsidRPr="0042039E">
        <w:rPr>
          <w:rFonts w:ascii="Times New Roman" w:eastAsia="宋体" w:hAnsi="Times New Roman" w:cs="Times New Roman"/>
          <w:szCs w:val="24"/>
        </w:rPr>
        <w:t>CO + 2CuCl</w:t>
      </w:r>
    </w:p>
    <w:p w14:paraId="561D59B7" w14:textId="77777777" w:rsidR="00641C38" w:rsidRPr="0042039E" w:rsidRDefault="00000000">
      <w:pPr>
        <w:widowControl/>
        <w:spacing w:line="360" w:lineRule="auto"/>
        <w:jc w:val="left"/>
        <w:rPr>
          <w:rFonts w:ascii="Times New Roman" w:eastAsia="宋体" w:hAnsi="Times New Roman" w:cs="Times New Roman"/>
          <w:szCs w:val="21"/>
        </w:rPr>
      </w:pPr>
      <w:r w:rsidRPr="0042039E">
        <w:rPr>
          <w:rFonts w:ascii="Times New Roman" w:eastAsia="宋体" w:hAnsi="Times New Roman" w:cs="Times New Roman"/>
          <w:szCs w:val="21"/>
        </w:rPr>
        <w:tab/>
      </w:r>
      <w:r w:rsidRPr="0042039E">
        <w:rPr>
          <w:rFonts w:ascii="Times New Roman" w:eastAsia="宋体" w:hAnsi="Times New Roman" w:cs="Times New Roman"/>
          <w:szCs w:val="21"/>
        </w:rPr>
        <w:t>（</w:t>
      </w:r>
      <w:r w:rsidRPr="0042039E">
        <w:rPr>
          <w:rFonts w:ascii="Times New Roman" w:eastAsia="宋体" w:hAnsi="Times New Roman" w:cs="Times New Roman"/>
          <w:szCs w:val="21"/>
        </w:rPr>
        <w:t>1</w:t>
      </w:r>
      <w:r w:rsidRPr="0042039E">
        <w:rPr>
          <w:rFonts w:ascii="Times New Roman" w:eastAsia="宋体" w:hAnsi="Times New Roman" w:cs="Times New Roman"/>
          <w:szCs w:val="21"/>
        </w:rPr>
        <w:t>）碳酸二甲酯分子中羰基碳原子的杂化类型是</w:t>
      </w:r>
      <w:r w:rsidRPr="0042039E">
        <w:rPr>
          <w:rFonts w:ascii="Times New Roman" w:eastAsia="宋体" w:hAnsi="Times New Roman" w:cs="Times New Roman"/>
          <w:szCs w:val="21"/>
        </w:rPr>
        <w:t>_________</w:t>
      </w:r>
      <w:r w:rsidRPr="0042039E">
        <w:rPr>
          <w:rFonts w:ascii="Times New Roman" w:eastAsia="宋体" w:hAnsi="Times New Roman" w:cs="Times New Roman"/>
          <w:szCs w:val="21"/>
        </w:rPr>
        <w:t>。</w:t>
      </w:r>
    </w:p>
    <w:p w14:paraId="3F079434" w14:textId="77777777" w:rsidR="00641C38" w:rsidRPr="0042039E" w:rsidRDefault="00000000">
      <w:pPr>
        <w:widowControl/>
        <w:spacing w:line="360" w:lineRule="auto"/>
        <w:jc w:val="left"/>
        <w:rPr>
          <w:rFonts w:ascii="Times New Roman" w:eastAsia="宋体" w:hAnsi="Times New Roman" w:cs="Times New Roman"/>
          <w:szCs w:val="21"/>
        </w:rPr>
      </w:pPr>
      <w:r w:rsidRPr="0042039E">
        <w:rPr>
          <w:rFonts w:ascii="Times New Roman" w:eastAsia="宋体" w:hAnsi="Times New Roman" w:cs="Times New Roman"/>
          <w:szCs w:val="21"/>
        </w:rPr>
        <w:tab/>
      </w:r>
      <w:r w:rsidRPr="0042039E">
        <w:rPr>
          <w:rFonts w:ascii="Times New Roman" w:eastAsia="宋体" w:hAnsi="Times New Roman" w:cs="Times New Roman"/>
          <w:szCs w:val="21"/>
        </w:rPr>
        <w:t>（</w:t>
      </w:r>
      <w:r w:rsidRPr="0042039E">
        <w:rPr>
          <w:rFonts w:ascii="Times New Roman" w:eastAsia="宋体" w:hAnsi="Times New Roman" w:cs="Times New Roman"/>
          <w:szCs w:val="21"/>
        </w:rPr>
        <w:t>2</w:t>
      </w:r>
      <w:r w:rsidRPr="0042039E">
        <w:rPr>
          <w:rFonts w:ascii="Times New Roman" w:eastAsia="宋体" w:hAnsi="Times New Roman" w:cs="Times New Roman"/>
          <w:szCs w:val="21"/>
        </w:rPr>
        <w:t>）</w:t>
      </w:r>
      <w:r w:rsidRPr="0042039E">
        <w:rPr>
          <w:rFonts w:ascii="Times New Roman" w:eastAsia="宋体" w:hAnsi="Times New Roman" w:cs="Times New Roman"/>
          <w:szCs w:val="21"/>
        </w:rPr>
        <w:t>CuCl</w:t>
      </w:r>
      <w:r w:rsidRPr="0042039E">
        <w:rPr>
          <w:rFonts w:ascii="Times New Roman" w:eastAsia="宋体" w:hAnsi="Times New Roman" w:cs="Times New Roman"/>
          <w:szCs w:val="21"/>
        </w:rPr>
        <w:t>中，基态</w:t>
      </w:r>
      <w:r w:rsidRPr="0042039E">
        <w:rPr>
          <w:rFonts w:ascii="Times New Roman" w:eastAsia="宋体" w:hAnsi="Times New Roman" w:cs="Times New Roman"/>
          <w:szCs w:val="21"/>
        </w:rPr>
        <w:t>Cu</w:t>
      </w:r>
      <w:r w:rsidRPr="0042039E">
        <w:rPr>
          <w:rFonts w:ascii="Times New Roman" w:eastAsia="宋体" w:hAnsi="Times New Roman" w:cs="Times New Roman"/>
          <w:szCs w:val="21"/>
          <w:vertAlign w:val="superscript"/>
        </w:rPr>
        <w:t>+</w:t>
      </w:r>
      <w:r w:rsidRPr="0042039E">
        <w:rPr>
          <w:rFonts w:ascii="Times New Roman" w:eastAsia="宋体" w:hAnsi="Times New Roman" w:cs="Times New Roman"/>
          <w:szCs w:val="21"/>
        </w:rPr>
        <w:t>的价电子排布式为</w:t>
      </w:r>
      <w:r w:rsidRPr="0042039E">
        <w:rPr>
          <w:rFonts w:ascii="Times New Roman" w:eastAsia="宋体" w:hAnsi="Times New Roman" w:cs="Times New Roman"/>
          <w:szCs w:val="21"/>
        </w:rPr>
        <w:t>________</w:t>
      </w:r>
      <w:r w:rsidRPr="0042039E">
        <w:rPr>
          <w:rFonts w:ascii="Times New Roman" w:eastAsia="宋体" w:hAnsi="Times New Roman" w:cs="Times New Roman"/>
          <w:szCs w:val="21"/>
        </w:rPr>
        <w:t>，</w:t>
      </w:r>
      <w:r w:rsidRPr="0042039E">
        <w:rPr>
          <w:rFonts w:ascii="Times New Roman" w:eastAsia="宋体" w:hAnsi="Times New Roman" w:cs="Times New Roman"/>
          <w:szCs w:val="21"/>
        </w:rPr>
        <w:t>CuCl</w:t>
      </w:r>
      <w:r w:rsidRPr="0042039E">
        <w:rPr>
          <w:rFonts w:ascii="Times New Roman" w:eastAsia="宋体" w:hAnsi="Times New Roman" w:cs="Times New Roman"/>
          <w:szCs w:val="21"/>
        </w:rPr>
        <w:t>在生产碳酸二甲酯的反应</w:t>
      </w:r>
      <w:r w:rsidRPr="0042039E">
        <w:rPr>
          <w:rFonts w:ascii="Times New Roman" w:eastAsia="宋体" w:hAnsi="Times New Roman" w:cs="Times New Roman"/>
          <w:szCs w:val="21"/>
        </w:rPr>
        <w:tab/>
      </w:r>
      <w:r w:rsidRPr="0042039E">
        <w:rPr>
          <w:rFonts w:ascii="Times New Roman" w:eastAsia="宋体" w:hAnsi="Times New Roman" w:cs="Times New Roman"/>
          <w:szCs w:val="21"/>
        </w:rPr>
        <w:tab/>
        <w:t xml:space="preserve"> </w:t>
      </w:r>
      <w:r w:rsidRPr="0042039E">
        <w:rPr>
          <w:rFonts w:ascii="Times New Roman" w:eastAsia="宋体" w:hAnsi="Times New Roman" w:cs="Times New Roman"/>
          <w:szCs w:val="21"/>
        </w:rPr>
        <w:t>过程中所起的作用是</w:t>
      </w:r>
      <w:r w:rsidRPr="0042039E">
        <w:rPr>
          <w:rFonts w:ascii="Times New Roman" w:eastAsia="宋体" w:hAnsi="Times New Roman" w:cs="Times New Roman"/>
          <w:szCs w:val="21"/>
        </w:rPr>
        <w:t>________</w:t>
      </w:r>
      <w:r w:rsidRPr="0042039E">
        <w:rPr>
          <w:rFonts w:ascii="Times New Roman" w:eastAsia="宋体" w:hAnsi="Times New Roman" w:cs="Times New Roman"/>
          <w:szCs w:val="21"/>
        </w:rPr>
        <w:t>。</w:t>
      </w:r>
    </w:p>
    <w:p w14:paraId="20CD56C0" w14:textId="77777777" w:rsidR="00641C38" w:rsidRPr="0042039E" w:rsidRDefault="00000000">
      <w:pPr>
        <w:widowControl/>
        <w:spacing w:line="360" w:lineRule="auto"/>
        <w:jc w:val="left"/>
        <w:rPr>
          <w:rFonts w:ascii="Times New Roman" w:eastAsia="宋体" w:hAnsi="Times New Roman" w:cs="Times New Roman"/>
          <w:szCs w:val="21"/>
        </w:rPr>
      </w:pPr>
      <w:r w:rsidRPr="0042039E">
        <w:rPr>
          <w:rFonts w:ascii="Times New Roman" w:eastAsia="宋体" w:hAnsi="Times New Roman" w:cs="Times New Roman"/>
          <w:szCs w:val="21"/>
        </w:rPr>
        <w:tab/>
      </w:r>
      <w:r w:rsidRPr="0042039E">
        <w:rPr>
          <w:rFonts w:ascii="Times New Roman" w:eastAsia="宋体" w:hAnsi="Times New Roman" w:cs="Times New Roman"/>
          <w:szCs w:val="21"/>
        </w:rPr>
        <w:t>（</w:t>
      </w:r>
      <w:r w:rsidRPr="0042039E">
        <w:rPr>
          <w:rFonts w:ascii="Times New Roman" w:eastAsia="宋体" w:hAnsi="Times New Roman" w:cs="Times New Roman"/>
          <w:szCs w:val="21"/>
        </w:rPr>
        <w:t>3</w:t>
      </w:r>
      <w:r w:rsidRPr="0042039E">
        <w:rPr>
          <w:rFonts w:ascii="Times New Roman" w:eastAsia="宋体" w:hAnsi="Times New Roman" w:cs="Times New Roman"/>
          <w:szCs w:val="21"/>
        </w:rPr>
        <w:t>）上述方法中，甲醇单位时间内的转化率较低。为分析原因，查阅如下资料。</w:t>
      </w:r>
    </w:p>
    <w:p w14:paraId="0085BEA6" w14:textId="52F8B1A9" w:rsidR="00641C38" w:rsidRPr="0042039E" w:rsidRDefault="00000000">
      <w:pPr>
        <w:widowControl/>
        <w:spacing w:line="360" w:lineRule="auto"/>
        <w:jc w:val="left"/>
        <w:rPr>
          <w:rFonts w:ascii="Times New Roman" w:eastAsia="宋体" w:hAnsi="Times New Roman" w:cs="Times New Roman"/>
          <w:szCs w:val="21"/>
        </w:rPr>
      </w:pPr>
      <w:r w:rsidRPr="0042039E">
        <w:rPr>
          <w:rFonts w:ascii="Times New Roman" w:eastAsia="宋体" w:hAnsi="Times New Roman" w:cs="Times New Roman"/>
          <w:szCs w:val="24"/>
        </w:rPr>
        <w:tab/>
      </w:r>
      <w:r w:rsidR="00F438AB">
        <w:rPr>
          <w:rFonts w:ascii="Times New Roman" w:eastAsia="宋体" w:hAnsi="Times New Roman" w:cs="Times New Roman"/>
          <w:szCs w:val="24"/>
        </w:rPr>
        <w:t xml:space="preserve"> </w:t>
      </w:r>
      <w:r w:rsidRPr="0042039E">
        <w:rPr>
          <w:rFonts w:ascii="Times New Roman" w:eastAsia="宋体" w:hAnsi="Times New Roman" w:cs="Times New Roman"/>
          <w:szCs w:val="24"/>
        </w:rPr>
        <w:t>i.</w:t>
      </w:r>
      <w:r w:rsidRPr="0042039E">
        <w:rPr>
          <w:rFonts w:ascii="Times New Roman" w:eastAsia="宋体" w:hAnsi="Times New Roman" w:cs="Times New Roman"/>
          <w:szCs w:val="24"/>
        </w:rPr>
        <w:t>甲醇单位时间内的转化率主要受</w:t>
      </w:r>
      <w:r w:rsidRPr="0042039E">
        <w:rPr>
          <w:rFonts w:ascii="Times New Roman" w:eastAsia="宋体" w:hAnsi="Times New Roman" w:cs="Times New Roman"/>
          <w:szCs w:val="21"/>
        </w:rPr>
        <w:t>Cu(Ⅰ)</w:t>
      </w:r>
      <w:r w:rsidRPr="0042039E">
        <w:rPr>
          <w:rFonts w:ascii="Times New Roman" w:eastAsia="宋体" w:hAnsi="Times New Roman" w:cs="Times New Roman"/>
          <w:szCs w:val="21"/>
        </w:rPr>
        <w:t>（</w:t>
      </w:r>
      <w:r w:rsidRPr="0042039E">
        <w:rPr>
          <w:rFonts w:ascii="Times New Roman" w:eastAsia="宋体" w:hAnsi="Times New Roman" w:cs="Times New Roman"/>
          <w:szCs w:val="21"/>
        </w:rPr>
        <w:t>+1</w:t>
      </w:r>
      <w:r w:rsidRPr="0042039E">
        <w:rPr>
          <w:rFonts w:ascii="Times New Roman" w:eastAsia="宋体" w:hAnsi="Times New Roman" w:cs="Times New Roman"/>
          <w:szCs w:val="21"/>
        </w:rPr>
        <w:t>价铜元素）浓度的影响。</w:t>
      </w:r>
    </w:p>
    <w:p w14:paraId="25EF90F1" w14:textId="410321BA" w:rsidR="00641C38" w:rsidRPr="0042039E" w:rsidRDefault="00000000">
      <w:pPr>
        <w:widowControl/>
        <w:spacing w:line="360" w:lineRule="auto"/>
        <w:jc w:val="left"/>
        <w:rPr>
          <w:rFonts w:ascii="Times New Roman" w:eastAsia="宋体" w:hAnsi="Times New Roman" w:cs="Times New Roman"/>
          <w:szCs w:val="21"/>
        </w:rPr>
      </w:pPr>
      <w:r w:rsidRPr="0042039E">
        <w:rPr>
          <w:rFonts w:ascii="Times New Roman" w:eastAsia="宋体" w:hAnsi="Times New Roman" w:cs="Times New Roman"/>
          <w:szCs w:val="21"/>
        </w:rPr>
        <w:tab/>
        <w:t xml:space="preserve"> </w:t>
      </w:r>
      <w:r w:rsidRPr="0042039E">
        <w:rPr>
          <w:rFonts w:ascii="Times New Roman" w:eastAsia="宋体" w:hAnsi="Times New Roman" w:cs="Times New Roman"/>
          <w:szCs w:val="24"/>
        </w:rPr>
        <w:t>ii.</w:t>
      </w:r>
      <w:r w:rsidRPr="0042039E">
        <w:rPr>
          <w:rFonts w:ascii="Times New Roman" w:eastAsia="宋体" w:hAnsi="Times New Roman" w:cs="Times New Roman"/>
          <w:szCs w:val="21"/>
        </w:rPr>
        <w:t xml:space="preserve"> CuCl</w:t>
      </w:r>
      <w:r w:rsidRPr="0042039E">
        <w:rPr>
          <w:rFonts w:ascii="Times New Roman" w:eastAsia="宋体" w:hAnsi="Times New Roman" w:cs="Times New Roman"/>
          <w:szCs w:val="21"/>
        </w:rPr>
        <w:t>在甲醇中溶解度较小，且其中的</w:t>
      </w:r>
      <w:r w:rsidRPr="0042039E">
        <w:rPr>
          <w:rFonts w:ascii="Times New Roman" w:eastAsia="宋体" w:hAnsi="Times New Roman" w:cs="Times New Roman"/>
          <w:szCs w:val="21"/>
        </w:rPr>
        <w:t>Cu</w:t>
      </w:r>
      <w:r w:rsidRPr="0042039E">
        <w:rPr>
          <w:rFonts w:ascii="Times New Roman" w:eastAsia="宋体" w:hAnsi="Times New Roman" w:cs="Times New Roman"/>
          <w:szCs w:val="21"/>
          <w:vertAlign w:val="superscript"/>
        </w:rPr>
        <w:t>+</w:t>
      </w:r>
      <w:r w:rsidRPr="0042039E">
        <w:rPr>
          <w:rFonts w:ascii="Times New Roman" w:eastAsia="宋体" w:hAnsi="Times New Roman" w:cs="Times New Roman"/>
          <w:szCs w:val="21"/>
        </w:rPr>
        <w:t>易被氧化为难溶的</w:t>
      </w:r>
      <w:r w:rsidRPr="0042039E">
        <w:rPr>
          <w:rFonts w:ascii="Times New Roman" w:eastAsia="宋体" w:hAnsi="Times New Roman" w:cs="Times New Roman"/>
          <w:szCs w:val="21"/>
        </w:rPr>
        <w:t>CuO</w:t>
      </w:r>
      <w:r w:rsidRPr="0042039E">
        <w:rPr>
          <w:rFonts w:ascii="Times New Roman" w:eastAsia="宋体" w:hAnsi="Times New Roman" w:cs="Times New Roman"/>
          <w:szCs w:val="21"/>
        </w:rPr>
        <w:t>。</w:t>
      </w:r>
    </w:p>
    <w:p w14:paraId="28DDC8EB" w14:textId="77777777" w:rsidR="00F438AB" w:rsidRDefault="00000000">
      <w:pPr>
        <w:widowControl/>
        <w:spacing w:line="360" w:lineRule="auto"/>
        <w:jc w:val="left"/>
        <w:rPr>
          <w:rFonts w:ascii="Times New Roman" w:eastAsia="宋体" w:hAnsi="Times New Roman" w:cs="Times New Roman"/>
          <w:szCs w:val="21"/>
        </w:rPr>
      </w:pPr>
      <w:r w:rsidRPr="0042039E">
        <w:rPr>
          <w:rFonts w:ascii="Times New Roman" w:eastAsia="宋体" w:hAnsi="Times New Roman" w:cs="Times New Roman"/>
          <w:szCs w:val="21"/>
        </w:rPr>
        <w:tab/>
        <w:t xml:space="preserve"> </w:t>
      </w:r>
      <w:r w:rsidRPr="0042039E">
        <w:rPr>
          <w:rFonts w:ascii="Times New Roman" w:eastAsia="宋体" w:hAnsi="Times New Roman" w:cs="Times New Roman"/>
        </w:rPr>
        <w:t>ⅲ.</w:t>
      </w:r>
      <w:r w:rsidRPr="0042039E">
        <w:rPr>
          <w:rFonts w:ascii="Times New Roman" w:eastAsia="宋体" w:hAnsi="Times New Roman" w:cs="Times New Roman"/>
          <w:szCs w:val="21"/>
        </w:rPr>
        <w:t xml:space="preserve"> </w:t>
      </w:r>
      <w:r w:rsidRPr="0042039E">
        <w:rPr>
          <w:rFonts w:ascii="Times New Roman" w:eastAsia="宋体" w:hAnsi="Times New Roman" w:cs="Times New Roman"/>
          <w:szCs w:val="21"/>
        </w:rPr>
        <w:t>加入</w:t>
      </w:r>
      <w:r w:rsidRPr="0042039E">
        <w:rPr>
          <w:rFonts w:ascii="Times New Roman" w:eastAsia="宋体" w:hAnsi="Times New Roman" w:cs="Times New Roman"/>
          <w:szCs w:val="21"/>
        </w:rPr>
        <w:t>4-</w:t>
      </w:r>
      <w:r w:rsidRPr="0042039E">
        <w:rPr>
          <w:rFonts w:ascii="Times New Roman" w:eastAsia="宋体" w:hAnsi="Times New Roman" w:cs="Times New Roman"/>
          <w:szCs w:val="21"/>
        </w:rPr>
        <w:t>甲基咪唑（</w:t>
      </w:r>
      <w:r w:rsidRPr="0042039E">
        <w:rPr>
          <w:rFonts w:ascii="Times New Roman" w:eastAsia="宋体" w:hAnsi="Times New Roman" w:cs="Times New Roman"/>
          <w:noProof/>
          <w:szCs w:val="21"/>
        </w:rPr>
        <w:drawing>
          <wp:inline distT="0" distB="0" distL="0" distR="0" wp14:anchorId="7C7C3434" wp14:editId="43EBB6BC">
            <wp:extent cx="461010" cy="400050"/>
            <wp:effectExtent l="0" t="0" r="2159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a:xfrm>
                      <a:off x="0" y="0"/>
                      <a:ext cx="479291" cy="415520"/>
                    </a:xfrm>
                    <a:prstGeom prst="rect">
                      <a:avLst/>
                    </a:prstGeom>
                    <a:noFill/>
                  </pic:spPr>
                </pic:pic>
              </a:graphicData>
            </a:graphic>
          </wp:inline>
        </w:drawing>
      </w:r>
      <w:r w:rsidRPr="0042039E">
        <w:rPr>
          <w:rFonts w:ascii="Times New Roman" w:eastAsia="宋体" w:hAnsi="Times New Roman" w:cs="Times New Roman"/>
          <w:szCs w:val="21"/>
        </w:rPr>
        <w:t>）可与</w:t>
      </w:r>
      <w:r w:rsidRPr="0042039E">
        <w:rPr>
          <w:rFonts w:ascii="Times New Roman" w:eastAsia="宋体" w:hAnsi="Times New Roman" w:cs="Times New Roman"/>
          <w:szCs w:val="21"/>
        </w:rPr>
        <w:t>Cu</w:t>
      </w:r>
      <w:r w:rsidRPr="0042039E">
        <w:rPr>
          <w:rFonts w:ascii="Times New Roman" w:eastAsia="宋体" w:hAnsi="Times New Roman" w:cs="Times New Roman"/>
          <w:szCs w:val="21"/>
          <w:vertAlign w:val="superscript"/>
        </w:rPr>
        <w:t>+</w:t>
      </w:r>
      <w:r w:rsidRPr="0042039E">
        <w:rPr>
          <w:rFonts w:ascii="Times New Roman" w:eastAsia="宋体" w:hAnsi="Times New Roman" w:cs="Times New Roman"/>
          <w:szCs w:val="21"/>
        </w:rPr>
        <w:t>形成配合物，可提高甲醇的转化率。</w:t>
      </w:r>
      <w:r w:rsidRPr="0042039E">
        <w:rPr>
          <w:rFonts w:ascii="Times New Roman" w:eastAsia="宋体" w:hAnsi="Times New Roman" w:cs="Times New Roman"/>
          <w:szCs w:val="21"/>
        </w:rPr>
        <w:t>4-</w:t>
      </w:r>
      <w:r w:rsidRPr="0042039E">
        <w:rPr>
          <w:rFonts w:ascii="Times New Roman" w:eastAsia="宋体" w:hAnsi="Times New Roman" w:cs="Times New Roman"/>
          <w:szCs w:val="21"/>
        </w:rPr>
        <w:t>甲基</w:t>
      </w:r>
    </w:p>
    <w:p w14:paraId="72982E96" w14:textId="38156C05" w:rsidR="00641C38" w:rsidRPr="0042039E" w:rsidRDefault="00000000" w:rsidP="00F438AB">
      <w:pPr>
        <w:widowControl/>
        <w:spacing w:line="360" w:lineRule="auto"/>
        <w:ind w:firstLineChars="400" w:firstLine="840"/>
        <w:jc w:val="left"/>
        <w:rPr>
          <w:rFonts w:ascii="Times New Roman" w:eastAsia="宋体" w:hAnsi="Times New Roman" w:cs="Times New Roman"/>
          <w:szCs w:val="21"/>
        </w:rPr>
      </w:pPr>
      <w:r w:rsidRPr="0042039E">
        <w:rPr>
          <w:rFonts w:ascii="Times New Roman" w:eastAsia="宋体" w:hAnsi="Times New Roman" w:cs="Times New Roman"/>
          <w:szCs w:val="21"/>
        </w:rPr>
        <w:t>咪唑中，</w:t>
      </w:r>
      <w:r w:rsidRPr="0042039E">
        <w:rPr>
          <w:rFonts w:ascii="Times New Roman" w:eastAsia="宋体" w:hAnsi="Times New Roman" w:cs="Times New Roman"/>
          <w:szCs w:val="21"/>
        </w:rPr>
        <w:t>1</w:t>
      </w:r>
      <w:r w:rsidRPr="0042039E">
        <w:rPr>
          <w:rFonts w:ascii="Times New Roman" w:eastAsia="宋体" w:hAnsi="Times New Roman" w:cs="Times New Roman"/>
          <w:szCs w:val="21"/>
        </w:rPr>
        <w:t>号</w:t>
      </w:r>
      <w:r w:rsidRPr="0042039E">
        <w:rPr>
          <w:rFonts w:ascii="Times New Roman" w:eastAsia="宋体" w:hAnsi="Times New Roman" w:cs="Times New Roman"/>
          <w:szCs w:val="21"/>
        </w:rPr>
        <w:t>N</w:t>
      </w:r>
      <w:r w:rsidRPr="0042039E">
        <w:rPr>
          <w:rFonts w:ascii="Times New Roman" w:eastAsia="宋体" w:hAnsi="Times New Roman" w:cs="Times New Roman"/>
          <w:szCs w:val="21"/>
        </w:rPr>
        <w:t>原子的孤电子对因参与形成大</w:t>
      </w:r>
      <w:r w:rsidRPr="0042039E">
        <w:rPr>
          <w:rFonts w:ascii="Times New Roman" w:eastAsia="宋体" w:hAnsi="Times New Roman" w:cs="Times New Roman"/>
          <w:szCs w:val="21"/>
        </w:rPr>
        <w:t>π</w:t>
      </w:r>
      <w:r w:rsidRPr="0042039E">
        <w:rPr>
          <w:rFonts w:ascii="Times New Roman" w:eastAsia="宋体" w:hAnsi="Times New Roman" w:cs="Times New Roman"/>
          <w:szCs w:val="21"/>
        </w:rPr>
        <w:t>键，电子云密度降低。</w:t>
      </w:r>
    </w:p>
    <w:p w14:paraId="53402F4F" w14:textId="5F71B5B0" w:rsidR="00641C38" w:rsidRPr="0042039E" w:rsidRDefault="00000000">
      <w:pPr>
        <w:widowControl/>
        <w:spacing w:line="360" w:lineRule="auto"/>
        <w:jc w:val="left"/>
        <w:rPr>
          <w:rFonts w:ascii="Times New Roman" w:eastAsia="宋体" w:hAnsi="Times New Roman" w:cs="Times New Roman"/>
          <w:szCs w:val="21"/>
        </w:rPr>
      </w:pPr>
      <w:r w:rsidRPr="0042039E">
        <w:rPr>
          <w:rFonts w:ascii="Times New Roman" w:eastAsia="宋体" w:hAnsi="Times New Roman" w:cs="Times New Roman"/>
          <w:szCs w:val="21"/>
        </w:rPr>
        <w:tab/>
      </w:r>
      <w:r w:rsidRPr="0042039E">
        <w:rPr>
          <w:rFonts w:ascii="Times New Roman" w:eastAsia="宋体" w:hAnsi="Times New Roman" w:cs="Times New Roman"/>
          <w:szCs w:val="21"/>
        </w:rPr>
        <w:t>请结合信息回答以下问题。</w:t>
      </w:r>
    </w:p>
    <w:p w14:paraId="6063C0D7" w14:textId="329B6972" w:rsidR="00641C38" w:rsidRPr="003D1B53" w:rsidRDefault="00000000" w:rsidP="003D1B53">
      <w:pPr>
        <w:pStyle w:val="ad"/>
        <w:widowControl/>
        <w:numPr>
          <w:ilvl w:val="0"/>
          <w:numId w:val="32"/>
        </w:numPr>
        <w:spacing w:line="360" w:lineRule="auto"/>
        <w:ind w:firstLineChars="0"/>
        <w:jc w:val="left"/>
        <w:rPr>
          <w:rFonts w:ascii="Times New Roman" w:eastAsia="宋体" w:hAnsi="Times New Roman" w:cs="Times New Roman"/>
          <w:szCs w:val="21"/>
        </w:rPr>
      </w:pPr>
      <w:r w:rsidRPr="003D1B53">
        <w:rPr>
          <w:rFonts w:ascii="Times New Roman" w:eastAsia="宋体" w:hAnsi="Times New Roman" w:cs="Times New Roman"/>
          <w:szCs w:val="21"/>
        </w:rPr>
        <w:t>4-</w:t>
      </w:r>
      <w:r w:rsidRPr="003D1B53">
        <w:rPr>
          <w:rFonts w:ascii="Times New Roman" w:eastAsia="宋体" w:hAnsi="Times New Roman" w:cs="Times New Roman"/>
          <w:szCs w:val="21"/>
        </w:rPr>
        <w:t>甲基咪唑中，</w:t>
      </w:r>
      <w:r w:rsidRPr="003D1B53">
        <w:rPr>
          <w:rFonts w:ascii="Times New Roman" w:eastAsia="宋体" w:hAnsi="Times New Roman" w:cs="Times New Roman"/>
          <w:szCs w:val="21"/>
        </w:rPr>
        <w:t>1~4</w:t>
      </w:r>
      <w:r w:rsidRPr="003D1B53">
        <w:rPr>
          <w:rFonts w:ascii="Times New Roman" w:eastAsia="宋体" w:hAnsi="Times New Roman" w:cs="Times New Roman"/>
          <w:szCs w:val="21"/>
        </w:rPr>
        <w:t>号原子</w:t>
      </w:r>
      <w:r w:rsidRPr="003D1B53">
        <w:rPr>
          <w:rFonts w:ascii="Times New Roman" w:eastAsia="宋体" w:hAnsi="Times New Roman" w:cs="Times New Roman"/>
          <w:szCs w:val="21"/>
        </w:rPr>
        <w:t>________</w:t>
      </w:r>
      <w:r w:rsidRPr="003D1B53">
        <w:rPr>
          <w:rFonts w:ascii="Times New Roman" w:eastAsia="宋体" w:hAnsi="Times New Roman" w:cs="Times New Roman"/>
          <w:szCs w:val="21"/>
        </w:rPr>
        <w:t>（填</w:t>
      </w:r>
      <w:r w:rsidRPr="003D1B53">
        <w:rPr>
          <w:rFonts w:ascii="Times New Roman" w:eastAsia="宋体" w:hAnsi="Times New Roman" w:cs="Times New Roman"/>
          <w:szCs w:val="21"/>
        </w:rPr>
        <w:t>“</w:t>
      </w:r>
      <w:r w:rsidRPr="003D1B53">
        <w:rPr>
          <w:rFonts w:ascii="Times New Roman" w:eastAsia="宋体" w:hAnsi="Times New Roman" w:cs="Times New Roman"/>
          <w:szCs w:val="21"/>
        </w:rPr>
        <w:t>在</w:t>
      </w:r>
      <w:r w:rsidRPr="003D1B53">
        <w:rPr>
          <w:rFonts w:ascii="Times New Roman" w:eastAsia="宋体" w:hAnsi="Times New Roman" w:cs="Times New Roman"/>
          <w:szCs w:val="21"/>
        </w:rPr>
        <w:t>”</w:t>
      </w:r>
      <w:r w:rsidRPr="003D1B53">
        <w:rPr>
          <w:rFonts w:ascii="Times New Roman" w:eastAsia="宋体" w:hAnsi="Times New Roman" w:cs="Times New Roman"/>
          <w:szCs w:val="21"/>
        </w:rPr>
        <w:t>或</w:t>
      </w:r>
      <w:r w:rsidRPr="003D1B53">
        <w:rPr>
          <w:rFonts w:ascii="Times New Roman" w:eastAsia="宋体" w:hAnsi="Times New Roman" w:cs="Times New Roman"/>
          <w:szCs w:val="21"/>
        </w:rPr>
        <w:t>“</w:t>
      </w:r>
      <w:r w:rsidRPr="003D1B53">
        <w:rPr>
          <w:rFonts w:ascii="Times New Roman" w:eastAsia="宋体" w:hAnsi="Times New Roman" w:cs="Times New Roman"/>
          <w:szCs w:val="21"/>
        </w:rPr>
        <w:t>不在</w:t>
      </w:r>
      <w:r w:rsidRPr="003D1B53">
        <w:rPr>
          <w:rFonts w:ascii="Times New Roman" w:eastAsia="宋体" w:hAnsi="Times New Roman" w:cs="Times New Roman"/>
          <w:szCs w:val="21"/>
        </w:rPr>
        <w:t>”</w:t>
      </w:r>
      <w:r w:rsidRPr="003D1B53">
        <w:rPr>
          <w:rFonts w:ascii="Times New Roman" w:eastAsia="宋体" w:hAnsi="Times New Roman" w:cs="Times New Roman"/>
          <w:szCs w:val="21"/>
        </w:rPr>
        <w:t>）同一平面上，</w:t>
      </w:r>
      <w:r w:rsidRPr="003D1B53">
        <w:rPr>
          <w:rFonts w:ascii="Times New Roman" w:eastAsia="宋体" w:hAnsi="Times New Roman" w:cs="Times New Roman"/>
          <w:szCs w:val="21"/>
        </w:rPr>
        <w:t>_________</w:t>
      </w:r>
      <w:r w:rsidRPr="003D1B53">
        <w:rPr>
          <w:rFonts w:ascii="Times New Roman" w:eastAsia="宋体" w:hAnsi="Times New Roman" w:cs="Times New Roman"/>
          <w:szCs w:val="21"/>
        </w:rPr>
        <w:t>（填</w:t>
      </w:r>
      <w:r w:rsidRPr="003D1B53">
        <w:rPr>
          <w:rFonts w:ascii="Times New Roman" w:eastAsia="宋体" w:hAnsi="Times New Roman" w:cs="Times New Roman"/>
          <w:szCs w:val="21"/>
        </w:rPr>
        <w:t>“1”</w:t>
      </w:r>
      <w:r w:rsidRPr="003D1B53">
        <w:rPr>
          <w:rFonts w:ascii="Times New Roman" w:eastAsia="宋体" w:hAnsi="Times New Roman" w:cs="Times New Roman"/>
          <w:szCs w:val="21"/>
        </w:rPr>
        <w:t>或</w:t>
      </w:r>
      <w:r w:rsidRPr="003D1B53">
        <w:rPr>
          <w:rFonts w:ascii="Times New Roman" w:eastAsia="宋体" w:hAnsi="Times New Roman" w:cs="Times New Roman"/>
          <w:szCs w:val="21"/>
        </w:rPr>
        <w:t>“3”</w:t>
      </w:r>
      <w:r w:rsidRPr="003D1B53">
        <w:rPr>
          <w:rFonts w:ascii="Times New Roman" w:eastAsia="宋体" w:hAnsi="Times New Roman" w:cs="Times New Roman"/>
          <w:szCs w:val="21"/>
        </w:rPr>
        <w:t>）号</w:t>
      </w:r>
      <w:r w:rsidRPr="003D1B53">
        <w:rPr>
          <w:rFonts w:ascii="Times New Roman" w:eastAsia="宋体" w:hAnsi="Times New Roman" w:cs="Times New Roman"/>
          <w:szCs w:val="21"/>
        </w:rPr>
        <w:t>N</w:t>
      </w:r>
      <w:r w:rsidRPr="003D1B53">
        <w:rPr>
          <w:rFonts w:ascii="Times New Roman" w:eastAsia="宋体" w:hAnsi="Times New Roman" w:cs="Times New Roman"/>
          <w:szCs w:val="21"/>
        </w:rPr>
        <w:t>原子更容易与</w:t>
      </w:r>
      <w:r w:rsidRPr="003D1B53">
        <w:rPr>
          <w:rFonts w:ascii="Times New Roman" w:eastAsia="宋体" w:hAnsi="Times New Roman" w:cs="Times New Roman"/>
          <w:szCs w:val="21"/>
        </w:rPr>
        <w:t>Cu</w:t>
      </w:r>
      <w:r w:rsidRPr="003D1B53">
        <w:rPr>
          <w:rFonts w:ascii="Times New Roman" w:eastAsia="宋体" w:hAnsi="Times New Roman" w:cs="Times New Roman"/>
          <w:szCs w:val="21"/>
          <w:vertAlign w:val="superscript"/>
        </w:rPr>
        <w:t>+</w:t>
      </w:r>
      <w:r w:rsidRPr="003D1B53">
        <w:rPr>
          <w:rFonts w:ascii="Times New Roman" w:eastAsia="宋体" w:hAnsi="Times New Roman" w:cs="Times New Roman"/>
          <w:szCs w:val="21"/>
        </w:rPr>
        <w:t>形成配位键。</w:t>
      </w:r>
    </w:p>
    <w:p w14:paraId="6DE9DB75" w14:textId="38AF6C5C" w:rsidR="00641C38" w:rsidRPr="0042039E" w:rsidRDefault="00000000">
      <w:pPr>
        <w:widowControl/>
        <w:spacing w:line="360" w:lineRule="auto"/>
        <w:jc w:val="left"/>
        <w:rPr>
          <w:rFonts w:ascii="Times New Roman" w:eastAsia="宋体" w:hAnsi="Times New Roman" w:cs="Times New Roman"/>
          <w:szCs w:val="21"/>
        </w:rPr>
      </w:pPr>
      <w:r w:rsidRPr="0042039E">
        <w:rPr>
          <w:rFonts w:ascii="Times New Roman" w:eastAsia="宋体" w:hAnsi="Times New Roman" w:cs="Times New Roman"/>
          <w:szCs w:val="21"/>
        </w:rPr>
        <w:tab/>
      </w:r>
      <w:r w:rsidRPr="0042039E">
        <w:rPr>
          <w:rFonts w:ascii="宋体" w:eastAsia="宋体" w:hAnsi="宋体" w:cs="宋体" w:hint="eastAsia"/>
          <w:szCs w:val="21"/>
        </w:rPr>
        <w:t>②</w:t>
      </w:r>
      <w:r w:rsidRPr="0042039E">
        <w:rPr>
          <w:rFonts w:ascii="Times New Roman" w:eastAsia="宋体" w:hAnsi="Times New Roman" w:cs="Times New Roman"/>
          <w:szCs w:val="21"/>
        </w:rPr>
        <w:t>加入</w:t>
      </w:r>
      <w:r w:rsidRPr="0042039E">
        <w:rPr>
          <w:rFonts w:ascii="Times New Roman" w:eastAsia="宋体" w:hAnsi="Times New Roman" w:cs="Times New Roman"/>
          <w:szCs w:val="21"/>
        </w:rPr>
        <w:t>4-</w:t>
      </w:r>
      <w:r w:rsidRPr="0042039E">
        <w:rPr>
          <w:rFonts w:ascii="Times New Roman" w:eastAsia="宋体" w:hAnsi="Times New Roman" w:cs="Times New Roman"/>
          <w:szCs w:val="21"/>
        </w:rPr>
        <w:t>甲基咪唑后，甲醇转化率提高，可能的原因是</w:t>
      </w:r>
      <w:r w:rsidRPr="0042039E">
        <w:rPr>
          <w:rFonts w:ascii="Times New Roman" w:eastAsia="宋体" w:hAnsi="Times New Roman" w:cs="Times New Roman"/>
          <w:szCs w:val="21"/>
        </w:rPr>
        <w:t>_________</w:t>
      </w:r>
      <w:r w:rsidRPr="0042039E">
        <w:rPr>
          <w:rFonts w:ascii="Times New Roman" w:eastAsia="宋体" w:hAnsi="Times New Roman" w:cs="Times New Roman"/>
          <w:szCs w:val="21"/>
        </w:rPr>
        <w:t>（填序号）。</w:t>
      </w:r>
    </w:p>
    <w:p w14:paraId="3F951229" w14:textId="3CDCD9F1" w:rsidR="00641C38" w:rsidRPr="0042039E" w:rsidRDefault="00000000">
      <w:pPr>
        <w:widowControl/>
        <w:spacing w:line="360" w:lineRule="auto"/>
        <w:jc w:val="left"/>
        <w:rPr>
          <w:rFonts w:ascii="Times New Roman" w:eastAsia="宋体" w:hAnsi="Times New Roman" w:cs="Times New Roman"/>
          <w:szCs w:val="21"/>
        </w:rPr>
      </w:pPr>
      <w:r w:rsidRPr="0042039E">
        <w:rPr>
          <w:rFonts w:ascii="Times New Roman" w:eastAsia="宋体" w:hAnsi="Times New Roman" w:cs="Times New Roman"/>
          <w:szCs w:val="21"/>
        </w:rPr>
        <w:tab/>
      </w:r>
      <w:r w:rsidRPr="0042039E">
        <w:rPr>
          <w:rFonts w:ascii="Times New Roman" w:eastAsia="宋体" w:hAnsi="Times New Roman" w:cs="Times New Roman"/>
          <w:szCs w:val="21"/>
        </w:rPr>
        <w:tab/>
        <w:t>a. Cu(Ⅰ)</w:t>
      </w:r>
      <w:r w:rsidRPr="0042039E">
        <w:rPr>
          <w:rFonts w:ascii="Times New Roman" w:eastAsia="宋体" w:hAnsi="Times New Roman" w:cs="Times New Roman"/>
          <w:szCs w:val="21"/>
        </w:rPr>
        <w:t>配合物中的</w:t>
      </w:r>
      <w:r w:rsidRPr="0042039E">
        <w:rPr>
          <w:rFonts w:ascii="Times New Roman" w:eastAsia="宋体" w:hAnsi="Times New Roman" w:cs="Times New Roman"/>
          <w:szCs w:val="21"/>
        </w:rPr>
        <w:t>-NH</w:t>
      </w:r>
      <w:r w:rsidRPr="0042039E">
        <w:rPr>
          <w:rFonts w:ascii="Times New Roman" w:eastAsia="宋体" w:hAnsi="Times New Roman" w:cs="Times New Roman"/>
          <w:szCs w:val="21"/>
        </w:rPr>
        <w:t>结构可增大其在甲醇中的溶解度</w:t>
      </w:r>
    </w:p>
    <w:p w14:paraId="54E69612" w14:textId="7FA1C831" w:rsidR="00641C38" w:rsidRPr="0042039E" w:rsidRDefault="00000000">
      <w:pPr>
        <w:widowControl/>
        <w:spacing w:line="360" w:lineRule="auto"/>
        <w:jc w:val="left"/>
        <w:rPr>
          <w:rFonts w:ascii="Times New Roman" w:eastAsia="宋体" w:hAnsi="Times New Roman" w:cs="Times New Roman"/>
          <w:szCs w:val="21"/>
        </w:rPr>
      </w:pPr>
      <w:r w:rsidRPr="0042039E">
        <w:rPr>
          <w:rFonts w:ascii="Times New Roman" w:eastAsia="宋体" w:hAnsi="Times New Roman" w:cs="Times New Roman"/>
          <w:szCs w:val="21"/>
        </w:rPr>
        <w:tab/>
      </w:r>
      <w:r w:rsidRPr="0042039E">
        <w:rPr>
          <w:rFonts w:ascii="Times New Roman" w:eastAsia="宋体" w:hAnsi="Times New Roman" w:cs="Times New Roman"/>
          <w:szCs w:val="21"/>
        </w:rPr>
        <w:tab/>
        <w:t xml:space="preserve">b. </w:t>
      </w:r>
      <w:r w:rsidRPr="0042039E">
        <w:rPr>
          <w:rFonts w:ascii="Times New Roman" w:eastAsia="宋体" w:hAnsi="Times New Roman" w:cs="Times New Roman"/>
          <w:szCs w:val="21"/>
        </w:rPr>
        <w:t>通过形成配合物，避免</w:t>
      </w:r>
      <w:r w:rsidRPr="0042039E">
        <w:rPr>
          <w:rFonts w:ascii="Times New Roman" w:eastAsia="宋体" w:hAnsi="Times New Roman" w:cs="Times New Roman"/>
          <w:szCs w:val="21"/>
        </w:rPr>
        <w:t>Cu</w:t>
      </w:r>
      <w:r w:rsidRPr="0042039E">
        <w:rPr>
          <w:rFonts w:ascii="Times New Roman" w:eastAsia="宋体" w:hAnsi="Times New Roman" w:cs="Times New Roman"/>
          <w:szCs w:val="21"/>
          <w:vertAlign w:val="superscript"/>
        </w:rPr>
        <w:t>+</w:t>
      </w:r>
      <w:r w:rsidRPr="0042039E">
        <w:rPr>
          <w:rFonts w:ascii="Times New Roman" w:eastAsia="宋体" w:hAnsi="Times New Roman" w:cs="Times New Roman"/>
          <w:szCs w:val="21"/>
        </w:rPr>
        <w:t>被氧化为难溶的</w:t>
      </w:r>
      <w:r w:rsidRPr="0042039E">
        <w:rPr>
          <w:rFonts w:ascii="Times New Roman" w:eastAsia="宋体" w:hAnsi="Times New Roman" w:cs="Times New Roman"/>
          <w:szCs w:val="21"/>
        </w:rPr>
        <w:t>CuO</w:t>
      </w:r>
    </w:p>
    <w:p w14:paraId="2D180EF3" w14:textId="7C89F13D" w:rsidR="00641C38" w:rsidRPr="0042039E" w:rsidRDefault="00000000">
      <w:pPr>
        <w:widowControl/>
        <w:spacing w:line="360" w:lineRule="auto"/>
        <w:jc w:val="left"/>
        <w:rPr>
          <w:rFonts w:ascii="Times New Roman" w:eastAsia="宋体" w:hAnsi="Times New Roman" w:cs="Times New Roman"/>
          <w:szCs w:val="21"/>
        </w:rPr>
      </w:pPr>
      <w:r w:rsidRPr="0042039E">
        <w:rPr>
          <w:rFonts w:ascii="Times New Roman" w:eastAsia="宋体" w:hAnsi="Times New Roman" w:cs="Times New Roman"/>
          <w:szCs w:val="21"/>
        </w:rPr>
        <w:tab/>
      </w:r>
      <w:r w:rsidRPr="0042039E">
        <w:rPr>
          <w:rFonts w:ascii="Times New Roman" w:eastAsia="宋体" w:hAnsi="Times New Roman" w:cs="Times New Roman"/>
          <w:szCs w:val="21"/>
        </w:rPr>
        <w:tab/>
        <w:t xml:space="preserve">c. </w:t>
      </w:r>
      <w:r w:rsidRPr="0042039E">
        <w:rPr>
          <w:rFonts w:ascii="Times New Roman" w:eastAsia="宋体" w:hAnsi="Times New Roman" w:cs="Times New Roman"/>
          <w:szCs w:val="21"/>
        </w:rPr>
        <w:t>形成的</w:t>
      </w:r>
      <w:r w:rsidRPr="0042039E">
        <w:rPr>
          <w:rFonts w:ascii="Times New Roman" w:eastAsia="宋体" w:hAnsi="Times New Roman" w:cs="Times New Roman"/>
          <w:szCs w:val="21"/>
        </w:rPr>
        <w:t>Cu(Ⅰ)</w:t>
      </w:r>
      <w:r w:rsidRPr="0042039E">
        <w:rPr>
          <w:rFonts w:ascii="Times New Roman" w:eastAsia="宋体" w:hAnsi="Times New Roman" w:cs="Times New Roman"/>
          <w:szCs w:val="21"/>
        </w:rPr>
        <w:t>配合物能增大反应的限度</w:t>
      </w:r>
    </w:p>
    <w:p w14:paraId="0F025506" w14:textId="77777777" w:rsidR="00641C38" w:rsidRPr="0042039E" w:rsidRDefault="00000000">
      <w:pPr>
        <w:widowControl/>
        <w:spacing w:line="360" w:lineRule="auto"/>
        <w:jc w:val="left"/>
        <w:rPr>
          <w:rFonts w:ascii="Times New Roman" w:eastAsia="宋体" w:hAnsi="Times New Roman" w:cs="Times New Roman"/>
          <w:szCs w:val="21"/>
        </w:rPr>
      </w:pPr>
      <w:r w:rsidRPr="0042039E">
        <w:rPr>
          <w:rFonts w:ascii="Times New Roman" w:eastAsia="宋体" w:hAnsi="Times New Roman" w:cs="Times New Roman"/>
          <w:szCs w:val="21"/>
        </w:rPr>
        <w:tab/>
      </w:r>
      <w:r w:rsidRPr="0042039E">
        <w:rPr>
          <w:rFonts w:ascii="Times New Roman" w:eastAsia="宋体" w:hAnsi="Times New Roman" w:cs="Times New Roman"/>
          <w:szCs w:val="21"/>
        </w:rPr>
        <w:t>（</w:t>
      </w:r>
      <w:r w:rsidRPr="0042039E">
        <w:rPr>
          <w:rFonts w:ascii="Times New Roman" w:eastAsia="宋体" w:hAnsi="Times New Roman" w:cs="Times New Roman"/>
          <w:szCs w:val="21"/>
        </w:rPr>
        <w:t>4</w:t>
      </w:r>
      <w:r w:rsidRPr="0042039E">
        <w:rPr>
          <w:rFonts w:ascii="Times New Roman" w:eastAsia="宋体" w:hAnsi="Times New Roman" w:cs="Times New Roman"/>
          <w:szCs w:val="21"/>
        </w:rPr>
        <w:t>）配位原子提供孤电子对的能力是影响配体与</w:t>
      </w:r>
      <w:r w:rsidRPr="0042039E">
        <w:rPr>
          <w:rFonts w:ascii="Times New Roman" w:eastAsia="宋体" w:hAnsi="Times New Roman" w:cs="Times New Roman"/>
          <w:szCs w:val="21"/>
        </w:rPr>
        <w:t>Cu</w:t>
      </w:r>
      <w:r w:rsidRPr="0042039E">
        <w:rPr>
          <w:rFonts w:ascii="Times New Roman" w:eastAsia="宋体" w:hAnsi="Times New Roman" w:cs="Times New Roman"/>
          <w:szCs w:val="21"/>
          <w:vertAlign w:val="superscript"/>
        </w:rPr>
        <w:t>+</w:t>
      </w:r>
      <w:r w:rsidRPr="0042039E">
        <w:rPr>
          <w:rFonts w:ascii="Times New Roman" w:eastAsia="宋体" w:hAnsi="Times New Roman" w:cs="Times New Roman"/>
          <w:szCs w:val="21"/>
        </w:rPr>
        <w:t>之间配位键强度的一个重要因</w:t>
      </w:r>
      <w:r w:rsidRPr="0042039E">
        <w:rPr>
          <w:rFonts w:ascii="Times New Roman" w:eastAsia="宋体" w:hAnsi="Times New Roman" w:cs="Times New Roman"/>
          <w:szCs w:val="21"/>
        </w:rPr>
        <w:tab/>
      </w:r>
      <w:r w:rsidRPr="0042039E">
        <w:rPr>
          <w:rFonts w:ascii="Times New Roman" w:eastAsia="宋体" w:hAnsi="Times New Roman" w:cs="Times New Roman"/>
          <w:szCs w:val="21"/>
        </w:rPr>
        <w:tab/>
      </w:r>
      <w:r w:rsidRPr="0042039E">
        <w:rPr>
          <w:rFonts w:ascii="Times New Roman" w:eastAsia="宋体" w:hAnsi="Times New Roman" w:cs="Times New Roman"/>
          <w:szCs w:val="21"/>
        </w:rPr>
        <w:t>素。若用某结构相似的含</w:t>
      </w:r>
      <w:r w:rsidRPr="0042039E">
        <w:rPr>
          <w:rFonts w:ascii="Times New Roman" w:eastAsia="宋体" w:hAnsi="Times New Roman" w:cs="Times New Roman"/>
          <w:szCs w:val="21"/>
        </w:rPr>
        <w:t>O</w:t>
      </w:r>
      <w:r w:rsidRPr="0042039E">
        <w:rPr>
          <w:rFonts w:ascii="Times New Roman" w:eastAsia="宋体" w:hAnsi="Times New Roman" w:cs="Times New Roman"/>
          <w:szCs w:val="21"/>
        </w:rPr>
        <w:t>配体与</w:t>
      </w:r>
      <w:r w:rsidRPr="0042039E">
        <w:rPr>
          <w:rFonts w:ascii="Times New Roman" w:eastAsia="宋体" w:hAnsi="Times New Roman" w:cs="Times New Roman"/>
          <w:szCs w:val="21"/>
        </w:rPr>
        <w:t>Cu</w:t>
      </w:r>
      <w:r w:rsidRPr="0042039E">
        <w:rPr>
          <w:rFonts w:ascii="Times New Roman" w:eastAsia="宋体" w:hAnsi="Times New Roman" w:cs="Times New Roman"/>
          <w:szCs w:val="21"/>
          <w:vertAlign w:val="superscript"/>
        </w:rPr>
        <w:t>+</w:t>
      </w:r>
      <w:r w:rsidRPr="0042039E">
        <w:rPr>
          <w:rFonts w:ascii="Times New Roman" w:eastAsia="宋体" w:hAnsi="Times New Roman" w:cs="Times New Roman"/>
          <w:szCs w:val="21"/>
        </w:rPr>
        <w:t>配位，所得配合物的稳定性比含</w:t>
      </w:r>
      <w:r w:rsidRPr="0042039E">
        <w:rPr>
          <w:rFonts w:ascii="Times New Roman" w:eastAsia="宋体" w:hAnsi="Times New Roman" w:cs="Times New Roman"/>
          <w:szCs w:val="21"/>
        </w:rPr>
        <w:t>N</w:t>
      </w:r>
      <w:r w:rsidRPr="0042039E">
        <w:rPr>
          <w:rFonts w:ascii="Times New Roman" w:eastAsia="宋体" w:hAnsi="Times New Roman" w:cs="Times New Roman"/>
          <w:szCs w:val="21"/>
        </w:rPr>
        <w:t>配体</w:t>
      </w:r>
      <w:r w:rsidRPr="0042039E">
        <w:rPr>
          <w:rFonts w:ascii="Times New Roman" w:eastAsia="宋体" w:hAnsi="Times New Roman" w:cs="Times New Roman"/>
          <w:szCs w:val="21"/>
        </w:rPr>
        <w:tab/>
      </w:r>
      <w:r w:rsidRPr="0042039E">
        <w:rPr>
          <w:rFonts w:ascii="Times New Roman" w:eastAsia="宋体" w:hAnsi="Times New Roman" w:cs="Times New Roman"/>
          <w:szCs w:val="21"/>
        </w:rPr>
        <w:tab/>
      </w:r>
      <w:r w:rsidRPr="0042039E">
        <w:rPr>
          <w:rFonts w:ascii="Times New Roman" w:eastAsia="宋体" w:hAnsi="Times New Roman" w:cs="Times New Roman"/>
          <w:szCs w:val="21"/>
        </w:rPr>
        <w:t>低，可能的原因是</w:t>
      </w:r>
      <w:r w:rsidRPr="0042039E">
        <w:rPr>
          <w:rFonts w:ascii="Times New Roman" w:eastAsia="宋体" w:hAnsi="Times New Roman" w:cs="Times New Roman"/>
          <w:szCs w:val="21"/>
        </w:rPr>
        <w:t>_________</w:t>
      </w:r>
      <w:r w:rsidRPr="0042039E">
        <w:rPr>
          <w:rFonts w:ascii="Times New Roman" w:eastAsia="宋体" w:hAnsi="Times New Roman" w:cs="Times New Roman"/>
          <w:szCs w:val="21"/>
        </w:rPr>
        <w:t>。</w:t>
      </w:r>
    </w:p>
    <w:p w14:paraId="67848B5D" w14:textId="452D4853" w:rsidR="00641C38" w:rsidRDefault="00641C38">
      <w:pPr>
        <w:spacing w:line="360" w:lineRule="auto"/>
        <w:jc w:val="left"/>
        <w:rPr>
          <w:rFonts w:ascii="Times New Roman" w:eastAsia="宋体" w:hAnsi="Times New Roman" w:cs="Times New Roman"/>
        </w:rPr>
      </w:pPr>
    </w:p>
    <w:p w14:paraId="753C7223" w14:textId="2AF3AEB0" w:rsidR="009D0535" w:rsidRDefault="009D0535">
      <w:pPr>
        <w:spacing w:line="360" w:lineRule="auto"/>
        <w:jc w:val="left"/>
        <w:rPr>
          <w:rFonts w:ascii="Times New Roman" w:eastAsia="宋体" w:hAnsi="Times New Roman" w:cs="Times New Roman"/>
        </w:rPr>
      </w:pPr>
    </w:p>
    <w:p w14:paraId="61816715" w14:textId="3C5C85F8" w:rsidR="009D0535" w:rsidRDefault="009D0535">
      <w:pPr>
        <w:spacing w:line="360" w:lineRule="auto"/>
        <w:jc w:val="left"/>
        <w:rPr>
          <w:rFonts w:ascii="Times New Roman" w:eastAsia="宋体" w:hAnsi="Times New Roman" w:cs="Times New Roman"/>
        </w:rPr>
      </w:pPr>
    </w:p>
    <w:p w14:paraId="448C3FCE" w14:textId="53788AF7" w:rsidR="009D0535" w:rsidRDefault="009D0535">
      <w:pPr>
        <w:spacing w:line="360" w:lineRule="auto"/>
        <w:jc w:val="left"/>
        <w:rPr>
          <w:rFonts w:ascii="Times New Roman" w:eastAsia="宋体" w:hAnsi="Times New Roman" w:cs="Times New Roman"/>
        </w:rPr>
      </w:pPr>
    </w:p>
    <w:p w14:paraId="52780A5C" w14:textId="62324316" w:rsidR="009D0535" w:rsidRDefault="009D0535">
      <w:pPr>
        <w:spacing w:line="360" w:lineRule="auto"/>
        <w:jc w:val="left"/>
        <w:rPr>
          <w:rFonts w:ascii="Times New Roman" w:eastAsia="宋体" w:hAnsi="Times New Roman" w:cs="Times New Roman"/>
        </w:rPr>
      </w:pPr>
    </w:p>
    <w:p w14:paraId="3D4490C3" w14:textId="0A7266A7" w:rsidR="009D0535" w:rsidRDefault="009D0535">
      <w:pPr>
        <w:spacing w:line="360" w:lineRule="auto"/>
        <w:jc w:val="left"/>
        <w:rPr>
          <w:rFonts w:ascii="Times New Roman" w:eastAsia="宋体" w:hAnsi="Times New Roman" w:cs="Times New Roman"/>
        </w:rPr>
      </w:pPr>
    </w:p>
    <w:p w14:paraId="0B6B689A" w14:textId="27A5B33C" w:rsidR="00296E15" w:rsidRPr="0042039E" w:rsidRDefault="00296E15" w:rsidP="00296E15">
      <w:pPr>
        <w:spacing w:line="360" w:lineRule="auto"/>
        <w:rPr>
          <w:rFonts w:ascii="Times New Roman" w:eastAsia="宋体" w:hAnsi="Times New Roman" w:cs="Times New Roman"/>
        </w:rPr>
      </w:pPr>
      <w:r w:rsidRPr="0042039E">
        <w:rPr>
          <w:rFonts w:ascii="Times New Roman" w:eastAsia="宋体" w:hAnsi="Times New Roman" w:cs="Times New Roman"/>
          <w:noProof/>
        </w:rPr>
        <w:lastRenderedPageBreak/>
        <w:drawing>
          <wp:anchor distT="0" distB="0" distL="114300" distR="114300" simplePos="0" relativeHeight="251742208" behindDoc="0" locked="0" layoutInCell="1" allowOverlap="1" wp14:anchorId="78D65A6A" wp14:editId="5FD5876C">
            <wp:simplePos x="0" y="0"/>
            <wp:positionH relativeFrom="column">
              <wp:posOffset>1072663</wp:posOffset>
            </wp:positionH>
            <wp:positionV relativeFrom="paragraph">
              <wp:posOffset>458</wp:posOffset>
            </wp:positionV>
            <wp:extent cx="887095" cy="293370"/>
            <wp:effectExtent l="0" t="0" r="1905" b="11430"/>
            <wp:wrapNone/>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86"/>
                    <a:stretch>
                      <a:fillRect/>
                    </a:stretch>
                  </pic:blipFill>
                  <pic:spPr>
                    <a:xfrm>
                      <a:off x="0" y="0"/>
                      <a:ext cx="887095" cy="293370"/>
                    </a:xfrm>
                    <a:prstGeom prst="rect">
                      <a:avLst/>
                    </a:prstGeom>
                    <a:noFill/>
                    <a:ln>
                      <a:noFill/>
                    </a:ln>
                  </pic:spPr>
                </pic:pic>
              </a:graphicData>
            </a:graphic>
          </wp:anchor>
        </w:drawing>
      </w:r>
      <w:r w:rsidR="00565898">
        <w:rPr>
          <w:rFonts w:ascii="Times New Roman" w:eastAsia="宋体" w:hAnsi="Times New Roman" w:cs="Times New Roman"/>
        </w:rPr>
        <w:t>9</w:t>
      </w:r>
      <w:r w:rsidR="0071039F">
        <w:rPr>
          <w:rFonts w:ascii="Times New Roman" w:eastAsia="宋体" w:hAnsi="Times New Roman" w:cs="Times New Roman" w:hint="eastAsia"/>
        </w:rPr>
        <w:t>．</w:t>
      </w:r>
      <w:r w:rsidRPr="0042039E">
        <w:rPr>
          <w:rFonts w:ascii="Times New Roman" w:eastAsia="宋体" w:hAnsi="Times New Roman" w:cs="Times New Roman"/>
        </w:rPr>
        <w:t>碳酸二甲酯（</w:t>
      </w:r>
      <w:r w:rsidRPr="0042039E">
        <w:rPr>
          <w:rFonts w:ascii="Times New Roman" w:eastAsia="宋体" w:hAnsi="Times New Roman" w:cs="Times New Roman"/>
        </w:rPr>
        <w:t xml:space="preserve">              </w:t>
      </w:r>
      <w:r w:rsidRPr="0042039E">
        <w:rPr>
          <w:rFonts w:ascii="Times New Roman" w:eastAsia="宋体" w:hAnsi="Times New Roman" w:cs="Times New Roman"/>
        </w:rPr>
        <w:t>）是一种环保性能优异，用途广泛的化工原料，其合成方法有多种。</w:t>
      </w:r>
    </w:p>
    <w:p w14:paraId="3298956B" w14:textId="77777777" w:rsidR="00296E15" w:rsidRPr="0042039E" w:rsidRDefault="00296E15" w:rsidP="0071039F">
      <w:pPr>
        <w:adjustRightInd w:val="0"/>
        <w:snapToGrid w:val="0"/>
        <w:spacing w:line="360" w:lineRule="auto"/>
        <w:jc w:val="left"/>
        <w:textAlignment w:val="center"/>
        <w:rPr>
          <w:rFonts w:ascii="Times New Roman" w:eastAsia="宋体" w:hAnsi="Times New Roman" w:cs="Times New Roman"/>
        </w:rPr>
      </w:pPr>
      <w:r w:rsidRPr="0042039E">
        <w:rPr>
          <w:rFonts w:ascii="Times New Roman" w:eastAsia="宋体" w:hAnsi="Times New Roman" w:cs="Times New Roman"/>
        </w:rPr>
        <w:t>I</w:t>
      </w:r>
      <w:r w:rsidRPr="0042039E">
        <w:rPr>
          <w:rFonts w:ascii="Times New Roman" w:eastAsia="宋体" w:hAnsi="Times New Roman" w:cs="Times New Roman"/>
        </w:rPr>
        <w:t>．在催化剂作用下由</w:t>
      </w:r>
      <w:r w:rsidRPr="0042039E">
        <w:rPr>
          <w:rFonts w:ascii="Times New Roman" w:eastAsia="宋体" w:hAnsi="Times New Roman" w:cs="Times New Roman"/>
        </w:rPr>
        <w:t>CO</w:t>
      </w:r>
      <w:r w:rsidRPr="0042039E">
        <w:rPr>
          <w:rFonts w:ascii="Times New Roman" w:eastAsia="宋体" w:hAnsi="Times New Roman" w:cs="Times New Roman"/>
          <w:vertAlign w:val="subscript"/>
        </w:rPr>
        <w:t>2</w:t>
      </w:r>
      <w:r w:rsidRPr="0042039E">
        <w:rPr>
          <w:rFonts w:ascii="Times New Roman" w:eastAsia="宋体" w:hAnsi="Times New Roman" w:cs="Times New Roman"/>
        </w:rPr>
        <w:t>制备碳酸二甲酯的过程如下：</w:t>
      </w:r>
    </w:p>
    <w:p w14:paraId="22A8F7F0" w14:textId="77777777" w:rsidR="00296E15" w:rsidRPr="0042039E" w:rsidRDefault="00296E15" w:rsidP="00296E15">
      <w:pPr>
        <w:adjustRightInd w:val="0"/>
        <w:snapToGrid w:val="0"/>
        <w:spacing w:line="360" w:lineRule="auto"/>
        <w:ind w:firstLineChars="200" w:firstLine="420"/>
        <w:jc w:val="left"/>
        <w:textAlignment w:val="center"/>
        <w:rPr>
          <w:rFonts w:ascii="Times New Roman" w:eastAsia="宋体" w:hAnsi="Times New Roman" w:cs="Times New Roman"/>
        </w:rPr>
      </w:pPr>
      <w:r w:rsidRPr="0042039E">
        <w:rPr>
          <w:rFonts w:ascii="Times New Roman" w:eastAsia="宋体" w:hAnsi="Times New Roman" w:cs="Times New Roman"/>
          <w:noProof/>
        </w:rPr>
        <w:drawing>
          <wp:anchor distT="0" distB="0" distL="114300" distR="114300" simplePos="0" relativeHeight="251743232" behindDoc="0" locked="0" layoutInCell="1" allowOverlap="1" wp14:anchorId="0601EFA8" wp14:editId="1DB93053">
            <wp:simplePos x="0" y="0"/>
            <wp:positionH relativeFrom="column">
              <wp:posOffset>492760</wp:posOffset>
            </wp:positionH>
            <wp:positionV relativeFrom="paragraph">
              <wp:posOffset>31115</wp:posOffset>
            </wp:positionV>
            <wp:extent cx="3457575" cy="986155"/>
            <wp:effectExtent l="0" t="0" r="22225" b="4445"/>
            <wp:wrapNone/>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87"/>
                    <a:srcRect b="1515"/>
                    <a:stretch>
                      <a:fillRect/>
                    </a:stretch>
                  </pic:blipFill>
                  <pic:spPr>
                    <a:xfrm>
                      <a:off x="0" y="0"/>
                      <a:ext cx="3457575" cy="986155"/>
                    </a:xfrm>
                    <a:prstGeom prst="rect">
                      <a:avLst/>
                    </a:prstGeom>
                    <a:noFill/>
                    <a:ln>
                      <a:noFill/>
                    </a:ln>
                  </pic:spPr>
                </pic:pic>
              </a:graphicData>
            </a:graphic>
          </wp:anchor>
        </w:drawing>
      </w:r>
    </w:p>
    <w:p w14:paraId="473C871E" w14:textId="77777777" w:rsidR="00296E15" w:rsidRPr="0042039E" w:rsidRDefault="00296E15" w:rsidP="00296E15">
      <w:pPr>
        <w:adjustRightInd w:val="0"/>
        <w:snapToGrid w:val="0"/>
        <w:spacing w:line="360" w:lineRule="auto"/>
        <w:ind w:firstLineChars="200" w:firstLine="420"/>
        <w:jc w:val="left"/>
        <w:textAlignment w:val="center"/>
        <w:rPr>
          <w:rFonts w:ascii="Times New Roman" w:eastAsia="宋体" w:hAnsi="Times New Roman" w:cs="Times New Roman"/>
        </w:rPr>
      </w:pPr>
    </w:p>
    <w:p w14:paraId="781872AF" w14:textId="77777777" w:rsidR="00296E15" w:rsidRPr="0042039E" w:rsidRDefault="00296E15" w:rsidP="00296E15">
      <w:pPr>
        <w:adjustRightInd w:val="0"/>
        <w:snapToGrid w:val="0"/>
        <w:spacing w:line="360" w:lineRule="auto"/>
        <w:ind w:firstLineChars="200" w:firstLine="420"/>
        <w:jc w:val="left"/>
        <w:textAlignment w:val="center"/>
        <w:rPr>
          <w:rFonts w:ascii="Times New Roman" w:eastAsia="宋体" w:hAnsi="Times New Roman" w:cs="Times New Roman"/>
        </w:rPr>
      </w:pPr>
    </w:p>
    <w:p w14:paraId="5CF49191" w14:textId="77777777" w:rsidR="00296E15" w:rsidRPr="0042039E" w:rsidRDefault="00296E15" w:rsidP="00296E15">
      <w:pPr>
        <w:tabs>
          <w:tab w:val="left" w:pos="4395"/>
        </w:tabs>
        <w:adjustRightInd w:val="0"/>
        <w:snapToGrid w:val="0"/>
        <w:spacing w:line="360" w:lineRule="auto"/>
        <w:rPr>
          <w:rFonts w:ascii="Times New Roman" w:eastAsia="宋体" w:hAnsi="Times New Roman" w:cs="Times New Roman"/>
        </w:rPr>
      </w:pPr>
    </w:p>
    <w:p w14:paraId="2D815A64" w14:textId="77777777" w:rsidR="00296E15" w:rsidRPr="0042039E" w:rsidRDefault="00296E15" w:rsidP="00296E15">
      <w:pPr>
        <w:tabs>
          <w:tab w:val="left" w:pos="4395"/>
        </w:tabs>
        <w:adjustRightInd w:val="0"/>
        <w:snapToGrid w:val="0"/>
        <w:spacing w:line="360" w:lineRule="auto"/>
        <w:ind w:left="630"/>
        <w:rPr>
          <w:rFonts w:ascii="Times New Roman" w:eastAsia="宋体" w:hAnsi="Times New Roman" w:cs="Times New Roman"/>
        </w:rPr>
      </w:pPr>
    </w:p>
    <w:p w14:paraId="56758BB0" w14:textId="77777777" w:rsidR="00296E15" w:rsidRPr="0042039E" w:rsidRDefault="00296E15" w:rsidP="00296E15">
      <w:pPr>
        <w:tabs>
          <w:tab w:val="left" w:pos="4395"/>
        </w:tabs>
        <w:adjustRightInd w:val="0"/>
        <w:snapToGrid w:val="0"/>
        <w:spacing w:line="360" w:lineRule="auto"/>
        <w:rPr>
          <w:rFonts w:ascii="Times New Roman" w:eastAsia="宋体" w:hAnsi="Times New Roman" w:cs="Times New Roman"/>
        </w:rPr>
      </w:pPr>
      <w:r w:rsidRPr="0042039E">
        <w:rPr>
          <w:rFonts w:ascii="Times New Roman" w:eastAsia="宋体" w:hAnsi="Times New Roman" w:cs="Times New Roman"/>
        </w:rPr>
        <w:t>（</w:t>
      </w:r>
      <w:r w:rsidRPr="0042039E">
        <w:rPr>
          <w:rFonts w:ascii="Times New Roman" w:eastAsia="宋体" w:hAnsi="Times New Roman" w:cs="Times New Roman"/>
        </w:rPr>
        <w:t>1</w:t>
      </w:r>
      <w:r w:rsidRPr="0042039E">
        <w:rPr>
          <w:rFonts w:ascii="Times New Roman" w:eastAsia="宋体" w:hAnsi="Times New Roman" w:cs="Times New Roman"/>
        </w:rPr>
        <w:t>）尿素中</w:t>
      </w:r>
      <w:r w:rsidRPr="0042039E">
        <w:rPr>
          <w:rFonts w:ascii="Times New Roman" w:eastAsia="宋体" w:hAnsi="Times New Roman" w:cs="Times New Roman"/>
        </w:rPr>
        <w:t>N</w:t>
      </w:r>
      <w:r w:rsidRPr="0042039E">
        <w:rPr>
          <w:rFonts w:ascii="Times New Roman" w:eastAsia="宋体" w:hAnsi="Times New Roman" w:cs="Times New Roman"/>
        </w:rPr>
        <w:t>的第一电离能比</w:t>
      </w:r>
      <w:r w:rsidRPr="0042039E">
        <w:rPr>
          <w:rFonts w:ascii="Times New Roman" w:eastAsia="宋体" w:hAnsi="Times New Roman" w:cs="Times New Roman"/>
        </w:rPr>
        <w:t>O</w:t>
      </w:r>
      <w:r w:rsidRPr="0042039E">
        <w:rPr>
          <w:rFonts w:ascii="Times New Roman" w:eastAsia="宋体" w:hAnsi="Times New Roman" w:cs="Times New Roman"/>
        </w:rPr>
        <w:t>的高，原因是：</w:t>
      </w:r>
    </w:p>
    <w:p w14:paraId="767CC536" w14:textId="77777777" w:rsidR="00296E15" w:rsidRPr="0042039E" w:rsidRDefault="00296E15" w:rsidP="00296E15">
      <w:pPr>
        <w:tabs>
          <w:tab w:val="left" w:pos="4395"/>
        </w:tabs>
        <w:adjustRightInd w:val="0"/>
        <w:snapToGrid w:val="0"/>
        <w:spacing w:line="360" w:lineRule="auto"/>
        <w:rPr>
          <w:rFonts w:ascii="Times New Roman" w:eastAsia="宋体" w:hAnsi="Times New Roman" w:cs="Times New Roman"/>
        </w:rPr>
      </w:pPr>
      <w:r w:rsidRPr="0042039E">
        <w:rPr>
          <w:rFonts w:ascii="Times New Roman" w:eastAsia="宋体" w:hAnsi="Times New Roman" w:cs="Times New Roman"/>
        </w:rPr>
        <w:fldChar w:fldCharType="begin"/>
      </w:r>
      <w:r w:rsidRPr="0042039E">
        <w:rPr>
          <w:rFonts w:ascii="Times New Roman" w:eastAsia="宋体" w:hAnsi="Times New Roman" w:cs="Times New Roman"/>
        </w:rPr>
        <w:instrText xml:space="preserve"> = 1 \* GB3 \* MERGEFORMAT </w:instrText>
      </w:r>
      <w:r w:rsidRPr="0042039E">
        <w:rPr>
          <w:rFonts w:ascii="Times New Roman" w:eastAsia="宋体" w:hAnsi="Times New Roman" w:cs="Times New Roman"/>
        </w:rPr>
        <w:fldChar w:fldCharType="separate"/>
      </w:r>
      <w:r w:rsidRPr="0042039E">
        <w:rPr>
          <w:rFonts w:ascii="宋体" w:eastAsia="宋体" w:hAnsi="宋体" w:cs="宋体" w:hint="eastAsia"/>
        </w:rPr>
        <w:t>①</w:t>
      </w:r>
      <w:r w:rsidRPr="0042039E">
        <w:rPr>
          <w:rFonts w:ascii="Times New Roman" w:eastAsia="宋体" w:hAnsi="Times New Roman" w:cs="Times New Roman"/>
        </w:rPr>
        <w:fldChar w:fldCharType="end"/>
      </w:r>
      <w:r w:rsidRPr="0042039E">
        <w:rPr>
          <w:rFonts w:ascii="Times New Roman" w:eastAsia="宋体" w:hAnsi="Times New Roman" w:cs="Times New Roman"/>
        </w:rPr>
        <w:t xml:space="preserve"> O</w:t>
      </w:r>
      <w:r w:rsidRPr="0042039E">
        <w:rPr>
          <w:rFonts w:ascii="Times New Roman" w:eastAsia="宋体" w:hAnsi="Times New Roman" w:cs="Times New Roman"/>
        </w:rPr>
        <w:t>失去的是已经配对的电子，配对电子相互排斥，因而电离能较低；</w:t>
      </w:r>
    </w:p>
    <w:p w14:paraId="2BA6A680" w14:textId="77777777" w:rsidR="00296E15" w:rsidRPr="0042039E" w:rsidRDefault="00296E15" w:rsidP="00296E15">
      <w:pPr>
        <w:tabs>
          <w:tab w:val="left" w:pos="4395"/>
        </w:tabs>
        <w:adjustRightInd w:val="0"/>
        <w:snapToGrid w:val="0"/>
        <w:spacing w:line="360" w:lineRule="auto"/>
        <w:rPr>
          <w:rFonts w:ascii="Times New Roman" w:eastAsia="宋体" w:hAnsi="Times New Roman" w:cs="Times New Roman"/>
        </w:rPr>
      </w:pPr>
      <w:r w:rsidRPr="0042039E">
        <w:rPr>
          <w:rFonts w:ascii="Times New Roman" w:eastAsia="宋体" w:hAnsi="Times New Roman" w:cs="Times New Roman"/>
          <w:kern w:val="0"/>
          <w:szCs w:val="21"/>
        </w:rPr>
        <w:fldChar w:fldCharType="begin"/>
      </w:r>
      <w:r w:rsidRPr="0042039E">
        <w:rPr>
          <w:rFonts w:ascii="Times New Roman" w:eastAsia="宋体" w:hAnsi="Times New Roman" w:cs="Times New Roman"/>
          <w:kern w:val="0"/>
          <w:szCs w:val="21"/>
        </w:rPr>
        <w:instrText xml:space="preserve"> = 2 \* GB3 \* MERGEFORMAT </w:instrText>
      </w:r>
      <w:r w:rsidRPr="0042039E">
        <w:rPr>
          <w:rFonts w:ascii="Times New Roman" w:eastAsia="宋体" w:hAnsi="Times New Roman" w:cs="Times New Roman"/>
          <w:kern w:val="0"/>
          <w:szCs w:val="21"/>
        </w:rPr>
        <w:fldChar w:fldCharType="separate"/>
      </w:r>
      <w:r w:rsidRPr="0042039E">
        <w:rPr>
          <w:rFonts w:ascii="宋体" w:eastAsia="宋体" w:hAnsi="宋体" w:cs="宋体" w:hint="eastAsia"/>
        </w:rPr>
        <w:t>②</w:t>
      </w:r>
      <w:r w:rsidRPr="0042039E">
        <w:rPr>
          <w:rFonts w:ascii="Times New Roman" w:eastAsia="宋体" w:hAnsi="Times New Roman" w:cs="Times New Roman"/>
          <w:kern w:val="0"/>
          <w:szCs w:val="21"/>
        </w:rPr>
        <w:fldChar w:fldCharType="end"/>
      </w:r>
      <w:r w:rsidRPr="0042039E">
        <w:rPr>
          <w:rFonts w:ascii="Times New Roman" w:eastAsia="宋体" w:hAnsi="Times New Roman" w:cs="Times New Roman"/>
          <w:kern w:val="0"/>
          <w:szCs w:val="21"/>
        </w:rPr>
        <w:t xml:space="preserve"> </w:t>
      </w:r>
      <w:r w:rsidRPr="0042039E">
        <w:rPr>
          <w:rFonts w:ascii="Times New Roman" w:eastAsia="宋体" w:hAnsi="Times New Roman" w:cs="Times New Roman"/>
          <w:u w:val="single"/>
        </w:rPr>
        <w:t xml:space="preserve">            </w:t>
      </w:r>
      <w:r w:rsidRPr="0042039E">
        <w:rPr>
          <w:rFonts w:ascii="Times New Roman" w:eastAsia="宋体" w:hAnsi="Times New Roman" w:cs="Times New Roman"/>
        </w:rPr>
        <w:t>。</w:t>
      </w:r>
    </w:p>
    <w:p w14:paraId="334E35F9" w14:textId="77777777" w:rsidR="00296E15" w:rsidRPr="0042039E" w:rsidRDefault="00296E15" w:rsidP="00296E15">
      <w:pPr>
        <w:widowControl/>
        <w:tabs>
          <w:tab w:val="left" w:pos="572"/>
          <w:tab w:val="left" w:pos="672"/>
        </w:tabs>
        <w:adjustRightInd w:val="0"/>
        <w:snapToGrid w:val="0"/>
        <w:spacing w:line="360" w:lineRule="auto"/>
        <w:jc w:val="left"/>
        <w:rPr>
          <w:rFonts w:ascii="Times New Roman" w:eastAsia="宋体" w:hAnsi="Times New Roman" w:cs="Times New Roman"/>
          <w:kern w:val="0"/>
          <w:szCs w:val="21"/>
          <w:u w:val="single"/>
        </w:rPr>
      </w:pPr>
      <w:r w:rsidRPr="0042039E">
        <w:rPr>
          <w:rFonts w:ascii="Times New Roman" w:eastAsia="宋体" w:hAnsi="Times New Roman" w:cs="Times New Roman"/>
          <w:kern w:val="0"/>
          <w:szCs w:val="21"/>
        </w:rPr>
        <w:t>（</w:t>
      </w:r>
      <w:r w:rsidRPr="0042039E">
        <w:rPr>
          <w:rFonts w:ascii="Times New Roman" w:eastAsia="宋体" w:hAnsi="Times New Roman" w:cs="Times New Roman"/>
          <w:kern w:val="0"/>
          <w:szCs w:val="21"/>
        </w:rPr>
        <w:t>2</w:t>
      </w:r>
      <w:r w:rsidRPr="0042039E">
        <w:rPr>
          <w:rFonts w:ascii="Times New Roman" w:eastAsia="宋体" w:hAnsi="Times New Roman" w:cs="Times New Roman"/>
          <w:kern w:val="0"/>
          <w:szCs w:val="21"/>
        </w:rPr>
        <w:t>）下列关于</w:t>
      </w:r>
      <w:r>
        <w:rPr>
          <w:rFonts w:ascii="Times New Roman" w:eastAsia="宋体" w:hAnsi="Times New Roman" w:cs="Times New Roman" w:hint="eastAsia"/>
          <w:kern w:val="0"/>
          <w:szCs w:val="21"/>
        </w:rPr>
        <w:t>NH</w:t>
      </w:r>
      <w:r>
        <w:rPr>
          <w:rFonts w:ascii="Times New Roman" w:eastAsia="宋体" w:hAnsi="Times New Roman" w:cs="Times New Roman"/>
          <w:kern w:val="0"/>
          <w:szCs w:val="21"/>
          <w:vertAlign w:val="subscript"/>
        </w:rPr>
        <w:t>3</w:t>
      </w:r>
      <w:r w:rsidRPr="0042039E">
        <w:rPr>
          <w:rFonts w:ascii="Times New Roman" w:eastAsia="宋体" w:hAnsi="Times New Roman" w:cs="Times New Roman"/>
          <w:kern w:val="0"/>
          <w:szCs w:val="21"/>
        </w:rPr>
        <w:t>的叙述</w:t>
      </w:r>
      <w:r w:rsidRPr="0042039E">
        <w:rPr>
          <w:rFonts w:ascii="Times New Roman" w:eastAsia="宋体" w:hAnsi="Times New Roman" w:cs="Times New Roman"/>
          <w:kern w:val="0"/>
          <w:szCs w:val="21"/>
          <w:em w:val="dot"/>
        </w:rPr>
        <w:t>不正确</w:t>
      </w:r>
      <w:r w:rsidRPr="0042039E">
        <w:rPr>
          <w:rFonts w:ascii="Times New Roman" w:eastAsia="宋体" w:hAnsi="Times New Roman" w:cs="Times New Roman"/>
          <w:kern w:val="0"/>
          <w:szCs w:val="21"/>
        </w:rPr>
        <w:t>的是</w:t>
      </w:r>
      <w:r w:rsidRPr="0042039E">
        <w:rPr>
          <w:rFonts w:ascii="Times New Roman" w:eastAsia="宋体" w:hAnsi="Times New Roman" w:cs="Times New Roman"/>
          <w:kern w:val="0"/>
          <w:szCs w:val="21"/>
          <w:u w:val="single"/>
        </w:rPr>
        <w:t xml:space="preserve">       </w:t>
      </w:r>
      <w:r w:rsidRPr="0042039E">
        <w:rPr>
          <w:rFonts w:ascii="Times New Roman" w:eastAsia="宋体" w:hAnsi="Times New Roman" w:cs="Times New Roman"/>
          <w:kern w:val="0"/>
          <w:szCs w:val="21"/>
        </w:rPr>
        <w:t>（填字母）。</w:t>
      </w:r>
    </w:p>
    <w:p w14:paraId="5A795125" w14:textId="77777777" w:rsidR="00296E15" w:rsidRPr="0042039E" w:rsidRDefault="00296E15" w:rsidP="00296E15">
      <w:pPr>
        <w:widowControl/>
        <w:tabs>
          <w:tab w:val="left" w:pos="572"/>
          <w:tab w:val="left" w:pos="672"/>
        </w:tabs>
        <w:adjustRightInd w:val="0"/>
        <w:snapToGrid w:val="0"/>
        <w:spacing w:line="360" w:lineRule="auto"/>
        <w:ind w:firstLineChars="100" w:firstLine="210"/>
        <w:jc w:val="left"/>
        <w:rPr>
          <w:rFonts w:ascii="Times New Roman" w:eastAsia="宋体" w:hAnsi="Times New Roman" w:cs="Times New Roman"/>
          <w:color w:val="000000" w:themeColor="text1"/>
          <w:kern w:val="0"/>
          <w:szCs w:val="21"/>
        </w:rPr>
      </w:pPr>
      <w:r w:rsidRPr="0042039E">
        <w:rPr>
          <w:rFonts w:ascii="Times New Roman" w:eastAsia="宋体" w:hAnsi="Times New Roman" w:cs="Times New Roman"/>
          <w:color w:val="000000" w:themeColor="text1"/>
          <w:kern w:val="0"/>
          <w:szCs w:val="21"/>
        </w:rPr>
        <w:t>a . NH</w:t>
      </w:r>
      <w:r w:rsidRPr="0042039E">
        <w:rPr>
          <w:rFonts w:ascii="Times New Roman" w:eastAsia="宋体" w:hAnsi="Times New Roman" w:cs="Times New Roman"/>
          <w:color w:val="000000" w:themeColor="text1"/>
          <w:kern w:val="0"/>
          <w:szCs w:val="21"/>
          <w:vertAlign w:val="subscript"/>
        </w:rPr>
        <w:t>3</w:t>
      </w:r>
      <w:r w:rsidRPr="0042039E">
        <w:rPr>
          <w:rFonts w:ascii="Times New Roman" w:eastAsia="宋体" w:hAnsi="Times New Roman" w:cs="Times New Roman"/>
          <w:color w:val="000000" w:themeColor="text1"/>
          <w:kern w:val="0"/>
          <w:szCs w:val="21"/>
        </w:rPr>
        <w:t>的键角小于</w:t>
      </w:r>
      <w:r w:rsidRPr="0042039E">
        <w:rPr>
          <w:rFonts w:ascii="Times New Roman" w:eastAsia="宋体" w:hAnsi="Times New Roman" w:cs="Times New Roman"/>
          <w:color w:val="000000" w:themeColor="text1"/>
          <w:kern w:val="0"/>
          <w:szCs w:val="21"/>
        </w:rPr>
        <w:t>CH</w:t>
      </w:r>
      <w:r w:rsidRPr="0042039E">
        <w:rPr>
          <w:rFonts w:ascii="Times New Roman" w:eastAsia="宋体" w:hAnsi="Times New Roman" w:cs="Times New Roman"/>
          <w:color w:val="000000" w:themeColor="text1"/>
          <w:kern w:val="0"/>
          <w:szCs w:val="21"/>
          <w:vertAlign w:val="subscript"/>
        </w:rPr>
        <w:t>4</w:t>
      </w:r>
      <w:r w:rsidRPr="0042039E">
        <w:rPr>
          <w:rFonts w:ascii="Times New Roman" w:eastAsia="宋体" w:hAnsi="Times New Roman" w:cs="Times New Roman"/>
          <w:color w:val="000000" w:themeColor="text1"/>
          <w:kern w:val="0"/>
          <w:szCs w:val="21"/>
        </w:rPr>
        <w:t>的键角，是因为</w:t>
      </w:r>
      <w:r w:rsidRPr="0042039E">
        <w:rPr>
          <w:rFonts w:ascii="Times New Roman" w:eastAsia="宋体" w:hAnsi="Times New Roman" w:cs="Times New Roman"/>
          <w:color w:val="000000" w:themeColor="text1"/>
          <w:kern w:val="0"/>
          <w:szCs w:val="21"/>
        </w:rPr>
        <w:t>NH</w:t>
      </w:r>
      <w:r w:rsidRPr="0042039E">
        <w:rPr>
          <w:rFonts w:ascii="Times New Roman" w:eastAsia="宋体" w:hAnsi="Times New Roman" w:cs="Times New Roman"/>
          <w:color w:val="000000" w:themeColor="text1"/>
          <w:kern w:val="0"/>
          <w:szCs w:val="21"/>
          <w:vertAlign w:val="subscript"/>
        </w:rPr>
        <w:t>3</w:t>
      </w:r>
      <w:r w:rsidRPr="0042039E">
        <w:rPr>
          <w:rFonts w:ascii="Times New Roman" w:eastAsia="宋体" w:hAnsi="Times New Roman" w:cs="Times New Roman"/>
          <w:color w:val="000000" w:themeColor="text1"/>
          <w:kern w:val="0"/>
          <w:szCs w:val="21"/>
        </w:rPr>
        <w:t>的中心原子上孤电子对有较大斥力</w:t>
      </w:r>
    </w:p>
    <w:p w14:paraId="7B2AE16A" w14:textId="77777777" w:rsidR="00296E15" w:rsidRPr="0042039E" w:rsidRDefault="00296E15" w:rsidP="00296E15">
      <w:pPr>
        <w:widowControl/>
        <w:tabs>
          <w:tab w:val="left" w:pos="572"/>
          <w:tab w:val="left" w:pos="672"/>
        </w:tabs>
        <w:adjustRightInd w:val="0"/>
        <w:snapToGrid w:val="0"/>
        <w:spacing w:line="360" w:lineRule="auto"/>
        <w:ind w:firstLineChars="100" w:firstLine="210"/>
        <w:jc w:val="left"/>
        <w:rPr>
          <w:rFonts w:ascii="Times New Roman" w:eastAsia="宋体" w:hAnsi="Times New Roman" w:cs="Times New Roman"/>
          <w:color w:val="000000" w:themeColor="text1"/>
          <w:kern w:val="0"/>
          <w:szCs w:val="21"/>
        </w:rPr>
      </w:pPr>
      <w:r w:rsidRPr="0042039E">
        <w:rPr>
          <w:rFonts w:ascii="Times New Roman" w:eastAsia="宋体" w:hAnsi="Times New Roman" w:cs="Times New Roman"/>
          <w:color w:val="000000" w:themeColor="text1"/>
          <w:kern w:val="0"/>
          <w:szCs w:val="21"/>
        </w:rPr>
        <w:t>b . NH</w:t>
      </w:r>
      <w:r w:rsidRPr="0042039E">
        <w:rPr>
          <w:rFonts w:ascii="Times New Roman" w:eastAsia="宋体" w:hAnsi="Times New Roman" w:cs="Times New Roman"/>
          <w:color w:val="000000" w:themeColor="text1"/>
          <w:kern w:val="0"/>
          <w:szCs w:val="21"/>
          <w:vertAlign w:val="subscript"/>
        </w:rPr>
        <w:t>3</w:t>
      </w:r>
      <w:r w:rsidRPr="0042039E">
        <w:rPr>
          <w:rFonts w:ascii="Times New Roman" w:eastAsia="宋体" w:hAnsi="Times New Roman" w:cs="Times New Roman"/>
          <w:color w:val="000000" w:themeColor="text1"/>
          <w:kern w:val="0"/>
          <w:szCs w:val="21"/>
        </w:rPr>
        <w:t>极易溶解在水中，只因氨分子与水分子间形成了氢键</w:t>
      </w:r>
    </w:p>
    <w:p w14:paraId="37168BB5" w14:textId="77777777" w:rsidR="00296E15" w:rsidRPr="0042039E" w:rsidRDefault="00296E15" w:rsidP="00296E15">
      <w:pPr>
        <w:widowControl/>
        <w:tabs>
          <w:tab w:val="left" w:pos="572"/>
          <w:tab w:val="left" w:pos="672"/>
        </w:tabs>
        <w:adjustRightInd w:val="0"/>
        <w:snapToGrid w:val="0"/>
        <w:spacing w:line="360" w:lineRule="auto"/>
        <w:ind w:firstLineChars="100" w:firstLine="210"/>
        <w:jc w:val="left"/>
        <w:rPr>
          <w:rFonts w:ascii="Times New Roman" w:eastAsia="宋体" w:hAnsi="Times New Roman" w:cs="Times New Roman"/>
          <w:color w:val="000000" w:themeColor="text1"/>
          <w:kern w:val="0"/>
          <w:szCs w:val="21"/>
        </w:rPr>
      </w:pPr>
      <w:r w:rsidRPr="0042039E">
        <w:rPr>
          <w:rFonts w:ascii="Times New Roman" w:eastAsia="宋体" w:hAnsi="Times New Roman" w:cs="Times New Roman"/>
          <w:color w:val="000000" w:themeColor="text1"/>
          <w:kern w:val="0"/>
          <w:szCs w:val="21"/>
        </w:rPr>
        <w:t>c . NH</w:t>
      </w:r>
      <w:r w:rsidRPr="0042039E">
        <w:rPr>
          <w:rFonts w:ascii="Times New Roman" w:eastAsia="宋体" w:hAnsi="Times New Roman" w:cs="Times New Roman"/>
          <w:color w:val="000000" w:themeColor="text1"/>
          <w:kern w:val="0"/>
          <w:szCs w:val="21"/>
          <w:vertAlign w:val="subscript"/>
        </w:rPr>
        <w:t>3</w:t>
      </w:r>
      <w:r w:rsidRPr="0042039E">
        <w:rPr>
          <w:rFonts w:ascii="Times New Roman" w:eastAsia="宋体" w:hAnsi="Times New Roman" w:cs="Times New Roman"/>
          <w:color w:val="000000" w:themeColor="text1"/>
          <w:kern w:val="0"/>
          <w:szCs w:val="21"/>
        </w:rPr>
        <w:t>的沸点比</w:t>
      </w:r>
      <w:r w:rsidRPr="0042039E">
        <w:rPr>
          <w:rFonts w:ascii="Times New Roman" w:eastAsia="宋体" w:hAnsi="Times New Roman" w:cs="Times New Roman"/>
          <w:color w:val="000000" w:themeColor="text1"/>
          <w:kern w:val="0"/>
          <w:szCs w:val="21"/>
        </w:rPr>
        <w:t>PH</w:t>
      </w:r>
      <w:r w:rsidRPr="0042039E">
        <w:rPr>
          <w:rFonts w:ascii="Times New Roman" w:eastAsia="宋体" w:hAnsi="Times New Roman" w:cs="Times New Roman"/>
          <w:color w:val="000000" w:themeColor="text1"/>
          <w:kern w:val="0"/>
          <w:szCs w:val="21"/>
          <w:vertAlign w:val="subscript"/>
        </w:rPr>
        <w:t>3</w:t>
      </w:r>
      <w:r w:rsidRPr="0042039E">
        <w:rPr>
          <w:rFonts w:ascii="Times New Roman" w:eastAsia="宋体" w:hAnsi="Times New Roman" w:cs="Times New Roman"/>
          <w:color w:val="000000" w:themeColor="text1"/>
          <w:kern w:val="0"/>
          <w:szCs w:val="21"/>
        </w:rPr>
        <w:t>的高，是因为</w:t>
      </w:r>
      <w:r w:rsidRPr="0042039E">
        <w:rPr>
          <w:rFonts w:ascii="Times New Roman" w:eastAsia="宋体" w:hAnsi="Times New Roman" w:cs="Times New Roman"/>
          <w:color w:val="000000" w:themeColor="text1"/>
          <w:kern w:val="0"/>
          <w:szCs w:val="21"/>
        </w:rPr>
        <w:t>N-H</w:t>
      </w:r>
      <w:r w:rsidRPr="0042039E">
        <w:rPr>
          <w:rFonts w:ascii="Times New Roman" w:eastAsia="宋体" w:hAnsi="Times New Roman" w:cs="Times New Roman"/>
          <w:color w:val="000000" w:themeColor="text1"/>
          <w:kern w:val="0"/>
          <w:szCs w:val="21"/>
        </w:rPr>
        <w:t>的键能比</w:t>
      </w:r>
      <w:r w:rsidRPr="0042039E">
        <w:rPr>
          <w:rFonts w:ascii="Times New Roman" w:eastAsia="宋体" w:hAnsi="Times New Roman" w:cs="Times New Roman"/>
          <w:color w:val="000000" w:themeColor="text1"/>
          <w:kern w:val="0"/>
          <w:szCs w:val="21"/>
        </w:rPr>
        <w:t>P-H</w:t>
      </w:r>
      <w:r w:rsidRPr="0042039E">
        <w:rPr>
          <w:rFonts w:ascii="Times New Roman" w:eastAsia="宋体" w:hAnsi="Times New Roman" w:cs="Times New Roman"/>
          <w:color w:val="000000" w:themeColor="text1"/>
          <w:kern w:val="0"/>
          <w:szCs w:val="21"/>
        </w:rPr>
        <w:t>的大</w:t>
      </w:r>
    </w:p>
    <w:p w14:paraId="76FA5D51" w14:textId="6B8856CF" w:rsidR="00296E15" w:rsidRPr="0042039E" w:rsidRDefault="00296E15" w:rsidP="00F438AB">
      <w:pPr>
        <w:adjustRightInd w:val="0"/>
        <w:snapToGrid w:val="0"/>
        <w:spacing w:line="360" w:lineRule="auto"/>
        <w:jc w:val="left"/>
        <w:textAlignment w:val="center"/>
        <w:rPr>
          <w:rFonts w:ascii="Times New Roman" w:eastAsia="宋体" w:hAnsi="Times New Roman" w:cs="Times New Roman"/>
        </w:rPr>
      </w:pPr>
      <w:r w:rsidRPr="0042039E">
        <w:rPr>
          <w:rFonts w:ascii="Times New Roman" w:eastAsia="宋体" w:hAnsi="Times New Roman" w:cs="Times New Roman"/>
        </w:rPr>
        <w:t>II</w:t>
      </w:r>
      <w:r w:rsidRPr="0042039E">
        <w:rPr>
          <w:rFonts w:ascii="Times New Roman" w:eastAsia="宋体" w:hAnsi="Times New Roman" w:cs="Times New Roman"/>
        </w:rPr>
        <w:t>．在</w:t>
      </w:r>
      <w:r w:rsidRPr="0042039E">
        <w:rPr>
          <w:rFonts w:ascii="Times New Roman" w:eastAsia="宋体" w:hAnsi="Times New Roman" w:cs="Times New Roman"/>
        </w:rPr>
        <w:t>CeO</w:t>
      </w:r>
      <w:r w:rsidRPr="0042039E">
        <w:rPr>
          <w:rFonts w:ascii="Times New Roman" w:eastAsia="宋体" w:hAnsi="Times New Roman" w:cs="Times New Roman"/>
          <w:vertAlign w:val="subscript"/>
        </w:rPr>
        <w:t>2</w:t>
      </w:r>
      <w:r w:rsidRPr="0042039E">
        <w:rPr>
          <w:rFonts w:ascii="Times New Roman" w:eastAsia="宋体" w:hAnsi="Times New Roman" w:cs="Times New Roman"/>
        </w:rPr>
        <w:t>-ZrO</w:t>
      </w:r>
      <w:r w:rsidRPr="0042039E">
        <w:rPr>
          <w:rFonts w:ascii="Times New Roman" w:eastAsia="宋体" w:hAnsi="Times New Roman" w:cs="Times New Roman"/>
          <w:vertAlign w:val="subscript"/>
        </w:rPr>
        <w:t>2</w:t>
      </w:r>
      <w:r w:rsidRPr="0042039E">
        <w:rPr>
          <w:rFonts w:ascii="Times New Roman" w:eastAsia="宋体" w:hAnsi="Times New Roman" w:cs="Times New Roman"/>
        </w:rPr>
        <w:t>固溶体的催化体系中也能将</w:t>
      </w:r>
      <w:r w:rsidRPr="0042039E">
        <w:rPr>
          <w:rFonts w:ascii="Times New Roman" w:eastAsia="宋体" w:hAnsi="Times New Roman" w:cs="Times New Roman"/>
        </w:rPr>
        <w:t>CO</w:t>
      </w:r>
      <w:r w:rsidRPr="0042039E">
        <w:rPr>
          <w:rFonts w:ascii="Times New Roman" w:eastAsia="宋体" w:hAnsi="Times New Roman" w:cs="Times New Roman"/>
          <w:vertAlign w:val="subscript"/>
        </w:rPr>
        <w:t>2</w:t>
      </w:r>
      <w:r w:rsidRPr="0042039E">
        <w:rPr>
          <w:rFonts w:ascii="Times New Roman" w:eastAsia="宋体" w:hAnsi="Times New Roman" w:cs="Times New Roman"/>
        </w:rPr>
        <w:t>转化为碳酸二甲酯。</w:t>
      </w:r>
    </w:p>
    <w:p w14:paraId="06952214" w14:textId="41FEB200" w:rsidR="00296E15" w:rsidRPr="0042039E" w:rsidRDefault="00296E15" w:rsidP="00F438AB">
      <w:pPr>
        <w:adjustRightInd w:val="0"/>
        <w:snapToGrid w:val="0"/>
        <w:spacing w:line="360" w:lineRule="auto"/>
        <w:ind w:left="420" w:hangingChars="200" w:hanging="420"/>
        <w:jc w:val="left"/>
        <w:textAlignment w:val="center"/>
        <w:rPr>
          <w:rFonts w:ascii="Times New Roman" w:eastAsia="宋体" w:hAnsi="Times New Roman" w:cs="Times New Roman"/>
        </w:rPr>
      </w:pPr>
      <w:r w:rsidRPr="0042039E">
        <w:rPr>
          <w:rFonts w:ascii="Times New Roman" w:eastAsia="宋体" w:hAnsi="Times New Roman" w:cs="Times New Roman"/>
          <w:noProof/>
        </w:rPr>
        <w:drawing>
          <wp:anchor distT="0" distB="0" distL="114300" distR="114300" simplePos="0" relativeHeight="251744256" behindDoc="0" locked="0" layoutInCell="1" allowOverlap="1" wp14:anchorId="0DF1EA34" wp14:editId="647F9DD1">
            <wp:simplePos x="0" y="0"/>
            <wp:positionH relativeFrom="column">
              <wp:posOffset>3419032</wp:posOffset>
            </wp:positionH>
            <wp:positionV relativeFrom="paragraph">
              <wp:posOffset>479735</wp:posOffset>
            </wp:positionV>
            <wp:extent cx="1266825" cy="1409700"/>
            <wp:effectExtent l="0" t="0" r="3175" b="12700"/>
            <wp:wrapNone/>
            <wp:docPr id="131" name="图片 131" descr="}DIH2FG78RPTK~5G~N_G%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DIH2FG78RPTK~5G~N_G%36"/>
                    <pic:cNvPicPr>
                      <a:picLocks noChangeAspect="1"/>
                    </pic:cNvPicPr>
                  </pic:nvPicPr>
                  <pic:blipFill>
                    <a:blip r:embed="rId288"/>
                    <a:srcRect l="5176" t="4022" r="2790" b="2546"/>
                    <a:stretch>
                      <a:fillRect/>
                    </a:stretch>
                  </pic:blipFill>
                  <pic:spPr>
                    <a:xfrm>
                      <a:off x="0" y="0"/>
                      <a:ext cx="1266825" cy="1409700"/>
                    </a:xfrm>
                    <a:prstGeom prst="rect">
                      <a:avLst/>
                    </a:prstGeom>
                  </pic:spPr>
                </pic:pic>
              </a:graphicData>
            </a:graphic>
          </wp:anchor>
        </w:drawing>
      </w:r>
      <w:r w:rsidRPr="0042039E">
        <w:rPr>
          <w:rFonts w:ascii="Times New Roman" w:eastAsia="宋体" w:hAnsi="Times New Roman" w:cs="Times New Roman"/>
        </w:rPr>
        <w:t>（</w:t>
      </w:r>
      <w:r w:rsidRPr="0042039E">
        <w:rPr>
          <w:rFonts w:ascii="Times New Roman" w:eastAsia="宋体" w:hAnsi="Times New Roman" w:cs="Times New Roman"/>
        </w:rPr>
        <w:t>3</w:t>
      </w:r>
      <w:r w:rsidRPr="0042039E">
        <w:rPr>
          <w:rFonts w:ascii="Times New Roman" w:eastAsia="宋体" w:hAnsi="Times New Roman" w:cs="Times New Roman"/>
        </w:rPr>
        <w:t>）氧化锆（化学式为</w:t>
      </w:r>
      <w:r w:rsidRPr="0042039E">
        <w:rPr>
          <w:rFonts w:ascii="Times New Roman" w:eastAsia="宋体" w:hAnsi="Times New Roman" w:cs="Times New Roman"/>
        </w:rPr>
        <w:t>ZrO</w:t>
      </w:r>
      <w:r w:rsidRPr="0042039E">
        <w:rPr>
          <w:rFonts w:ascii="Times New Roman" w:eastAsia="宋体" w:hAnsi="Times New Roman" w:cs="Times New Roman"/>
          <w:vertAlign w:val="subscript"/>
        </w:rPr>
        <w:t>2</w:t>
      </w:r>
      <w:r w:rsidRPr="0042039E">
        <w:rPr>
          <w:rFonts w:ascii="Times New Roman" w:eastAsia="宋体" w:hAnsi="Times New Roman" w:cs="Times New Roman"/>
        </w:rPr>
        <w:t>）晶胞结构如图所示，</w:t>
      </w:r>
      <w:r w:rsidRPr="0042039E">
        <w:rPr>
          <w:rFonts w:ascii="Times New Roman" w:eastAsia="宋体" w:hAnsi="Times New Roman" w:cs="Times New Roman"/>
          <w:color w:val="000000" w:themeColor="text1"/>
        </w:rPr>
        <w:t>Zr</w:t>
      </w:r>
      <w:r w:rsidRPr="0042039E">
        <w:rPr>
          <w:rFonts w:ascii="Times New Roman" w:eastAsia="宋体" w:hAnsi="Times New Roman" w:cs="Times New Roman"/>
          <w:color w:val="000000" w:themeColor="text1"/>
          <w:vertAlign w:val="superscript"/>
        </w:rPr>
        <w:t>4+</w:t>
      </w:r>
      <w:r w:rsidRPr="0042039E">
        <w:rPr>
          <w:rFonts w:ascii="Times New Roman" w:eastAsia="宋体" w:hAnsi="Times New Roman" w:cs="Times New Roman"/>
          <w:color w:val="000000" w:themeColor="text1"/>
        </w:rPr>
        <w:t>在</w:t>
      </w:r>
      <w:r w:rsidRPr="0042039E">
        <w:rPr>
          <w:rFonts w:ascii="Times New Roman" w:eastAsia="宋体" w:hAnsi="Times New Roman" w:cs="Times New Roman"/>
        </w:rPr>
        <w:t>晶胞中的配位数是</w:t>
      </w:r>
      <w:r w:rsidRPr="0042039E">
        <w:rPr>
          <w:rFonts w:ascii="Times New Roman" w:eastAsia="宋体" w:hAnsi="Times New Roman" w:cs="Times New Roman"/>
          <w:u w:val="single"/>
        </w:rPr>
        <w:t xml:space="preserve">       </w:t>
      </w:r>
      <w:r w:rsidRPr="0042039E">
        <w:rPr>
          <w:rFonts w:ascii="Times New Roman" w:eastAsia="宋体" w:hAnsi="Times New Roman" w:cs="Times New Roman"/>
        </w:rPr>
        <w:t>，若该晶胞的密度为</w:t>
      </w:r>
      <w:r w:rsidRPr="0042039E">
        <w:rPr>
          <w:rFonts w:ascii="Times New Roman" w:eastAsia="宋体" w:hAnsi="Times New Roman" w:cs="Times New Roman"/>
          <w:i/>
          <w:iCs/>
        </w:rPr>
        <w:t xml:space="preserve"> ρ</w:t>
      </w:r>
      <w:r w:rsidRPr="0042039E">
        <w:rPr>
          <w:rFonts w:ascii="Times New Roman" w:eastAsia="宋体" w:hAnsi="Times New Roman" w:cs="Times New Roman"/>
        </w:rPr>
        <w:t xml:space="preserve"> g·cm</w:t>
      </w:r>
      <w:r w:rsidRPr="0042039E">
        <w:rPr>
          <w:rFonts w:ascii="Times New Roman" w:eastAsia="宋体" w:hAnsi="Times New Roman" w:cs="Times New Roman"/>
          <w:vertAlign w:val="superscript"/>
        </w:rPr>
        <w:t>-3</w:t>
      </w:r>
      <w:r w:rsidRPr="0042039E">
        <w:rPr>
          <w:rFonts w:ascii="Times New Roman" w:eastAsia="宋体" w:hAnsi="Times New Roman" w:cs="Times New Roman"/>
        </w:rPr>
        <w:t>，用</w:t>
      </w:r>
      <w:r w:rsidRPr="0042039E">
        <w:rPr>
          <w:rFonts w:ascii="Times New Roman" w:eastAsia="宋体" w:hAnsi="Times New Roman" w:cs="Times New Roman"/>
          <w:i/>
          <w:iCs/>
        </w:rPr>
        <w:t>N</w:t>
      </w:r>
      <w:r w:rsidRPr="0042039E">
        <w:rPr>
          <w:rFonts w:ascii="Times New Roman" w:eastAsia="宋体" w:hAnsi="Times New Roman" w:cs="Times New Roman"/>
          <w:vertAlign w:val="subscript"/>
        </w:rPr>
        <w:t>A</w:t>
      </w:r>
      <w:r w:rsidRPr="0042039E">
        <w:rPr>
          <w:rFonts w:ascii="Times New Roman" w:eastAsia="宋体" w:hAnsi="Times New Roman" w:cs="Times New Roman"/>
        </w:rPr>
        <w:t>表示阿伏伽德罗常数的</w:t>
      </w:r>
      <w:r w:rsidRPr="0042039E">
        <w:rPr>
          <w:rFonts w:ascii="Times New Roman" w:eastAsia="宋体" w:hAnsi="Times New Roman" w:cs="Times New Roman"/>
        </w:rPr>
        <w:t xml:space="preserve"> </w:t>
      </w:r>
      <w:r w:rsidRPr="0042039E">
        <w:rPr>
          <w:rFonts w:ascii="Times New Roman" w:eastAsia="宋体" w:hAnsi="Times New Roman" w:cs="Times New Roman"/>
        </w:rPr>
        <w:t>值，则该晶胞的体积是</w:t>
      </w:r>
      <w:r w:rsidRPr="0042039E">
        <w:rPr>
          <w:rFonts w:ascii="Times New Roman" w:eastAsia="宋体" w:hAnsi="Times New Roman" w:cs="Times New Roman"/>
          <w:u w:val="single"/>
        </w:rPr>
        <w:t xml:space="preserve">     </w:t>
      </w:r>
      <w:r>
        <w:rPr>
          <w:rFonts w:ascii="Times New Roman" w:eastAsia="宋体" w:hAnsi="Times New Roman" w:cs="Times New Roman"/>
          <w:u w:val="single"/>
        </w:rPr>
        <w:t xml:space="preserve">       </w:t>
      </w:r>
      <w:r w:rsidRPr="0042039E">
        <w:rPr>
          <w:rFonts w:ascii="Times New Roman" w:eastAsia="宋体" w:hAnsi="Times New Roman" w:cs="Times New Roman"/>
        </w:rPr>
        <w:t>cm</w:t>
      </w:r>
      <w:r w:rsidRPr="0042039E">
        <w:rPr>
          <w:rFonts w:ascii="Times New Roman" w:eastAsia="宋体" w:hAnsi="Times New Roman" w:cs="Times New Roman"/>
          <w:vertAlign w:val="superscript"/>
        </w:rPr>
        <w:t>3</w:t>
      </w:r>
      <w:r w:rsidRPr="0042039E">
        <w:rPr>
          <w:rFonts w:ascii="Times New Roman" w:eastAsia="宋体" w:hAnsi="Times New Roman" w:cs="Times New Roman"/>
        </w:rPr>
        <w:t>（列出计算式）。（氧化锆的摩尔质量</w:t>
      </w:r>
      <w:r w:rsidRPr="0042039E">
        <w:rPr>
          <w:rFonts w:ascii="Times New Roman" w:eastAsia="宋体" w:hAnsi="Times New Roman" w:cs="Times New Roman"/>
          <w:i/>
          <w:iCs/>
        </w:rPr>
        <w:t>M</w:t>
      </w:r>
      <w:r w:rsidRPr="0042039E">
        <w:rPr>
          <w:rFonts w:ascii="Times New Roman" w:eastAsia="宋体" w:hAnsi="Times New Roman" w:cs="Times New Roman"/>
        </w:rPr>
        <w:t>=123g·mol</w:t>
      </w:r>
      <w:r w:rsidRPr="0042039E">
        <w:rPr>
          <w:rFonts w:ascii="Times New Roman" w:eastAsia="宋体" w:hAnsi="Times New Roman" w:cs="Times New Roman"/>
          <w:vertAlign w:val="superscript"/>
        </w:rPr>
        <w:t>-1</w:t>
      </w:r>
      <w:r w:rsidRPr="0042039E">
        <w:rPr>
          <w:rFonts w:ascii="Times New Roman" w:eastAsia="宋体" w:hAnsi="Times New Roman" w:cs="Times New Roman"/>
        </w:rPr>
        <w:t>）</w:t>
      </w:r>
      <w:r w:rsidRPr="0042039E">
        <w:rPr>
          <w:rFonts w:ascii="Times New Roman" w:eastAsia="宋体" w:hAnsi="Times New Roman" w:cs="Times New Roman"/>
        </w:rPr>
        <w:t xml:space="preserve"> </w:t>
      </w:r>
    </w:p>
    <w:p w14:paraId="67357D18" w14:textId="77777777" w:rsidR="00296E15" w:rsidRDefault="00296E15" w:rsidP="00296E15">
      <w:pPr>
        <w:tabs>
          <w:tab w:val="left" w:pos="4395"/>
        </w:tabs>
        <w:adjustRightInd w:val="0"/>
        <w:snapToGrid w:val="0"/>
        <w:spacing w:line="360" w:lineRule="auto"/>
        <w:rPr>
          <w:rFonts w:ascii="Times New Roman" w:eastAsia="宋体" w:hAnsi="Times New Roman" w:cs="Times New Roman"/>
          <w:szCs w:val="21"/>
        </w:rPr>
      </w:pPr>
    </w:p>
    <w:p w14:paraId="2C24598B" w14:textId="77777777" w:rsidR="00296E15" w:rsidRDefault="00296E15" w:rsidP="00296E15">
      <w:pPr>
        <w:tabs>
          <w:tab w:val="left" w:pos="4395"/>
        </w:tabs>
        <w:adjustRightInd w:val="0"/>
        <w:snapToGrid w:val="0"/>
        <w:spacing w:line="360" w:lineRule="auto"/>
        <w:rPr>
          <w:rFonts w:ascii="Times New Roman" w:eastAsia="宋体" w:hAnsi="Times New Roman" w:cs="Times New Roman"/>
          <w:szCs w:val="21"/>
        </w:rPr>
      </w:pPr>
    </w:p>
    <w:p w14:paraId="58694E71" w14:textId="77777777" w:rsidR="00296E15" w:rsidRDefault="00296E15" w:rsidP="00296E15">
      <w:pPr>
        <w:tabs>
          <w:tab w:val="left" w:pos="4395"/>
        </w:tabs>
        <w:adjustRightInd w:val="0"/>
        <w:snapToGrid w:val="0"/>
        <w:spacing w:line="360" w:lineRule="auto"/>
        <w:rPr>
          <w:rFonts w:ascii="Times New Roman" w:eastAsia="宋体" w:hAnsi="Times New Roman" w:cs="Times New Roman"/>
          <w:szCs w:val="21"/>
        </w:rPr>
      </w:pPr>
    </w:p>
    <w:p w14:paraId="3FCED624" w14:textId="77777777" w:rsidR="00296E15" w:rsidRDefault="00296E15" w:rsidP="00296E15">
      <w:pPr>
        <w:tabs>
          <w:tab w:val="left" w:pos="4395"/>
        </w:tabs>
        <w:adjustRightInd w:val="0"/>
        <w:snapToGrid w:val="0"/>
        <w:spacing w:line="360" w:lineRule="auto"/>
        <w:rPr>
          <w:rFonts w:ascii="Times New Roman" w:eastAsia="宋体" w:hAnsi="Times New Roman" w:cs="Times New Roman"/>
          <w:szCs w:val="21"/>
        </w:rPr>
      </w:pPr>
    </w:p>
    <w:p w14:paraId="1E3A6B9B" w14:textId="77777777" w:rsidR="00296E15" w:rsidRDefault="00296E15" w:rsidP="00296E15">
      <w:pPr>
        <w:tabs>
          <w:tab w:val="left" w:pos="4395"/>
        </w:tabs>
        <w:adjustRightInd w:val="0"/>
        <w:snapToGrid w:val="0"/>
        <w:spacing w:line="360" w:lineRule="auto"/>
        <w:rPr>
          <w:rFonts w:ascii="Times New Roman" w:eastAsia="宋体" w:hAnsi="Times New Roman" w:cs="Times New Roman"/>
          <w:szCs w:val="21"/>
        </w:rPr>
      </w:pPr>
    </w:p>
    <w:p w14:paraId="68D6770B" w14:textId="7CFA0262" w:rsidR="00296E15" w:rsidRPr="0042039E" w:rsidRDefault="00296E15" w:rsidP="00296E15">
      <w:pPr>
        <w:tabs>
          <w:tab w:val="left" w:pos="4395"/>
        </w:tabs>
        <w:adjustRightInd w:val="0"/>
        <w:snapToGrid w:val="0"/>
        <w:spacing w:line="360" w:lineRule="auto"/>
        <w:rPr>
          <w:rFonts w:ascii="Times New Roman" w:eastAsia="宋体" w:hAnsi="Times New Roman" w:cs="Times New Roman"/>
          <w:szCs w:val="21"/>
        </w:rPr>
      </w:pPr>
      <w:r w:rsidRPr="0042039E">
        <w:rPr>
          <w:rFonts w:ascii="Times New Roman" w:eastAsia="宋体" w:hAnsi="Times New Roman" w:cs="Times New Roman"/>
          <w:szCs w:val="21"/>
        </w:rPr>
        <w:t>（</w:t>
      </w:r>
      <w:r w:rsidRPr="0042039E">
        <w:rPr>
          <w:rFonts w:ascii="Times New Roman" w:eastAsia="宋体" w:hAnsi="Times New Roman" w:cs="Times New Roman"/>
          <w:szCs w:val="21"/>
        </w:rPr>
        <w:t>4</w:t>
      </w:r>
      <w:r w:rsidRPr="0042039E">
        <w:rPr>
          <w:rFonts w:ascii="Times New Roman" w:eastAsia="宋体" w:hAnsi="Times New Roman" w:cs="Times New Roman"/>
          <w:szCs w:val="21"/>
        </w:rPr>
        <w:t>）</w:t>
      </w:r>
      <w:r w:rsidRPr="0042039E">
        <w:rPr>
          <w:rFonts w:ascii="Times New Roman" w:eastAsia="宋体" w:hAnsi="Times New Roman" w:cs="Times New Roman"/>
          <w:szCs w:val="21"/>
        </w:rPr>
        <w:t>Ce</w:t>
      </w:r>
      <w:r w:rsidRPr="0042039E">
        <w:rPr>
          <w:rFonts w:ascii="Times New Roman" w:eastAsia="宋体" w:hAnsi="Times New Roman" w:cs="Times New Roman"/>
          <w:szCs w:val="21"/>
        </w:rPr>
        <w:t>、</w:t>
      </w:r>
      <w:r w:rsidRPr="0042039E">
        <w:rPr>
          <w:rFonts w:ascii="Times New Roman" w:eastAsia="宋体" w:hAnsi="Times New Roman" w:cs="Times New Roman"/>
          <w:szCs w:val="21"/>
        </w:rPr>
        <w:t>Zr</w:t>
      </w:r>
      <w:r w:rsidRPr="0042039E">
        <w:rPr>
          <w:rFonts w:ascii="Times New Roman" w:eastAsia="宋体" w:hAnsi="Times New Roman" w:cs="Times New Roman"/>
          <w:szCs w:val="21"/>
        </w:rPr>
        <w:t>、</w:t>
      </w:r>
      <w:r w:rsidRPr="0042039E">
        <w:rPr>
          <w:rFonts w:ascii="Times New Roman" w:eastAsia="宋体" w:hAnsi="Times New Roman" w:cs="Times New Roman"/>
          <w:szCs w:val="21"/>
        </w:rPr>
        <w:t>Mn</w:t>
      </w:r>
      <w:r w:rsidRPr="0042039E">
        <w:rPr>
          <w:rFonts w:ascii="Times New Roman" w:eastAsia="宋体" w:hAnsi="Times New Roman" w:cs="Times New Roman"/>
          <w:szCs w:val="21"/>
        </w:rPr>
        <w:t>和</w:t>
      </w:r>
      <w:r w:rsidRPr="0042039E">
        <w:rPr>
          <w:rFonts w:ascii="Times New Roman" w:eastAsia="宋体" w:hAnsi="Times New Roman" w:cs="Times New Roman"/>
          <w:szCs w:val="21"/>
        </w:rPr>
        <w:t>Fe</w:t>
      </w:r>
      <w:r w:rsidRPr="0042039E">
        <w:rPr>
          <w:rFonts w:ascii="Times New Roman" w:eastAsia="宋体" w:hAnsi="Times New Roman" w:cs="Times New Roman"/>
          <w:szCs w:val="21"/>
        </w:rPr>
        <w:t>都是过渡金属元素，</w:t>
      </w:r>
      <w:r w:rsidRPr="0042039E">
        <w:rPr>
          <w:rFonts w:ascii="Times New Roman" w:eastAsia="宋体" w:hAnsi="Times New Roman" w:cs="Times New Roman"/>
          <w:szCs w:val="21"/>
        </w:rPr>
        <w:t>Mn</w:t>
      </w:r>
      <w:r w:rsidRPr="0042039E">
        <w:rPr>
          <w:rFonts w:ascii="Times New Roman" w:eastAsia="宋体" w:hAnsi="Times New Roman" w:cs="Times New Roman"/>
          <w:szCs w:val="21"/>
        </w:rPr>
        <w:t>与</w:t>
      </w:r>
      <w:r w:rsidRPr="0042039E">
        <w:rPr>
          <w:rFonts w:ascii="Times New Roman" w:eastAsia="宋体" w:hAnsi="Times New Roman" w:cs="Times New Roman"/>
          <w:szCs w:val="21"/>
        </w:rPr>
        <w:t>Fe</w:t>
      </w:r>
      <w:r w:rsidRPr="0042039E">
        <w:rPr>
          <w:rFonts w:ascii="Times New Roman" w:eastAsia="宋体" w:hAnsi="Times New Roman" w:cs="Times New Roman"/>
          <w:szCs w:val="21"/>
        </w:rPr>
        <w:t>两元素的部分电离能如下表所示。</w:t>
      </w:r>
    </w:p>
    <w:tbl>
      <w:tblPr>
        <w:tblStyle w:val="ab"/>
        <w:tblpPr w:leftFromText="180" w:rightFromText="180" w:vertAnchor="text" w:horzAnchor="page" w:tblpXSpec="center" w:tblpY="26"/>
        <w:tblOverlap w:val="never"/>
        <w:tblW w:w="0" w:type="auto"/>
        <w:jc w:val="center"/>
        <w:tblLook w:val="04A0" w:firstRow="1" w:lastRow="0" w:firstColumn="1" w:lastColumn="0" w:noHBand="0" w:noVBand="1"/>
      </w:tblPr>
      <w:tblGrid>
        <w:gridCol w:w="922"/>
        <w:gridCol w:w="1447"/>
        <w:gridCol w:w="1725"/>
        <w:gridCol w:w="1752"/>
      </w:tblGrid>
      <w:tr w:rsidR="00296E15" w:rsidRPr="0042039E" w14:paraId="6ADDF376" w14:textId="77777777" w:rsidTr="002F73AD">
        <w:trPr>
          <w:trHeight w:val="406"/>
          <w:jc w:val="center"/>
        </w:trPr>
        <w:tc>
          <w:tcPr>
            <w:tcW w:w="922" w:type="dxa"/>
            <w:vMerge w:val="restart"/>
            <w:vAlign w:val="bottom"/>
          </w:tcPr>
          <w:p w14:paraId="06A1E0D4" w14:textId="77777777" w:rsidR="00296E15" w:rsidRPr="0042039E" w:rsidRDefault="00296E15" w:rsidP="002F73AD">
            <w:pPr>
              <w:tabs>
                <w:tab w:val="left" w:pos="4395"/>
              </w:tabs>
              <w:spacing w:line="360" w:lineRule="auto"/>
              <w:jc w:val="center"/>
              <w:rPr>
                <w:rFonts w:ascii="Times New Roman" w:eastAsia="宋体" w:hAnsi="Times New Roman" w:cs="Times New Roman"/>
                <w:szCs w:val="21"/>
              </w:rPr>
            </w:pPr>
            <w:r w:rsidRPr="0042039E">
              <w:rPr>
                <w:rFonts w:ascii="Times New Roman" w:eastAsia="宋体" w:hAnsi="Times New Roman" w:cs="Times New Roman"/>
                <w:szCs w:val="21"/>
              </w:rPr>
              <w:t>元素</w:t>
            </w:r>
          </w:p>
        </w:tc>
        <w:tc>
          <w:tcPr>
            <w:tcW w:w="4924" w:type="dxa"/>
            <w:gridSpan w:val="3"/>
            <w:vAlign w:val="bottom"/>
          </w:tcPr>
          <w:p w14:paraId="0B3AD3D9" w14:textId="77777777" w:rsidR="00296E15" w:rsidRPr="0042039E" w:rsidRDefault="00296E15" w:rsidP="002F73AD">
            <w:pPr>
              <w:tabs>
                <w:tab w:val="left" w:pos="4395"/>
              </w:tabs>
              <w:spacing w:line="360" w:lineRule="auto"/>
              <w:ind w:firstLineChars="600" w:firstLine="1260"/>
              <w:rPr>
                <w:rFonts w:ascii="Times New Roman" w:eastAsia="宋体" w:hAnsi="Times New Roman" w:cs="Times New Roman"/>
                <w:szCs w:val="21"/>
              </w:rPr>
            </w:pPr>
            <w:r w:rsidRPr="0042039E">
              <w:rPr>
                <w:rFonts w:ascii="Times New Roman" w:eastAsia="宋体" w:hAnsi="Times New Roman" w:cs="Times New Roman"/>
                <w:szCs w:val="21"/>
              </w:rPr>
              <w:t>电离能（</w:t>
            </w:r>
            <w:r w:rsidRPr="0042039E">
              <w:rPr>
                <w:rFonts w:ascii="Times New Roman" w:eastAsia="宋体" w:hAnsi="Times New Roman" w:cs="Times New Roman"/>
                <w:szCs w:val="21"/>
              </w:rPr>
              <w:t>kJ</w:t>
            </w:r>
            <w:r w:rsidRPr="0042039E">
              <w:rPr>
                <w:rFonts w:ascii="Times New Roman" w:eastAsia="宋体" w:hAnsi="Times New Roman" w:cs="Times New Roman"/>
              </w:rPr>
              <w:t>·</w:t>
            </w:r>
            <w:r w:rsidRPr="0042039E">
              <w:rPr>
                <w:rFonts w:ascii="Times New Roman" w:eastAsia="宋体" w:hAnsi="Times New Roman" w:cs="Times New Roman"/>
                <w:szCs w:val="21"/>
              </w:rPr>
              <w:t>mol</w:t>
            </w:r>
            <w:r w:rsidRPr="0042039E">
              <w:rPr>
                <w:rFonts w:ascii="Times New Roman" w:eastAsia="宋体" w:hAnsi="Times New Roman" w:cs="Times New Roman"/>
                <w:szCs w:val="21"/>
                <w:vertAlign w:val="superscript"/>
              </w:rPr>
              <w:t>-1</w:t>
            </w:r>
            <w:r w:rsidRPr="0042039E">
              <w:rPr>
                <w:rFonts w:ascii="Times New Roman" w:eastAsia="宋体" w:hAnsi="Times New Roman" w:cs="Times New Roman"/>
                <w:szCs w:val="21"/>
              </w:rPr>
              <w:t>）</w:t>
            </w:r>
          </w:p>
        </w:tc>
      </w:tr>
      <w:tr w:rsidR="00296E15" w:rsidRPr="0042039E" w14:paraId="2A345341" w14:textId="77777777" w:rsidTr="002F73AD">
        <w:trPr>
          <w:trHeight w:val="406"/>
          <w:jc w:val="center"/>
        </w:trPr>
        <w:tc>
          <w:tcPr>
            <w:tcW w:w="922" w:type="dxa"/>
            <w:vMerge/>
            <w:vAlign w:val="bottom"/>
          </w:tcPr>
          <w:p w14:paraId="5FD1E895" w14:textId="77777777" w:rsidR="00296E15" w:rsidRPr="0042039E" w:rsidRDefault="00296E15" w:rsidP="002F73AD">
            <w:pPr>
              <w:tabs>
                <w:tab w:val="left" w:pos="4395"/>
              </w:tabs>
              <w:spacing w:line="360" w:lineRule="auto"/>
              <w:jc w:val="center"/>
              <w:rPr>
                <w:rFonts w:ascii="Times New Roman" w:eastAsia="宋体" w:hAnsi="Times New Roman" w:cs="Times New Roman"/>
                <w:szCs w:val="21"/>
              </w:rPr>
            </w:pPr>
          </w:p>
        </w:tc>
        <w:tc>
          <w:tcPr>
            <w:tcW w:w="1447" w:type="dxa"/>
            <w:vAlign w:val="bottom"/>
          </w:tcPr>
          <w:p w14:paraId="12D47991" w14:textId="77777777" w:rsidR="00296E15" w:rsidRPr="0042039E" w:rsidRDefault="00296E15" w:rsidP="002F73AD">
            <w:pPr>
              <w:tabs>
                <w:tab w:val="left" w:pos="4395"/>
              </w:tabs>
              <w:spacing w:line="360" w:lineRule="auto"/>
              <w:jc w:val="center"/>
              <w:rPr>
                <w:rFonts w:ascii="Times New Roman" w:eastAsia="宋体" w:hAnsi="Times New Roman" w:cs="Times New Roman"/>
                <w:i/>
                <w:iCs/>
                <w:szCs w:val="21"/>
              </w:rPr>
            </w:pPr>
            <w:r w:rsidRPr="0042039E">
              <w:rPr>
                <w:rFonts w:ascii="Times New Roman" w:eastAsia="宋体" w:hAnsi="Times New Roman" w:cs="Times New Roman"/>
                <w:i/>
                <w:iCs/>
                <w:szCs w:val="21"/>
              </w:rPr>
              <w:t>I</w:t>
            </w:r>
            <w:r w:rsidRPr="0042039E">
              <w:rPr>
                <w:rFonts w:ascii="Times New Roman" w:eastAsia="宋体" w:hAnsi="Times New Roman" w:cs="Times New Roman"/>
                <w:szCs w:val="21"/>
                <w:vertAlign w:val="subscript"/>
              </w:rPr>
              <w:t>1</w:t>
            </w:r>
          </w:p>
        </w:tc>
        <w:tc>
          <w:tcPr>
            <w:tcW w:w="1725" w:type="dxa"/>
            <w:vAlign w:val="bottom"/>
          </w:tcPr>
          <w:p w14:paraId="7C48768E" w14:textId="77777777" w:rsidR="00296E15" w:rsidRPr="0042039E" w:rsidRDefault="00296E15" w:rsidP="002F73AD">
            <w:pPr>
              <w:tabs>
                <w:tab w:val="left" w:pos="4395"/>
              </w:tabs>
              <w:spacing w:line="360" w:lineRule="auto"/>
              <w:jc w:val="center"/>
              <w:rPr>
                <w:rFonts w:ascii="Times New Roman" w:eastAsia="宋体" w:hAnsi="Times New Roman" w:cs="Times New Roman"/>
                <w:i/>
                <w:iCs/>
                <w:szCs w:val="21"/>
              </w:rPr>
            </w:pPr>
            <w:r w:rsidRPr="0042039E">
              <w:rPr>
                <w:rFonts w:ascii="Times New Roman" w:eastAsia="宋体" w:hAnsi="Times New Roman" w:cs="Times New Roman"/>
                <w:i/>
                <w:iCs/>
                <w:szCs w:val="21"/>
              </w:rPr>
              <w:t>I</w:t>
            </w:r>
            <w:r w:rsidRPr="0042039E">
              <w:rPr>
                <w:rFonts w:ascii="Times New Roman" w:eastAsia="宋体" w:hAnsi="Times New Roman" w:cs="Times New Roman"/>
                <w:szCs w:val="21"/>
                <w:vertAlign w:val="subscript"/>
              </w:rPr>
              <w:t>2</w:t>
            </w:r>
          </w:p>
        </w:tc>
        <w:tc>
          <w:tcPr>
            <w:tcW w:w="1752" w:type="dxa"/>
            <w:vAlign w:val="bottom"/>
          </w:tcPr>
          <w:p w14:paraId="02F91F59" w14:textId="77777777" w:rsidR="00296E15" w:rsidRPr="0042039E" w:rsidRDefault="00296E15" w:rsidP="002F73AD">
            <w:pPr>
              <w:tabs>
                <w:tab w:val="left" w:pos="4395"/>
              </w:tabs>
              <w:spacing w:line="360" w:lineRule="auto"/>
              <w:jc w:val="center"/>
              <w:rPr>
                <w:rFonts w:ascii="Times New Roman" w:eastAsia="宋体" w:hAnsi="Times New Roman" w:cs="Times New Roman"/>
                <w:i/>
                <w:iCs/>
                <w:szCs w:val="21"/>
              </w:rPr>
            </w:pPr>
            <w:r w:rsidRPr="0042039E">
              <w:rPr>
                <w:rFonts w:ascii="Times New Roman" w:eastAsia="宋体" w:hAnsi="Times New Roman" w:cs="Times New Roman"/>
                <w:i/>
                <w:iCs/>
                <w:szCs w:val="21"/>
              </w:rPr>
              <w:t>I</w:t>
            </w:r>
            <w:r w:rsidRPr="0042039E">
              <w:rPr>
                <w:rFonts w:ascii="Times New Roman" w:eastAsia="宋体" w:hAnsi="Times New Roman" w:cs="Times New Roman"/>
                <w:szCs w:val="21"/>
                <w:vertAlign w:val="subscript"/>
              </w:rPr>
              <w:t>3</w:t>
            </w:r>
          </w:p>
        </w:tc>
      </w:tr>
      <w:tr w:rsidR="00296E15" w:rsidRPr="0042039E" w14:paraId="62C29CB7" w14:textId="77777777" w:rsidTr="002F73AD">
        <w:trPr>
          <w:trHeight w:val="406"/>
          <w:jc w:val="center"/>
        </w:trPr>
        <w:tc>
          <w:tcPr>
            <w:tcW w:w="922" w:type="dxa"/>
            <w:vAlign w:val="bottom"/>
          </w:tcPr>
          <w:p w14:paraId="346AA7C1" w14:textId="77777777" w:rsidR="00296E15" w:rsidRPr="0042039E" w:rsidRDefault="00296E15" w:rsidP="002F73AD">
            <w:pPr>
              <w:tabs>
                <w:tab w:val="left" w:pos="4395"/>
              </w:tabs>
              <w:spacing w:line="360" w:lineRule="auto"/>
              <w:jc w:val="center"/>
              <w:rPr>
                <w:rFonts w:ascii="Times New Roman" w:eastAsia="宋体" w:hAnsi="Times New Roman" w:cs="Times New Roman"/>
                <w:szCs w:val="21"/>
              </w:rPr>
            </w:pPr>
            <w:r w:rsidRPr="0042039E">
              <w:rPr>
                <w:rFonts w:ascii="Times New Roman" w:eastAsia="宋体" w:hAnsi="Times New Roman" w:cs="Times New Roman"/>
                <w:szCs w:val="21"/>
              </w:rPr>
              <w:t>Mn</w:t>
            </w:r>
          </w:p>
        </w:tc>
        <w:tc>
          <w:tcPr>
            <w:tcW w:w="1447" w:type="dxa"/>
            <w:vAlign w:val="bottom"/>
          </w:tcPr>
          <w:p w14:paraId="7AB257FF" w14:textId="77777777" w:rsidR="00296E15" w:rsidRPr="0042039E" w:rsidRDefault="00296E15" w:rsidP="002F73AD">
            <w:pPr>
              <w:tabs>
                <w:tab w:val="left" w:pos="4395"/>
              </w:tabs>
              <w:spacing w:line="360" w:lineRule="auto"/>
              <w:jc w:val="center"/>
              <w:rPr>
                <w:rFonts w:ascii="Times New Roman" w:eastAsia="宋体" w:hAnsi="Times New Roman" w:cs="Times New Roman"/>
                <w:szCs w:val="21"/>
              </w:rPr>
            </w:pPr>
            <w:r w:rsidRPr="0042039E">
              <w:rPr>
                <w:rFonts w:ascii="Times New Roman" w:eastAsia="宋体" w:hAnsi="Times New Roman" w:cs="Times New Roman"/>
                <w:szCs w:val="21"/>
              </w:rPr>
              <w:t>717</w:t>
            </w:r>
          </w:p>
        </w:tc>
        <w:tc>
          <w:tcPr>
            <w:tcW w:w="1725" w:type="dxa"/>
            <w:vAlign w:val="bottom"/>
          </w:tcPr>
          <w:p w14:paraId="26E6DD61" w14:textId="77777777" w:rsidR="00296E15" w:rsidRPr="0042039E" w:rsidRDefault="00296E15" w:rsidP="002F73AD">
            <w:pPr>
              <w:tabs>
                <w:tab w:val="left" w:pos="4395"/>
              </w:tabs>
              <w:spacing w:line="360" w:lineRule="auto"/>
              <w:jc w:val="center"/>
              <w:rPr>
                <w:rFonts w:ascii="Times New Roman" w:eastAsia="宋体" w:hAnsi="Times New Roman" w:cs="Times New Roman"/>
                <w:szCs w:val="21"/>
              </w:rPr>
            </w:pPr>
            <w:r w:rsidRPr="0042039E">
              <w:rPr>
                <w:rFonts w:ascii="Times New Roman" w:eastAsia="宋体" w:hAnsi="Times New Roman" w:cs="Times New Roman"/>
                <w:szCs w:val="21"/>
              </w:rPr>
              <w:t>1509</w:t>
            </w:r>
          </w:p>
        </w:tc>
        <w:tc>
          <w:tcPr>
            <w:tcW w:w="1752" w:type="dxa"/>
            <w:vAlign w:val="bottom"/>
          </w:tcPr>
          <w:p w14:paraId="01C7A2F1" w14:textId="77777777" w:rsidR="00296E15" w:rsidRPr="0042039E" w:rsidRDefault="00296E15" w:rsidP="002F73AD">
            <w:pPr>
              <w:tabs>
                <w:tab w:val="left" w:pos="4395"/>
              </w:tabs>
              <w:spacing w:line="360" w:lineRule="auto"/>
              <w:jc w:val="center"/>
              <w:rPr>
                <w:rFonts w:ascii="Times New Roman" w:eastAsia="宋体" w:hAnsi="Times New Roman" w:cs="Times New Roman"/>
                <w:szCs w:val="21"/>
              </w:rPr>
            </w:pPr>
            <w:r w:rsidRPr="0042039E">
              <w:rPr>
                <w:rFonts w:ascii="Times New Roman" w:eastAsia="宋体" w:hAnsi="Times New Roman" w:cs="Times New Roman"/>
                <w:szCs w:val="21"/>
              </w:rPr>
              <w:t>3248</w:t>
            </w:r>
          </w:p>
        </w:tc>
      </w:tr>
      <w:tr w:rsidR="00296E15" w:rsidRPr="0042039E" w14:paraId="3727B19B" w14:textId="77777777" w:rsidTr="002F73AD">
        <w:trPr>
          <w:trHeight w:val="406"/>
          <w:jc w:val="center"/>
        </w:trPr>
        <w:tc>
          <w:tcPr>
            <w:tcW w:w="922" w:type="dxa"/>
            <w:vAlign w:val="bottom"/>
          </w:tcPr>
          <w:p w14:paraId="5F02F5EB" w14:textId="77777777" w:rsidR="00296E15" w:rsidRPr="0042039E" w:rsidRDefault="00296E15" w:rsidP="002F73AD">
            <w:pPr>
              <w:tabs>
                <w:tab w:val="left" w:pos="4395"/>
              </w:tabs>
              <w:spacing w:line="360" w:lineRule="auto"/>
              <w:jc w:val="center"/>
              <w:rPr>
                <w:rFonts w:ascii="Times New Roman" w:eastAsia="宋体" w:hAnsi="Times New Roman" w:cs="Times New Roman"/>
                <w:szCs w:val="21"/>
              </w:rPr>
            </w:pPr>
            <w:r w:rsidRPr="0042039E">
              <w:rPr>
                <w:rFonts w:ascii="Times New Roman" w:eastAsia="宋体" w:hAnsi="Times New Roman" w:cs="Times New Roman"/>
                <w:szCs w:val="21"/>
              </w:rPr>
              <w:t>Fe</w:t>
            </w:r>
          </w:p>
        </w:tc>
        <w:tc>
          <w:tcPr>
            <w:tcW w:w="1447" w:type="dxa"/>
            <w:vAlign w:val="bottom"/>
          </w:tcPr>
          <w:p w14:paraId="0FA11642" w14:textId="77777777" w:rsidR="00296E15" w:rsidRPr="0042039E" w:rsidRDefault="00296E15" w:rsidP="002F73AD">
            <w:pPr>
              <w:tabs>
                <w:tab w:val="left" w:pos="4395"/>
              </w:tabs>
              <w:spacing w:line="360" w:lineRule="auto"/>
              <w:jc w:val="center"/>
              <w:rPr>
                <w:rFonts w:ascii="Times New Roman" w:eastAsia="宋体" w:hAnsi="Times New Roman" w:cs="Times New Roman"/>
                <w:szCs w:val="21"/>
              </w:rPr>
            </w:pPr>
            <w:r w:rsidRPr="0042039E">
              <w:rPr>
                <w:rFonts w:ascii="Times New Roman" w:eastAsia="宋体" w:hAnsi="Times New Roman" w:cs="Times New Roman"/>
                <w:szCs w:val="21"/>
              </w:rPr>
              <w:t>759</w:t>
            </w:r>
          </w:p>
        </w:tc>
        <w:tc>
          <w:tcPr>
            <w:tcW w:w="1725" w:type="dxa"/>
            <w:vAlign w:val="bottom"/>
          </w:tcPr>
          <w:p w14:paraId="31DFAC4E" w14:textId="77777777" w:rsidR="00296E15" w:rsidRPr="0042039E" w:rsidRDefault="00296E15" w:rsidP="002F73AD">
            <w:pPr>
              <w:tabs>
                <w:tab w:val="left" w:pos="4395"/>
              </w:tabs>
              <w:spacing w:line="360" w:lineRule="auto"/>
              <w:jc w:val="center"/>
              <w:rPr>
                <w:rFonts w:ascii="Times New Roman" w:eastAsia="宋体" w:hAnsi="Times New Roman" w:cs="Times New Roman"/>
                <w:szCs w:val="21"/>
              </w:rPr>
            </w:pPr>
            <w:r w:rsidRPr="0042039E">
              <w:rPr>
                <w:rFonts w:ascii="Times New Roman" w:eastAsia="宋体" w:hAnsi="Times New Roman" w:cs="Times New Roman"/>
                <w:szCs w:val="21"/>
              </w:rPr>
              <w:t>1561</w:t>
            </w:r>
          </w:p>
        </w:tc>
        <w:tc>
          <w:tcPr>
            <w:tcW w:w="1752" w:type="dxa"/>
            <w:vAlign w:val="bottom"/>
          </w:tcPr>
          <w:p w14:paraId="6CE20D5E" w14:textId="77777777" w:rsidR="00296E15" w:rsidRPr="0042039E" w:rsidRDefault="00296E15" w:rsidP="002F73AD">
            <w:pPr>
              <w:tabs>
                <w:tab w:val="left" w:pos="4395"/>
              </w:tabs>
              <w:spacing w:line="360" w:lineRule="auto"/>
              <w:jc w:val="center"/>
              <w:rPr>
                <w:rFonts w:ascii="Times New Roman" w:eastAsia="宋体" w:hAnsi="Times New Roman" w:cs="Times New Roman"/>
                <w:szCs w:val="21"/>
              </w:rPr>
            </w:pPr>
            <w:r w:rsidRPr="0042039E">
              <w:rPr>
                <w:rFonts w:ascii="Times New Roman" w:eastAsia="宋体" w:hAnsi="Times New Roman" w:cs="Times New Roman"/>
                <w:szCs w:val="21"/>
              </w:rPr>
              <w:t>2957</w:t>
            </w:r>
          </w:p>
        </w:tc>
      </w:tr>
    </w:tbl>
    <w:p w14:paraId="08D554DD" w14:textId="77777777" w:rsidR="00296E15" w:rsidRPr="0042039E" w:rsidRDefault="00296E15" w:rsidP="00296E15">
      <w:pPr>
        <w:tabs>
          <w:tab w:val="left" w:pos="4395"/>
        </w:tabs>
        <w:adjustRightInd w:val="0"/>
        <w:snapToGrid w:val="0"/>
        <w:spacing w:line="360" w:lineRule="auto"/>
        <w:ind w:leftChars="250" w:left="525"/>
        <w:rPr>
          <w:rFonts w:ascii="Times New Roman" w:eastAsia="宋体" w:hAnsi="Times New Roman" w:cs="Times New Roman"/>
          <w:szCs w:val="21"/>
        </w:rPr>
      </w:pPr>
      <w:r w:rsidRPr="0042039E">
        <w:rPr>
          <w:rFonts w:ascii="Times New Roman" w:eastAsia="宋体" w:hAnsi="Times New Roman" w:cs="Times New Roman"/>
          <w:szCs w:val="21"/>
        </w:rPr>
        <w:t xml:space="preserve">      </w:t>
      </w:r>
    </w:p>
    <w:p w14:paraId="7B2555AF" w14:textId="77777777" w:rsidR="00296E15" w:rsidRPr="0042039E" w:rsidRDefault="00296E15" w:rsidP="00296E15">
      <w:pPr>
        <w:tabs>
          <w:tab w:val="left" w:pos="4395"/>
        </w:tabs>
        <w:adjustRightInd w:val="0"/>
        <w:snapToGrid w:val="0"/>
        <w:spacing w:line="360" w:lineRule="auto"/>
        <w:ind w:leftChars="250" w:left="525"/>
        <w:rPr>
          <w:rFonts w:ascii="Times New Roman" w:eastAsia="宋体" w:hAnsi="Times New Roman" w:cs="Times New Roman"/>
          <w:szCs w:val="21"/>
        </w:rPr>
      </w:pPr>
    </w:p>
    <w:p w14:paraId="62550BA4" w14:textId="77777777" w:rsidR="00296E15" w:rsidRPr="0042039E" w:rsidRDefault="00296E15" w:rsidP="00296E15">
      <w:pPr>
        <w:tabs>
          <w:tab w:val="left" w:pos="479"/>
          <w:tab w:val="left" w:pos="4395"/>
        </w:tabs>
        <w:adjustRightInd w:val="0"/>
        <w:snapToGrid w:val="0"/>
        <w:spacing w:line="360" w:lineRule="auto"/>
        <w:rPr>
          <w:rFonts w:ascii="Times New Roman" w:eastAsia="宋体" w:hAnsi="Times New Roman" w:cs="Times New Roman"/>
          <w:szCs w:val="21"/>
        </w:rPr>
      </w:pPr>
    </w:p>
    <w:p w14:paraId="73AC7029" w14:textId="77777777" w:rsidR="00296E15" w:rsidRPr="0042039E" w:rsidRDefault="00296E15" w:rsidP="009F7F62">
      <w:pPr>
        <w:tabs>
          <w:tab w:val="left" w:pos="479"/>
          <w:tab w:val="left" w:pos="4395"/>
        </w:tabs>
        <w:adjustRightInd w:val="0"/>
        <w:snapToGrid w:val="0"/>
        <w:spacing w:line="480" w:lineRule="auto"/>
        <w:ind w:firstLineChars="400" w:firstLine="840"/>
        <w:rPr>
          <w:rFonts w:ascii="Times New Roman" w:eastAsia="宋体" w:hAnsi="Times New Roman" w:cs="Times New Roman"/>
          <w:szCs w:val="21"/>
        </w:rPr>
      </w:pPr>
      <w:r w:rsidRPr="0042039E">
        <w:rPr>
          <w:rFonts w:ascii="Times New Roman" w:eastAsia="宋体" w:hAnsi="Times New Roman" w:cs="Times New Roman"/>
          <w:szCs w:val="21"/>
        </w:rPr>
        <w:fldChar w:fldCharType="begin"/>
      </w:r>
      <w:r w:rsidRPr="0042039E">
        <w:rPr>
          <w:rFonts w:ascii="Times New Roman" w:eastAsia="宋体" w:hAnsi="Times New Roman" w:cs="Times New Roman"/>
          <w:szCs w:val="21"/>
        </w:rPr>
        <w:instrText xml:space="preserve"> = 1 \* GB3 \* MERGEFORMAT </w:instrText>
      </w:r>
      <w:r w:rsidRPr="0042039E">
        <w:rPr>
          <w:rFonts w:ascii="Times New Roman" w:eastAsia="宋体" w:hAnsi="Times New Roman" w:cs="Times New Roman"/>
          <w:szCs w:val="21"/>
        </w:rPr>
        <w:fldChar w:fldCharType="separate"/>
      </w:r>
      <w:r w:rsidRPr="0042039E">
        <w:rPr>
          <w:rFonts w:ascii="宋体" w:eastAsia="宋体" w:hAnsi="宋体" w:cs="宋体" w:hint="eastAsia"/>
        </w:rPr>
        <w:t>①</w:t>
      </w:r>
      <w:r w:rsidRPr="0042039E">
        <w:rPr>
          <w:rFonts w:ascii="Times New Roman" w:eastAsia="宋体" w:hAnsi="Times New Roman" w:cs="Times New Roman"/>
          <w:szCs w:val="21"/>
        </w:rPr>
        <w:fldChar w:fldCharType="end"/>
      </w:r>
      <w:r w:rsidRPr="0042039E">
        <w:rPr>
          <w:rFonts w:ascii="Times New Roman" w:eastAsia="宋体" w:hAnsi="Times New Roman" w:cs="Times New Roman"/>
          <w:szCs w:val="21"/>
        </w:rPr>
        <w:t xml:space="preserve"> </w:t>
      </w:r>
      <w:r w:rsidRPr="0042039E">
        <w:rPr>
          <w:rFonts w:ascii="Times New Roman" w:eastAsia="宋体" w:hAnsi="Times New Roman" w:cs="Times New Roman"/>
          <w:szCs w:val="21"/>
        </w:rPr>
        <w:t>铁元素位于元素周期表</w:t>
      </w:r>
      <w:r w:rsidRPr="0042039E">
        <w:rPr>
          <w:rFonts w:ascii="Times New Roman" w:eastAsia="宋体" w:hAnsi="Times New Roman" w:cs="Times New Roman"/>
          <w:szCs w:val="21"/>
          <w:u w:val="single"/>
        </w:rPr>
        <w:t xml:space="preserve">       </w:t>
      </w:r>
      <w:r w:rsidRPr="0042039E">
        <w:rPr>
          <w:rFonts w:ascii="Times New Roman" w:eastAsia="宋体" w:hAnsi="Times New Roman" w:cs="Times New Roman"/>
          <w:szCs w:val="21"/>
        </w:rPr>
        <w:t>族，属于</w:t>
      </w:r>
      <w:r w:rsidRPr="0042039E">
        <w:rPr>
          <w:rFonts w:ascii="Times New Roman" w:eastAsia="宋体" w:hAnsi="Times New Roman" w:cs="Times New Roman"/>
          <w:szCs w:val="21"/>
          <w:u w:val="single"/>
        </w:rPr>
        <w:t xml:space="preserve">      </w:t>
      </w:r>
      <w:r w:rsidRPr="0042039E">
        <w:rPr>
          <w:rFonts w:ascii="Times New Roman" w:eastAsia="宋体" w:hAnsi="Times New Roman" w:cs="Times New Roman"/>
          <w:szCs w:val="21"/>
        </w:rPr>
        <w:t>区。</w:t>
      </w:r>
    </w:p>
    <w:p w14:paraId="3957D014" w14:textId="77777777" w:rsidR="00296E15" w:rsidRPr="0042039E" w:rsidRDefault="00296E15" w:rsidP="009F7F62">
      <w:pPr>
        <w:tabs>
          <w:tab w:val="left" w:pos="4395"/>
        </w:tabs>
        <w:adjustRightInd w:val="0"/>
        <w:snapToGrid w:val="0"/>
        <w:spacing w:line="480" w:lineRule="auto"/>
        <w:ind w:leftChars="400" w:left="1050" w:hangingChars="100" w:hanging="210"/>
        <w:rPr>
          <w:rFonts w:ascii="Times New Roman" w:eastAsia="宋体" w:hAnsi="Times New Roman" w:cs="Times New Roman"/>
          <w:sz w:val="22"/>
          <w:lang w:eastAsia="zh-Hans"/>
        </w:rPr>
      </w:pPr>
      <w:r w:rsidRPr="0042039E">
        <w:rPr>
          <w:rFonts w:ascii="Times New Roman" w:eastAsia="宋体" w:hAnsi="Times New Roman" w:cs="Times New Roman"/>
          <w:szCs w:val="21"/>
        </w:rPr>
        <w:fldChar w:fldCharType="begin"/>
      </w:r>
      <w:r w:rsidRPr="0042039E">
        <w:rPr>
          <w:rFonts w:ascii="Times New Roman" w:eastAsia="宋体" w:hAnsi="Times New Roman" w:cs="Times New Roman"/>
          <w:szCs w:val="21"/>
        </w:rPr>
        <w:instrText xml:space="preserve"> = 2 \* GB3 \* MERGEFORMAT </w:instrText>
      </w:r>
      <w:r w:rsidRPr="0042039E">
        <w:rPr>
          <w:rFonts w:ascii="Times New Roman" w:eastAsia="宋体" w:hAnsi="Times New Roman" w:cs="Times New Roman"/>
          <w:szCs w:val="21"/>
        </w:rPr>
        <w:fldChar w:fldCharType="separate"/>
      </w:r>
      <w:r w:rsidRPr="0042039E">
        <w:rPr>
          <w:rFonts w:ascii="宋体" w:eastAsia="宋体" w:hAnsi="宋体" w:cs="宋体" w:hint="eastAsia"/>
        </w:rPr>
        <w:t>②</w:t>
      </w:r>
      <w:r w:rsidRPr="0042039E">
        <w:rPr>
          <w:rFonts w:ascii="Times New Roman" w:eastAsia="宋体" w:hAnsi="Times New Roman" w:cs="Times New Roman"/>
          <w:szCs w:val="21"/>
        </w:rPr>
        <w:fldChar w:fldCharType="end"/>
      </w:r>
      <w:r w:rsidRPr="0042039E">
        <w:rPr>
          <w:rFonts w:ascii="Times New Roman" w:eastAsia="宋体" w:hAnsi="Times New Roman" w:cs="Times New Roman"/>
          <w:szCs w:val="21"/>
        </w:rPr>
        <w:t xml:space="preserve"> </w:t>
      </w:r>
      <w:r w:rsidRPr="0042039E">
        <w:rPr>
          <w:rFonts w:ascii="Times New Roman" w:eastAsia="宋体" w:hAnsi="Times New Roman" w:cs="Times New Roman"/>
          <w:szCs w:val="21"/>
        </w:rPr>
        <w:t>比较两元素的</w:t>
      </w:r>
      <w:r w:rsidRPr="0042039E">
        <w:rPr>
          <w:rFonts w:ascii="Times New Roman" w:eastAsia="宋体" w:hAnsi="Times New Roman" w:cs="Times New Roman"/>
          <w:i/>
          <w:szCs w:val="21"/>
        </w:rPr>
        <w:t>I</w:t>
      </w:r>
      <w:r w:rsidRPr="0042039E">
        <w:rPr>
          <w:rFonts w:ascii="Times New Roman" w:eastAsia="宋体" w:hAnsi="Times New Roman" w:cs="Times New Roman"/>
          <w:szCs w:val="21"/>
          <w:vertAlign w:val="subscript"/>
        </w:rPr>
        <w:t>2</w:t>
      </w:r>
      <w:r w:rsidRPr="0042039E">
        <w:rPr>
          <w:rFonts w:ascii="Times New Roman" w:eastAsia="宋体" w:hAnsi="Times New Roman" w:cs="Times New Roman"/>
          <w:szCs w:val="21"/>
        </w:rPr>
        <w:t>、</w:t>
      </w:r>
      <w:r w:rsidRPr="0042039E">
        <w:rPr>
          <w:rFonts w:ascii="Times New Roman" w:eastAsia="宋体" w:hAnsi="Times New Roman" w:cs="Times New Roman"/>
          <w:i/>
          <w:szCs w:val="21"/>
        </w:rPr>
        <w:t>I</w:t>
      </w:r>
      <w:r w:rsidRPr="0042039E">
        <w:rPr>
          <w:rFonts w:ascii="Times New Roman" w:eastAsia="宋体" w:hAnsi="Times New Roman" w:cs="Times New Roman"/>
          <w:szCs w:val="21"/>
          <w:vertAlign w:val="subscript"/>
        </w:rPr>
        <w:t>3</w:t>
      </w:r>
      <w:r w:rsidRPr="0042039E">
        <w:rPr>
          <w:rFonts w:ascii="Times New Roman" w:eastAsia="宋体" w:hAnsi="Times New Roman" w:cs="Times New Roman"/>
          <w:szCs w:val="21"/>
        </w:rPr>
        <w:t>可知，气态</w:t>
      </w:r>
      <w:r w:rsidRPr="0042039E">
        <w:rPr>
          <w:rFonts w:ascii="Times New Roman" w:eastAsia="宋体" w:hAnsi="Times New Roman" w:cs="Times New Roman"/>
          <w:szCs w:val="21"/>
        </w:rPr>
        <w:t>Mn</w:t>
      </w:r>
      <w:r w:rsidRPr="0042039E">
        <w:rPr>
          <w:rFonts w:ascii="Times New Roman" w:eastAsia="宋体" w:hAnsi="Times New Roman" w:cs="Times New Roman"/>
          <w:szCs w:val="21"/>
          <w:vertAlign w:val="superscript"/>
        </w:rPr>
        <w:t>2</w:t>
      </w:r>
      <w:r w:rsidRPr="0042039E">
        <w:rPr>
          <w:rFonts w:ascii="Times New Roman" w:eastAsia="宋体" w:hAnsi="Times New Roman" w:cs="Times New Roman"/>
          <w:szCs w:val="21"/>
          <w:vertAlign w:val="superscript"/>
        </w:rPr>
        <w:t>＋</w:t>
      </w:r>
      <w:r w:rsidRPr="0042039E">
        <w:rPr>
          <w:rFonts w:ascii="Times New Roman" w:eastAsia="宋体" w:hAnsi="Times New Roman" w:cs="Times New Roman"/>
          <w:szCs w:val="21"/>
        </w:rPr>
        <w:t>再失去</w:t>
      </w:r>
      <w:r w:rsidRPr="0042039E">
        <w:rPr>
          <w:rFonts w:ascii="Times New Roman" w:eastAsia="宋体" w:hAnsi="Times New Roman" w:cs="Times New Roman"/>
          <w:szCs w:val="21"/>
        </w:rPr>
        <w:t>1</w:t>
      </w:r>
      <w:r w:rsidRPr="0042039E">
        <w:rPr>
          <w:rFonts w:ascii="Times New Roman" w:eastAsia="宋体" w:hAnsi="Times New Roman" w:cs="Times New Roman"/>
          <w:szCs w:val="21"/>
        </w:rPr>
        <w:t>个电子比气态</w:t>
      </w:r>
      <w:r w:rsidRPr="0042039E">
        <w:rPr>
          <w:rFonts w:ascii="Times New Roman" w:eastAsia="宋体" w:hAnsi="Times New Roman" w:cs="Times New Roman"/>
          <w:szCs w:val="21"/>
        </w:rPr>
        <w:t>Fe</w:t>
      </w:r>
      <w:r w:rsidRPr="0042039E">
        <w:rPr>
          <w:rFonts w:ascii="Times New Roman" w:eastAsia="宋体" w:hAnsi="Times New Roman" w:cs="Times New Roman"/>
          <w:szCs w:val="21"/>
          <w:vertAlign w:val="superscript"/>
        </w:rPr>
        <w:t>2</w:t>
      </w:r>
      <w:r w:rsidRPr="0042039E">
        <w:rPr>
          <w:rFonts w:ascii="Times New Roman" w:eastAsia="宋体" w:hAnsi="Times New Roman" w:cs="Times New Roman"/>
          <w:szCs w:val="21"/>
          <w:vertAlign w:val="superscript"/>
        </w:rPr>
        <w:t>＋</w:t>
      </w:r>
      <w:r w:rsidRPr="0042039E">
        <w:rPr>
          <w:rFonts w:ascii="Times New Roman" w:eastAsia="宋体" w:hAnsi="Times New Roman" w:cs="Times New Roman"/>
          <w:szCs w:val="21"/>
        </w:rPr>
        <w:t>再失去</w:t>
      </w:r>
      <w:r w:rsidRPr="0042039E">
        <w:rPr>
          <w:rFonts w:ascii="Times New Roman" w:eastAsia="宋体" w:hAnsi="Times New Roman" w:cs="Times New Roman"/>
          <w:szCs w:val="21"/>
        </w:rPr>
        <w:t>1</w:t>
      </w:r>
      <w:r w:rsidRPr="0042039E">
        <w:rPr>
          <w:rFonts w:ascii="Times New Roman" w:eastAsia="宋体" w:hAnsi="Times New Roman" w:cs="Times New Roman"/>
          <w:szCs w:val="21"/>
        </w:rPr>
        <w:t>个电子更难，请从原子结构分析原因</w:t>
      </w:r>
      <w:r w:rsidRPr="0042039E">
        <w:rPr>
          <w:rFonts w:ascii="Times New Roman" w:eastAsia="宋体" w:hAnsi="Times New Roman" w:cs="Times New Roman"/>
          <w:kern w:val="0"/>
        </w:rPr>
        <w:t xml:space="preserve"> </w:t>
      </w:r>
      <w:r w:rsidRPr="0042039E">
        <w:rPr>
          <w:rFonts w:ascii="Times New Roman" w:eastAsia="宋体" w:hAnsi="Times New Roman" w:cs="Times New Roman"/>
          <w:kern w:val="0"/>
          <w:u w:val="single"/>
        </w:rPr>
        <w:t xml:space="preserve">         </w:t>
      </w:r>
      <w:r w:rsidRPr="0042039E">
        <w:rPr>
          <w:rFonts w:ascii="Times New Roman" w:eastAsia="宋体" w:hAnsi="Times New Roman" w:cs="Times New Roman"/>
          <w:color w:val="333333"/>
          <w:szCs w:val="21"/>
          <w:shd w:val="clear" w:color="auto" w:fill="FFFFFF"/>
        </w:rPr>
        <w:t>。</w:t>
      </w:r>
    </w:p>
    <w:p w14:paraId="1AD42F74" w14:textId="5130513B" w:rsidR="00296E15" w:rsidRDefault="00296E15">
      <w:pPr>
        <w:spacing w:line="360" w:lineRule="auto"/>
        <w:jc w:val="left"/>
        <w:rPr>
          <w:rFonts w:ascii="Times New Roman" w:eastAsia="宋体" w:hAnsi="Times New Roman" w:cs="Times New Roman"/>
        </w:rPr>
      </w:pPr>
    </w:p>
    <w:p w14:paraId="6C7D1B32" w14:textId="2E485E0D" w:rsidR="0071039F" w:rsidRPr="0071039F" w:rsidRDefault="0071039F" w:rsidP="0071039F">
      <w:pPr>
        <w:spacing w:line="360" w:lineRule="auto"/>
        <w:ind w:left="420" w:hangingChars="200" w:hanging="420"/>
        <w:rPr>
          <w:rFonts w:ascii="宋体" w:eastAsia="宋体" w:hAnsi="宋体" w:cs="Times New Roman"/>
        </w:rPr>
      </w:pPr>
      <w:r>
        <w:rPr>
          <w:rFonts w:ascii="Times New Roman" w:eastAsia="宋体" w:hAnsi="Times New Roman" w:cs="Times New Roman" w:hint="eastAsia"/>
        </w:rPr>
        <w:lastRenderedPageBreak/>
        <w:t>1</w:t>
      </w:r>
      <w:r w:rsidR="00565898">
        <w:rPr>
          <w:rFonts w:ascii="Times New Roman" w:eastAsia="宋体" w:hAnsi="Times New Roman" w:cs="Times New Roman"/>
        </w:rPr>
        <w:t>0</w:t>
      </w:r>
      <w:r>
        <w:rPr>
          <w:rFonts w:ascii="Times New Roman" w:eastAsia="宋体" w:hAnsi="Times New Roman" w:cs="Times New Roman" w:hint="eastAsia"/>
        </w:rPr>
        <w:t>．</w:t>
      </w:r>
      <w:r w:rsidRPr="0071039F">
        <w:rPr>
          <w:rFonts w:ascii="宋体" w:eastAsia="宋体" w:hAnsi="宋体" w:cs="Times New Roman" w:hint="eastAsia"/>
        </w:rPr>
        <w:t>青蒿素</w:t>
      </w:r>
      <w:r w:rsidRPr="0071039F">
        <w:rPr>
          <w:rFonts w:ascii="Times New Roman" w:eastAsia="宋体" w:hAnsi="Times New Roman" w:cs="Times New Roman" w:hint="eastAsia"/>
        </w:rPr>
        <w:t>（</w:t>
      </w:r>
      <w:r w:rsidRPr="0071039F">
        <w:rPr>
          <w:rFonts w:ascii="Times New Roman" w:eastAsia="宋体" w:hAnsi="Times New Roman" w:cs="Times New Roman"/>
        </w:rPr>
        <w:t>C</w:t>
      </w:r>
      <w:r w:rsidRPr="0071039F">
        <w:rPr>
          <w:rFonts w:ascii="Times New Roman" w:eastAsia="宋体" w:hAnsi="Times New Roman" w:cs="Times New Roman"/>
          <w:vertAlign w:val="subscript"/>
        </w:rPr>
        <w:t>15</w:t>
      </w:r>
      <w:r w:rsidRPr="0071039F">
        <w:rPr>
          <w:rFonts w:ascii="Times New Roman" w:eastAsia="宋体" w:hAnsi="Times New Roman" w:cs="Times New Roman"/>
        </w:rPr>
        <w:t>H</w:t>
      </w:r>
      <w:r w:rsidRPr="0071039F">
        <w:rPr>
          <w:rFonts w:ascii="Times New Roman" w:eastAsia="宋体" w:hAnsi="Times New Roman" w:cs="Times New Roman"/>
          <w:vertAlign w:val="subscript"/>
        </w:rPr>
        <w:t>22</w:t>
      </w:r>
      <w:r w:rsidRPr="0071039F">
        <w:rPr>
          <w:rFonts w:ascii="Times New Roman" w:eastAsia="宋体" w:hAnsi="Times New Roman" w:cs="Times New Roman"/>
        </w:rPr>
        <w:t>O</w:t>
      </w:r>
      <w:r w:rsidRPr="0071039F">
        <w:rPr>
          <w:rFonts w:ascii="Times New Roman" w:eastAsia="宋体" w:hAnsi="Times New Roman" w:cs="Times New Roman"/>
          <w:vertAlign w:val="subscript"/>
        </w:rPr>
        <w:t>5</w:t>
      </w:r>
      <w:r w:rsidRPr="0071039F">
        <w:rPr>
          <w:rFonts w:ascii="Times New Roman" w:eastAsia="宋体" w:hAnsi="Times New Roman" w:cs="Times New Roman" w:hint="eastAsia"/>
        </w:rPr>
        <w:t>）</w:t>
      </w:r>
      <w:r w:rsidRPr="0071039F">
        <w:rPr>
          <w:rFonts w:ascii="宋体" w:eastAsia="宋体" w:hAnsi="宋体" w:cs="Times New Roman" w:hint="eastAsia"/>
        </w:rPr>
        <w:t>是治疗疟疾的有效药物，白色针状晶体，溶于乙醇和乙醚，对热不稳定。青蒿素晶胞（长方体，含</w:t>
      </w:r>
      <w:r w:rsidRPr="0071039F">
        <w:rPr>
          <w:rFonts w:ascii="Times New Roman" w:eastAsia="宋体" w:hAnsi="Times New Roman" w:cs="Times New Roman"/>
        </w:rPr>
        <w:t>4</w:t>
      </w:r>
      <w:r w:rsidRPr="0071039F">
        <w:rPr>
          <w:rFonts w:ascii="宋体" w:eastAsia="宋体" w:hAnsi="宋体" w:cs="Times New Roman" w:hint="eastAsia"/>
        </w:rPr>
        <w:t>个青蒿素分子）及分子结构如下图所示。</w:t>
      </w:r>
    </w:p>
    <w:p w14:paraId="16892CC7" w14:textId="77777777" w:rsidR="0071039F" w:rsidRPr="0071039F" w:rsidRDefault="0071039F" w:rsidP="0071039F">
      <w:pPr>
        <w:tabs>
          <w:tab w:val="left" w:pos="1985"/>
          <w:tab w:val="left" w:pos="2127"/>
        </w:tabs>
        <w:spacing w:line="360" w:lineRule="auto"/>
        <w:rPr>
          <w:rFonts w:ascii="宋体" w:eastAsia="宋体" w:hAnsi="宋体" w:cs="Times New Roman"/>
        </w:rPr>
      </w:pPr>
      <w:r w:rsidRPr="0071039F">
        <w:rPr>
          <w:rFonts w:ascii="宋体" w:eastAsia="宋体" w:hAnsi="宋体" w:cs="Times New Roman" w:hint="eastAsia"/>
        </w:rPr>
        <w:t xml:space="preserve">                   </w:t>
      </w:r>
      <w:r w:rsidRPr="0071039F">
        <w:rPr>
          <w:rFonts w:ascii="宋体" w:eastAsia="宋体" w:hAnsi="宋体" w:cs="Times New Roman"/>
          <w:noProof/>
        </w:rPr>
        <w:drawing>
          <wp:inline distT="0" distB="0" distL="0" distR="0" wp14:anchorId="2053233D" wp14:editId="307B8C8A">
            <wp:extent cx="2438400" cy="1266825"/>
            <wp:effectExtent l="0" t="0" r="0" b="9525"/>
            <wp:docPr id="12" name="图片 12" descr="D:\2022.5 二模\2022.4.15 修改\化学印厂版\hx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2022.5 二模\2022.4.15 修改\化学印厂版\hx5.tif"/>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438400" cy="1266825"/>
                    </a:xfrm>
                    <a:prstGeom prst="rect">
                      <a:avLst/>
                    </a:prstGeom>
                    <a:noFill/>
                    <a:ln>
                      <a:noFill/>
                    </a:ln>
                  </pic:spPr>
                </pic:pic>
              </a:graphicData>
            </a:graphic>
          </wp:inline>
        </w:drawing>
      </w:r>
    </w:p>
    <w:p w14:paraId="27877914" w14:textId="77777777" w:rsidR="0071039F" w:rsidRPr="0071039F" w:rsidRDefault="0071039F" w:rsidP="0071039F">
      <w:pPr>
        <w:tabs>
          <w:tab w:val="left" w:pos="284"/>
          <w:tab w:val="left" w:pos="426"/>
        </w:tabs>
        <w:snapToGrid w:val="0"/>
        <w:spacing w:line="360" w:lineRule="auto"/>
        <w:ind w:leftChars="150" w:left="735" w:hangingChars="200" w:hanging="420"/>
        <w:rPr>
          <w:rFonts w:ascii="宋体" w:eastAsia="宋体" w:hAnsi="宋体" w:cs="Times New Roman"/>
        </w:rPr>
      </w:pPr>
      <w:r w:rsidRPr="0071039F">
        <w:rPr>
          <w:rFonts w:ascii="宋体" w:eastAsia="宋体" w:hAnsi="宋体" w:cs="Times New Roman" w:hint="eastAsia"/>
        </w:rPr>
        <w:t>（</w:t>
      </w:r>
      <w:r w:rsidRPr="0071039F">
        <w:rPr>
          <w:rFonts w:ascii="Times New Roman" w:eastAsia="宋体" w:hAnsi="Times New Roman" w:cs="Times New Roman"/>
        </w:rPr>
        <w:t>1</w:t>
      </w:r>
      <w:r w:rsidRPr="0071039F">
        <w:rPr>
          <w:rFonts w:ascii="宋体" w:eastAsia="宋体" w:hAnsi="宋体" w:cs="Times New Roman" w:hint="eastAsia"/>
        </w:rPr>
        <w:t>）提取青蒿素</w:t>
      </w:r>
    </w:p>
    <w:p w14:paraId="133CC33E" w14:textId="77777777" w:rsidR="0071039F" w:rsidRPr="0071039F" w:rsidRDefault="0071039F" w:rsidP="0071039F">
      <w:pPr>
        <w:tabs>
          <w:tab w:val="left" w:pos="284"/>
          <w:tab w:val="left" w:pos="426"/>
        </w:tabs>
        <w:snapToGrid w:val="0"/>
        <w:spacing w:line="360" w:lineRule="auto"/>
        <w:ind w:leftChars="350" w:left="735" w:firstLineChars="50" w:firstLine="105"/>
        <w:rPr>
          <w:rFonts w:ascii="宋体" w:eastAsia="宋体" w:hAnsi="宋体" w:cs="Times New Roman"/>
        </w:rPr>
      </w:pPr>
      <w:r w:rsidRPr="0071039F">
        <w:rPr>
          <w:rFonts w:ascii="宋体" w:eastAsia="宋体" w:hAnsi="宋体" w:cs="Times New Roman" w:hint="eastAsia"/>
        </w:rPr>
        <w:t>在浸取、蒸馏过程中，发现用沸点比乙醇低的乙醚（</w:t>
      </w:r>
      <w:r w:rsidRPr="0071039F">
        <w:rPr>
          <w:rFonts w:ascii="Times New Roman" w:eastAsia="宋体" w:hAnsi="Times New Roman" w:cs="Times New Roman"/>
        </w:rPr>
        <w:t>C</w:t>
      </w:r>
      <w:r w:rsidRPr="0071039F">
        <w:rPr>
          <w:rFonts w:ascii="Times New Roman" w:eastAsia="宋体" w:hAnsi="Times New Roman" w:cs="Times New Roman"/>
          <w:vertAlign w:val="subscript"/>
        </w:rPr>
        <w:t>2</w:t>
      </w:r>
      <w:r w:rsidRPr="0071039F">
        <w:rPr>
          <w:rFonts w:ascii="Times New Roman" w:eastAsia="宋体" w:hAnsi="Times New Roman" w:cs="Times New Roman"/>
        </w:rPr>
        <w:t>H</w:t>
      </w:r>
      <w:r w:rsidRPr="0071039F">
        <w:rPr>
          <w:rFonts w:ascii="Times New Roman" w:eastAsia="宋体" w:hAnsi="Times New Roman" w:cs="Times New Roman"/>
          <w:vertAlign w:val="subscript"/>
        </w:rPr>
        <w:t>5</w:t>
      </w:r>
      <w:r w:rsidRPr="0071039F">
        <w:rPr>
          <w:rFonts w:ascii="Times New Roman" w:eastAsia="宋体" w:hAnsi="Times New Roman" w:cs="Times New Roman"/>
        </w:rPr>
        <w:t>OC</w:t>
      </w:r>
      <w:r w:rsidRPr="0071039F">
        <w:rPr>
          <w:rFonts w:ascii="Times New Roman" w:eastAsia="宋体" w:hAnsi="Times New Roman" w:cs="Times New Roman"/>
          <w:vertAlign w:val="subscript"/>
        </w:rPr>
        <w:t>2</w:t>
      </w:r>
      <w:r w:rsidRPr="0071039F">
        <w:rPr>
          <w:rFonts w:ascii="Times New Roman" w:eastAsia="宋体" w:hAnsi="Times New Roman" w:cs="Times New Roman"/>
        </w:rPr>
        <w:t>H</w:t>
      </w:r>
      <w:r w:rsidRPr="0071039F">
        <w:rPr>
          <w:rFonts w:ascii="Times New Roman" w:eastAsia="宋体" w:hAnsi="Times New Roman" w:cs="Times New Roman"/>
          <w:vertAlign w:val="subscript"/>
        </w:rPr>
        <w:t>5</w:t>
      </w:r>
      <w:r w:rsidRPr="0071039F">
        <w:rPr>
          <w:rFonts w:ascii="宋体" w:eastAsia="宋体" w:hAnsi="宋体" w:cs="Times New Roman" w:hint="eastAsia"/>
        </w:rPr>
        <w:t>）提取，效果更好。</w:t>
      </w:r>
    </w:p>
    <w:p w14:paraId="1D1AE63C" w14:textId="77777777" w:rsidR="0071039F" w:rsidRPr="0071039F" w:rsidRDefault="0071039F" w:rsidP="0071039F">
      <w:pPr>
        <w:tabs>
          <w:tab w:val="left" w:pos="284"/>
        </w:tabs>
        <w:snapToGrid w:val="0"/>
        <w:spacing w:line="360" w:lineRule="auto"/>
        <w:ind w:firstLineChars="100" w:firstLine="210"/>
        <w:rPr>
          <w:rFonts w:ascii="宋体" w:eastAsia="宋体" w:hAnsi="宋体" w:cs="Times New Roman"/>
        </w:rPr>
      </w:pPr>
      <w:r w:rsidRPr="0071039F">
        <w:rPr>
          <w:rFonts w:ascii="宋体" w:eastAsia="宋体" w:hAnsi="宋体" w:cs="Times New Roman" w:hint="eastAsia"/>
        </w:rPr>
        <w:t xml:space="preserve">      ① 乙醚沸点低于乙醇，原因是</w:t>
      </w:r>
      <w:r w:rsidRPr="0071039F">
        <w:rPr>
          <w:rFonts w:ascii="宋体" w:eastAsia="宋体" w:hAnsi="宋体" w:cs="Times New Roman" w:hint="eastAsia"/>
          <w:u w:val="single"/>
        </w:rPr>
        <w:t xml:space="preserve">        </w:t>
      </w:r>
      <w:r w:rsidRPr="0071039F">
        <w:rPr>
          <w:rFonts w:ascii="宋体" w:eastAsia="宋体" w:hAnsi="宋体" w:cs="Times New Roman" w:hint="eastAsia"/>
        </w:rPr>
        <w:t>。</w:t>
      </w:r>
    </w:p>
    <w:p w14:paraId="2BFF54EE" w14:textId="77777777" w:rsidR="0071039F" w:rsidRPr="0071039F" w:rsidRDefault="0071039F" w:rsidP="0071039F">
      <w:pPr>
        <w:tabs>
          <w:tab w:val="left" w:pos="284"/>
        </w:tabs>
        <w:snapToGrid w:val="0"/>
        <w:spacing w:line="360" w:lineRule="auto"/>
        <w:ind w:firstLineChars="100" w:firstLine="210"/>
        <w:rPr>
          <w:rFonts w:ascii="宋体" w:eastAsia="宋体" w:hAnsi="宋体" w:cs="Times New Roman"/>
        </w:rPr>
      </w:pPr>
      <w:r w:rsidRPr="0071039F">
        <w:rPr>
          <w:rFonts w:ascii="宋体" w:eastAsia="宋体" w:hAnsi="宋体" w:cs="Times New Roman" w:hint="eastAsia"/>
        </w:rPr>
        <w:t xml:space="preserve">      ② 用乙醚提取效果更好，原因是</w:t>
      </w:r>
      <w:r w:rsidRPr="0071039F">
        <w:rPr>
          <w:rFonts w:ascii="宋体" w:eastAsia="宋体" w:hAnsi="宋体" w:cs="Times New Roman" w:hint="eastAsia"/>
          <w:u w:val="single"/>
        </w:rPr>
        <w:t xml:space="preserve">        </w:t>
      </w:r>
      <w:r w:rsidRPr="0071039F">
        <w:rPr>
          <w:rFonts w:ascii="宋体" w:eastAsia="宋体" w:hAnsi="宋体" w:cs="Times New Roman" w:hint="eastAsia"/>
        </w:rPr>
        <w:t xml:space="preserve">。 </w:t>
      </w:r>
    </w:p>
    <w:p w14:paraId="7D69ECB9" w14:textId="77777777" w:rsidR="0071039F" w:rsidRPr="0071039F" w:rsidRDefault="0071039F" w:rsidP="0071039F">
      <w:pPr>
        <w:tabs>
          <w:tab w:val="left" w:pos="284"/>
        </w:tabs>
        <w:snapToGrid w:val="0"/>
        <w:spacing w:line="360" w:lineRule="auto"/>
        <w:ind w:leftChars="150" w:left="840" w:hangingChars="250" w:hanging="525"/>
        <w:rPr>
          <w:rFonts w:ascii="宋体" w:eastAsia="宋体" w:hAnsi="宋体" w:cs="Times New Roman"/>
        </w:rPr>
      </w:pPr>
      <w:r w:rsidRPr="0071039F">
        <w:rPr>
          <w:rFonts w:ascii="宋体" w:eastAsia="宋体" w:hAnsi="宋体" w:cs="Times New Roman" w:hint="eastAsia"/>
        </w:rPr>
        <w:t>（</w:t>
      </w:r>
      <w:r w:rsidRPr="0071039F">
        <w:rPr>
          <w:rFonts w:ascii="Times New Roman" w:eastAsia="宋体" w:hAnsi="Times New Roman" w:cs="Times New Roman"/>
        </w:rPr>
        <w:t>2</w:t>
      </w:r>
      <w:r w:rsidRPr="0071039F">
        <w:rPr>
          <w:rFonts w:ascii="宋体" w:eastAsia="宋体" w:hAnsi="宋体" w:cs="Times New Roman" w:hint="eastAsia"/>
        </w:rPr>
        <w:t xml:space="preserve">）确定结构 </w:t>
      </w:r>
    </w:p>
    <w:p w14:paraId="63AB733C" w14:textId="77777777" w:rsidR="0071039F" w:rsidRPr="0071039F" w:rsidRDefault="0071039F" w:rsidP="0071039F">
      <w:pPr>
        <w:tabs>
          <w:tab w:val="left" w:pos="284"/>
        </w:tabs>
        <w:snapToGrid w:val="0"/>
        <w:spacing w:line="360" w:lineRule="auto"/>
        <w:ind w:leftChars="150" w:left="1155" w:hangingChars="400" w:hanging="840"/>
        <w:rPr>
          <w:rFonts w:ascii="Times New Roman" w:eastAsia="宋体" w:hAnsi="Times New Roman" w:cs="Times New Roman"/>
        </w:rPr>
      </w:pPr>
      <w:r w:rsidRPr="0071039F">
        <w:rPr>
          <w:rFonts w:ascii="宋体" w:eastAsia="宋体" w:hAnsi="宋体" w:cs="Times New Roman" w:hint="eastAsia"/>
        </w:rPr>
        <w:t xml:space="preserve">     ① </w:t>
      </w:r>
      <w:r w:rsidRPr="0071039F">
        <w:rPr>
          <w:rFonts w:ascii="Times New Roman" w:eastAsia="宋体" w:hAnsi="Times New Roman" w:cs="Times New Roman" w:hint="eastAsia"/>
        </w:rPr>
        <w:t>测量晶胞中各处电子云密度大小，可确定原子的位置、种类。比较青蒿素分子中</w:t>
      </w:r>
      <w:r w:rsidRPr="0071039F">
        <w:rPr>
          <w:rFonts w:ascii="Times New Roman" w:eastAsia="宋体" w:hAnsi="Times New Roman" w:cs="Times New Roman" w:hint="eastAsia"/>
        </w:rPr>
        <w:t>C</w:t>
      </w:r>
      <w:r w:rsidRPr="0071039F">
        <w:rPr>
          <w:rFonts w:ascii="Times New Roman" w:eastAsia="宋体" w:hAnsi="Times New Roman" w:cs="Times New Roman" w:hint="eastAsia"/>
        </w:rPr>
        <w:t>、</w:t>
      </w:r>
      <w:r w:rsidRPr="0071039F">
        <w:rPr>
          <w:rFonts w:ascii="Times New Roman" w:eastAsia="宋体" w:hAnsi="Times New Roman" w:cs="Times New Roman" w:hint="eastAsia"/>
        </w:rPr>
        <w:t>H</w:t>
      </w:r>
      <w:r w:rsidRPr="0071039F">
        <w:rPr>
          <w:rFonts w:ascii="Times New Roman" w:eastAsia="宋体" w:hAnsi="Times New Roman" w:cs="Times New Roman" w:hint="eastAsia"/>
        </w:rPr>
        <w:t>、</w:t>
      </w:r>
      <w:r w:rsidRPr="0071039F">
        <w:rPr>
          <w:rFonts w:ascii="Times New Roman" w:eastAsia="宋体" w:hAnsi="Times New Roman" w:cs="Times New Roman" w:hint="eastAsia"/>
        </w:rPr>
        <w:t>O</w:t>
      </w:r>
      <w:r w:rsidRPr="0071039F">
        <w:rPr>
          <w:rFonts w:ascii="Times New Roman" w:eastAsia="宋体" w:hAnsi="Times New Roman" w:cs="Times New Roman" w:hint="eastAsia"/>
        </w:rPr>
        <w:t>的原子核附近电子云密度大小：</w:t>
      </w:r>
      <w:r w:rsidRPr="0071039F">
        <w:rPr>
          <w:rFonts w:ascii="Times New Roman" w:eastAsia="宋体" w:hAnsi="Times New Roman" w:cs="Times New Roman" w:hint="eastAsia"/>
          <w:u w:val="single"/>
        </w:rPr>
        <w:t xml:space="preserve">        </w:t>
      </w:r>
      <w:r w:rsidRPr="0071039F">
        <w:rPr>
          <w:rFonts w:ascii="Times New Roman" w:eastAsia="宋体" w:hAnsi="Times New Roman" w:cs="Times New Roman" w:hint="eastAsia"/>
        </w:rPr>
        <w:t>。</w:t>
      </w:r>
    </w:p>
    <w:p w14:paraId="4370B2B7" w14:textId="77777777" w:rsidR="0071039F" w:rsidRPr="0071039F" w:rsidRDefault="0071039F" w:rsidP="0071039F">
      <w:pPr>
        <w:tabs>
          <w:tab w:val="left" w:pos="284"/>
          <w:tab w:val="left" w:pos="426"/>
        </w:tabs>
        <w:snapToGrid w:val="0"/>
        <w:spacing w:line="360" w:lineRule="auto"/>
        <w:ind w:leftChars="50" w:left="1050" w:hangingChars="450" w:hanging="945"/>
        <w:rPr>
          <w:rFonts w:ascii="Times New Roman" w:eastAsia="宋体" w:hAnsi="Times New Roman" w:cs="Times New Roman"/>
        </w:rPr>
      </w:pPr>
      <w:r w:rsidRPr="0071039F">
        <w:rPr>
          <w:rFonts w:ascii="Times New Roman" w:eastAsia="宋体" w:hAnsi="Times New Roman" w:cs="Times New Roman" w:hint="eastAsia"/>
        </w:rPr>
        <w:t xml:space="preserve">       </w:t>
      </w:r>
      <w:r w:rsidRPr="0071039F">
        <w:rPr>
          <w:rFonts w:ascii="Times New Roman" w:eastAsia="宋体" w:hAnsi="Times New Roman" w:cs="Times New Roman" w:hint="eastAsia"/>
        </w:rPr>
        <w:t>②</w:t>
      </w:r>
      <w:r w:rsidRPr="0071039F">
        <w:rPr>
          <w:rFonts w:ascii="Times New Roman" w:eastAsia="宋体" w:hAnsi="Times New Roman" w:cs="Times New Roman" w:hint="eastAsia"/>
        </w:rPr>
        <w:t xml:space="preserve"> </w:t>
      </w:r>
      <w:r w:rsidRPr="0071039F">
        <w:rPr>
          <w:rFonts w:ascii="Times New Roman" w:eastAsia="宋体" w:hAnsi="Times New Roman" w:cs="Times New Roman" w:hint="eastAsia"/>
        </w:rPr>
        <w:t>图中晶胞的棱长分别为</w:t>
      </w:r>
      <w:r w:rsidRPr="0071039F">
        <w:rPr>
          <w:rFonts w:ascii="Times New Roman" w:eastAsia="宋体" w:hAnsi="Times New Roman" w:cs="Times New Roman" w:hint="eastAsia"/>
          <w:i/>
        </w:rPr>
        <w:t>a</w:t>
      </w:r>
      <w:r w:rsidRPr="0071039F">
        <w:rPr>
          <w:rFonts w:ascii="Times New Roman" w:eastAsia="宋体" w:hAnsi="Times New Roman" w:cs="Times New Roman" w:hint="eastAsia"/>
        </w:rPr>
        <w:t xml:space="preserve"> nm</w:t>
      </w:r>
      <w:r w:rsidRPr="0071039F">
        <w:rPr>
          <w:rFonts w:ascii="Times New Roman" w:eastAsia="宋体" w:hAnsi="Times New Roman" w:cs="Times New Roman" w:hint="eastAsia"/>
        </w:rPr>
        <w:t>、</w:t>
      </w:r>
      <w:r w:rsidRPr="0071039F">
        <w:rPr>
          <w:rFonts w:ascii="Times New Roman" w:eastAsia="宋体" w:hAnsi="Times New Roman" w:cs="Times New Roman" w:hint="eastAsia"/>
          <w:i/>
        </w:rPr>
        <w:t>b</w:t>
      </w:r>
      <w:r w:rsidRPr="0071039F">
        <w:rPr>
          <w:rFonts w:ascii="Times New Roman" w:eastAsia="宋体" w:hAnsi="Times New Roman" w:cs="Times New Roman" w:hint="eastAsia"/>
        </w:rPr>
        <w:t xml:space="preserve"> nm</w:t>
      </w:r>
      <w:r w:rsidRPr="0071039F">
        <w:rPr>
          <w:rFonts w:ascii="Times New Roman" w:eastAsia="宋体" w:hAnsi="Times New Roman" w:cs="Times New Roman" w:hint="eastAsia"/>
        </w:rPr>
        <w:t>、</w:t>
      </w:r>
      <w:r w:rsidRPr="0071039F">
        <w:rPr>
          <w:rFonts w:ascii="Times New Roman" w:eastAsia="宋体" w:hAnsi="Times New Roman" w:cs="Times New Roman" w:hint="eastAsia"/>
          <w:i/>
        </w:rPr>
        <w:t>c</w:t>
      </w:r>
      <w:r w:rsidRPr="0071039F">
        <w:rPr>
          <w:rFonts w:ascii="Times New Roman" w:eastAsia="宋体" w:hAnsi="Times New Roman" w:cs="Times New Roman" w:hint="eastAsia"/>
        </w:rPr>
        <w:t xml:space="preserve"> nm</w:t>
      </w:r>
      <w:r w:rsidRPr="0071039F">
        <w:rPr>
          <w:rFonts w:ascii="Times New Roman" w:eastAsia="宋体" w:hAnsi="Times New Roman" w:cs="Times New Roman" w:hint="eastAsia"/>
        </w:rPr>
        <w:t>，晶体的密度为</w:t>
      </w:r>
      <w:r w:rsidRPr="0071039F">
        <w:rPr>
          <w:rFonts w:ascii="Times New Roman" w:eastAsia="宋体" w:hAnsi="Times New Roman" w:cs="Times New Roman" w:hint="eastAsia"/>
          <w:u w:val="single"/>
        </w:rPr>
        <w:t xml:space="preserve">      </w:t>
      </w:r>
      <w:r w:rsidRPr="0071039F">
        <w:rPr>
          <w:rFonts w:ascii="Times New Roman" w:eastAsia="宋体" w:hAnsi="Times New Roman" w:cs="Times New Roman" w:hint="eastAsia"/>
        </w:rPr>
        <w:t xml:space="preserve"> g</w:t>
      </w:r>
      <w:r w:rsidRPr="0071039F">
        <w:rPr>
          <w:rFonts w:ascii="Times New Roman" w:eastAsia="宋体" w:hAnsi="Times New Roman" w:cs="Times New Roman" w:hint="eastAsia"/>
        </w:rPr>
        <w:t>·</w:t>
      </w:r>
      <w:r w:rsidRPr="0071039F">
        <w:rPr>
          <w:rFonts w:ascii="Times New Roman" w:eastAsia="宋体" w:hAnsi="Times New Roman" w:cs="Times New Roman" w:hint="eastAsia"/>
        </w:rPr>
        <w:t>cm</w:t>
      </w:r>
      <w:r w:rsidRPr="0071039F">
        <w:rPr>
          <w:rFonts w:ascii="Times New Roman" w:eastAsia="宋体" w:hAnsi="Times New Roman" w:cs="Times New Roman" w:hint="eastAsia"/>
          <w:vertAlign w:val="superscript"/>
        </w:rPr>
        <w:t>﹣</w:t>
      </w:r>
      <w:r w:rsidRPr="0071039F">
        <w:rPr>
          <w:rFonts w:ascii="Times New Roman" w:eastAsia="宋体" w:hAnsi="Times New Roman" w:cs="Times New Roman" w:hint="eastAsia"/>
          <w:vertAlign w:val="superscript"/>
        </w:rPr>
        <w:t>3</w:t>
      </w:r>
      <w:r w:rsidRPr="0071039F">
        <w:rPr>
          <w:rFonts w:ascii="Times New Roman" w:eastAsia="宋体" w:hAnsi="Times New Roman" w:cs="Times New Roman" w:hint="eastAsia"/>
        </w:rPr>
        <w:t>。</w:t>
      </w:r>
    </w:p>
    <w:p w14:paraId="5585023A" w14:textId="77777777" w:rsidR="0071039F" w:rsidRPr="0071039F" w:rsidRDefault="0071039F" w:rsidP="0071039F">
      <w:pPr>
        <w:tabs>
          <w:tab w:val="left" w:pos="284"/>
          <w:tab w:val="left" w:pos="426"/>
        </w:tabs>
        <w:snapToGrid w:val="0"/>
        <w:spacing w:line="360" w:lineRule="auto"/>
        <w:ind w:firstLineChars="500" w:firstLine="1050"/>
        <w:rPr>
          <w:rFonts w:ascii="Times New Roman" w:eastAsia="宋体" w:hAnsi="Times New Roman" w:cs="Times New Roman"/>
        </w:rPr>
      </w:pPr>
      <w:r w:rsidRPr="0071039F">
        <w:rPr>
          <w:rFonts w:ascii="Times New Roman" w:eastAsia="宋体" w:hAnsi="Times New Roman" w:cs="Times New Roman" w:hint="eastAsia"/>
        </w:rPr>
        <w:t>（</w:t>
      </w:r>
      <w:r w:rsidRPr="0071039F">
        <w:rPr>
          <w:rFonts w:ascii="楷体" w:eastAsia="楷体" w:hAnsi="楷体" w:cs="Times New Roman"/>
        </w:rPr>
        <w:t>用</w:t>
      </w:r>
      <w:r w:rsidRPr="0071039F">
        <w:rPr>
          <w:rFonts w:ascii="Times New Roman" w:eastAsia="宋体" w:hAnsi="Times New Roman" w:cs="Times New Roman" w:hint="eastAsia"/>
          <w:i/>
        </w:rPr>
        <w:t>N</w:t>
      </w:r>
      <w:r w:rsidRPr="0071039F">
        <w:rPr>
          <w:rFonts w:ascii="Times New Roman" w:eastAsia="宋体" w:hAnsi="Times New Roman" w:cs="Times New Roman" w:hint="eastAsia"/>
          <w:vertAlign w:val="subscript"/>
        </w:rPr>
        <w:t>A</w:t>
      </w:r>
      <w:r w:rsidRPr="0071039F">
        <w:rPr>
          <w:rFonts w:ascii="楷体" w:eastAsia="楷体" w:hAnsi="楷体" w:cs="Times New Roman" w:hint="eastAsia"/>
        </w:rPr>
        <w:t>表示阿伏加德罗常数；</w:t>
      </w:r>
      <w:r w:rsidRPr="0071039F">
        <w:rPr>
          <w:rFonts w:ascii="Times New Roman" w:eastAsia="楷体" w:hAnsi="Times New Roman" w:cs="Times New Roman"/>
        </w:rPr>
        <w:t>1 nm = 10</w:t>
      </w:r>
      <w:r w:rsidRPr="0071039F">
        <w:rPr>
          <w:rFonts w:ascii="Times New Roman" w:eastAsia="楷体" w:hAnsi="Times New Roman" w:cs="Times New Roman"/>
          <w:vertAlign w:val="superscript"/>
        </w:rPr>
        <w:t>﹣</w:t>
      </w:r>
      <w:r w:rsidRPr="0071039F">
        <w:rPr>
          <w:rFonts w:ascii="Times New Roman" w:eastAsia="楷体" w:hAnsi="Times New Roman" w:cs="Times New Roman"/>
          <w:vertAlign w:val="superscript"/>
        </w:rPr>
        <w:t>9</w:t>
      </w:r>
      <w:r w:rsidRPr="0071039F">
        <w:rPr>
          <w:rFonts w:ascii="Times New Roman" w:eastAsia="楷体" w:hAnsi="Times New Roman" w:cs="Times New Roman" w:hint="eastAsia"/>
          <w:vertAlign w:val="superscript"/>
        </w:rPr>
        <w:t xml:space="preserve"> </w:t>
      </w:r>
      <w:r w:rsidRPr="0071039F">
        <w:rPr>
          <w:rFonts w:ascii="Times New Roman" w:eastAsia="楷体" w:hAnsi="Times New Roman" w:cs="Times New Roman"/>
        </w:rPr>
        <w:t>m</w:t>
      </w:r>
      <w:r w:rsidRPr="0071039F">
        <w:rPr>
          <w:rFonts w:ascii="Times New Roman" w:eastAsia="楷体" w:hAnsi="Times New Roman" w:cs="Times New Roman" w:hint="eastAsia"/>
        </w:rPr>
        <w:t>；青蒿素的相对分子质量为</w:t>
      </w:r>
      <w:r w:rsidRPr="0071039F">
        <w:rPr>
          <w:rFonts w:ascii="Times New Roman" w:eastAsia="楷体" w:hAnsi="Times New Roman" w:cs="Times New Roman" w:hint="eastAsia"/>
        </w:rPr>
        <w:t>282</w:t>
      </w:r>
      <w:r w:rsidRPr="0071039F">
        <w:rPr>
          <w:rFonts w:ascii="Times New Roman" w:eastAsia="宋体" w:hAnsi="Times New Roman" w:cs="Times New Roman" w:hint="eastAsia"/>
        </w:rPr>
        <w:t>）</w:t>
      </w:r>
    </w:p>
    <w:p w14:paraId="6AB34C8D" w14:textId="77777777" w:rsidR="0071039F" w:rsidRPr="0071039F" w:rsidRDefault="0071039F" w:rsidP="0071039F">
      <w:pPr>
        <w:tabs>
          <w:tab w:val="left" w:pos="284"/>
          <w:tab w:val="left" w:pos="426"/>
        </w:tabs>
        <w:snapToGrid w:val="0"/>
        <w:spacing w:line="360" w:lineRule="auto"/>
        <w:ind w:leftChars="50" w:left="1155" w:hangingChars="500" w:hanging="1050"/>
        <w:rPr>
          <w:rFonts w:ascii="Times New Roman" w:eastAsia="宋体" w:hAnsi="Times New Roman" w:cs="Times New Roman"/>
        </w:rPr>
      </w:pPr>
      <w:r w:rsidRPr="0071039F">
        <w:rPr>
          <w:rFonts w:ascii="Times New Roman" w:eastAsia="宋体" w:hAnsi="Times New Roman" w:cs="Times New Roman" w:hint="eastAsia"/>
        </w:rPr>
        <w:t xml:space="preserve">       </w:t>
      </w:r>
      <w:r w:rsidRPr="0071039F">
        <w:rPr>
          <w:rFonts w:ascii="Times New Roman" w:eastAsia="宋体" w:hAnsi="Times New Roman" w:cs="Times New Roman" w:hint="eastAsia"/>
        </w:rPr>
        <w:t>③</w:t>
      </w:r>
      <w:r w:rsidRPr="0071039F">
        <w:rPr>
          <w:rFonts w:ascii="Times New Roman" w:eastAsia="宋体" w:hAnsi="Times New Roman" w:cs="Times New Roman" w:hint="eastAsia"/>
        </w:rPr>
        <w:t xml:space="preserve"> </w:t>
      </w:r>
      <w:r w:rsidRPr="0071039F">
        <w:rPr>
          <w:rFonts w:ascii="Times New Roman" w:eastAsia="宋体" w:hAnsi="Times New Roman" w:cs="Times New Roman" w:hint="eastAsia"/>
        </w:rPr>
        <w:t>能</w:t>
      </w:r>
      <w:r w:rsidRPr="0071039F">
        <w:rPr>
          <w:rFonts w:ascii="宋体" w:eastAsia="宋体" w:hAnsi="宋体" w:cs="Times New Roman" w:hint="eastAsia"/>
        </w:rPr>
        <w:t>确定晶体中哪些原子间存在化学键、并能确定键长和键角，从而得出分子空间结构的一种方法是</w:t>
      </w:r>
      <w:r w:rsidRPr="0071039F">
        <w:rPr>
          <w:rFonts w:ascii="宋体" w:eastAsia="宋体" w:hAnsi="宋体" w:cs="Times New Roman" w:hint="eastAsia"/>
          <w:u w:val="single"/>
        </w:rPr>
        <w:t xml:space="preserve">        </w:t>
      </w:r>
      <w:r w:rsidRPr="0071039F">
        <w:rPr>
          <w:rFonts w:ascii="宋体" w:eastAsia="宋体" w:hAnsi="宋体" w:cs="Times New Roman" w:hint="eastAsia"/>
        </w:rPr>
        <w:t xml:space="preserve">。   </w:t>
      </w:r>
    </w:p>
    <w:p w14:paraId="7B8CA31F" w14:textId="77777777" w:rsidR="0071039F" w:rsidRPr="0071039F" w:rsidRDefault="0071039F" w:rsidP="0071039F">
      <w:pPr>
        <w:tabs>
          <w:tab w:val="left" w:pos="709"/>
          <w:tab w:val="left" w:pos="851"/>
        </w:tabs>
        <w:snapToGrid w:val="0"/>
        <w:spacing w:line="360" w:lineRule="auto"/>
        <w:rPr>
          <w:rFonts w:ascii="Times New Roman" w:eastAsia="宋体" w:hAnsi="Times New Roman" w:cs="Times New Roman"/>
        </w:rPr>
      </w:pPr>
      <w:r w:rsidRPr="0071039F">
        <w:rPr>
          <w:rFonts w:ascii="宋体" w:eastAsia="宋体" w:hAnsi="宋体" w:cs="Times New Roman" w:hint="eastAsia"/>
        </w:rPr>
        <w:t xml:space="preserve">  </w:t>
      </w:r>
      <w:r w:rsidRPr="0071039F">
        <w:rPr>
          <w:rFonts w:ascii="Times New Roman" w:eastAsia="宋体" w:hAnsi="Times New Roman" w:cs="Times New Roman"/>
        </w:rPr>
        <w:t xml:space="preserve">  </w:t>
      </w:r>
      <w:r w:rsidRPr="0071039F">
        <w:rPr>
          <w:rFonts w:ascii="Times New Roman" w:eastAsia="宋体" w:hAnsi="Times New Roman" w:cs="Times New Roman" w:hint="eastAsia"/>
        </w:rPr>
        <w:t xml:space="preserve">     </w:t>
      </w:r>
      <w:r w:rsidRPr="0071039F">
        <w:rPr>
          <w:rFonts w:ascii="Times New Roman" w:eastAsia="宋体" w:hAnsi="Times New Roman" w:cs="Times New Roman"/>
        </w:rPr>
        <w:t xml:space="preserve">  a</w:t>
      </w:r>
      <w:r w:rsidRPr="0071039F">
        <w:rPr>
          <w:rFonts w:ascii="Times New Roman" w:eastAsia="宋体" w:hAnsi="Times New Roman" w:cs="Times New Roman"/>
        </w:rPr>
        <w:t>．质谱法</w:t>
      </w:r>
      <w:r w:rsidRPr="0071039F">
        <w:rPr>
          <w:rFonts w:ascii="Times New Roman" w:eastAsia="宋体" w:hAnsi="Times New Roman" w:cs="Times New Roman"/>
        </w:rPr>
        <w:t xml:space="preserve">     b</w:t>
      </w:r>
      <w:r w:rsidRPr="0071039F">
        <w:rPr>
          <w:rFonts w:ascii="Times New Roman" w:eastAsia="宋体" w:hAnsi="Times New Roman" w:cs="Times New Roman"/>
        </w:rPr>
        <w:t>．</w:t>
      </w:r>
      <w:r w:rsidRPr="0071039F">
        <w:rPr>
          <w:rFonts w:ascii="Times New Roman" w:eastAsia="宋体" w:hAnsi="Times New Roman" w:cs="Times New Roman"/>
        </w:rPr>
        <w:t>X</w:t>
      </w:r>
      <w:r w:rsidRPr="0071039F">
        <w:rPr>
          <w:rFonts w:ascii="Times New Roman" w:eastAsia="宋体" w:hAnsi="Times New Roman" w:cs="Times New Roman"/>
        </w:rPr>
        <w:t>射线衍射</w:t>
      </w:r>
      <w:r w:rsidRPr="0071039F">
        <w:rPr>
          <w:rFonts w:ascii="Times New Roman" w:eastAsia="宋体" w:hAnsi="Times New Roman" w:cs="Times New Roman"/>
        </w:rPr>
        <w:t xml:space="preserve">       c</w:t>
      </w:r>
      <w:r w:rsidRPr="0071039F">
        <w:rPr>
          <w:rFonts w:ascii="Times New Roman" w:eastAsia="宋体" w:hAnsi="Times New Roman" w:cs="Times New Roman"/>
        </w:rPr>
        <w:t>．核磁共振氢谱</w:t>
      </w:r>
      <w:r w:rsidRPr="0071039F">
        <w:rPr>
          <w:rFonts w:ascii="Times New Roman" w:eastAsia="宋体" w:hAnsi="Times New Roman" w:cs="Times New Roman"/>
        </w:rPr>
        <w:t xml:space="preserve">      d</w:t>
      </w:r>
      <w:r w:rsidRPr="0071039F">
        <w:rPr>
          <w:rFonts w:ascii="Times New Roman" w:eastAsia="宋体" w:hAnsi="Times New Roman" w:cs="Times New Roman"/>
        </w:rPr>
        <w:t>．红外光谱</w:t>
      </w:r>
      <w:r w:rsidRPr="0071039F">
        <w:rPr>
          <w:rFonts w:ascii="Times New Roman" w:eastAsia="宋体" w:hAnsi="Times New Roman" w:cs="Times New Roman" w:hint="eastAsia"/>
        </w:rPr>
        <w:t xml:space="preserve"> </w:t>
      </w:r>
    </w:p>
    <w:p w14:paraId="5D5ADDA9" w14:textId="77777777" w:rsidR="0071039F" w:rsidRPr="0071039F" w:rsidRDefault="0071039F" w:rsidP="0071039F">
      <w:pPr>
        <w:tabs>
          <w:tab w:val="left" w:pos="284"/>
          <w:tab w:val="left" w:pos="426"/>
        </w:tabs>
        <w:snapToGrid w:val="0"/>
        <w:spacing w:line="360" w:lineRule="auto"/>
        <w:ind w:leftChars="150" w:left="840" w:hangingChars="250" w:hanging="525"/>
        <w:rPr>
          <w:rFonts w:ascii="Times New Roman" w:eastAsia="宋体" w:hAnsi="Times New Roman" w:cs="Times New Roman"/>
        </w:rPr>
      </w:pPr>
      <w:r w:rsidRPr="0071039F">
        <w:rPr>
          <w:rFonts w:ascii="Times New Roman" w:eastAsia="宋体" w:hAnsi="Times New Roman" w:cs="Times New Roman" w:hint="eastAsia"/>
        </w:rPr>
        <w:t>（</w:t>
      </w:r>
      <w:r w:rsidRPr="0071039F">
        <w:rPr>
          <w:rFonts w:ascii="Times New Roman" w:eastAsia="宋体" w:hAnsi="Times New Roman" w:cs="Times New Roman" w:hint="eastAsia"/>
        </w:rPr>
        <w:t>3</w:t>
      </w:r>
      <w:r w:rsidRPr="0071039F">
        <w:rPr>
          <w:rFonts w:ascii="Times New Roman" w:eastAsia="宋体" w:hAnsi="Times New Roman" w:cs="Times New Roman" w:hint="eastAsia"/>
        </w:rPr>
        <w:t>）修饰结构，提高疗效</w:t>
      </w:r>
      <w:r w:rsidRPr="0071039F">
        <w:rPr>
          <w:rFonts w:ascii="Times New Roman" w:eastAsia="宋体" w:hAnsi="Times New Roman" w:cs="Times New Roman" w:hint="eastAsia"/>
        </w:rPr>
        <w:t xml:space="preserve"> </w:t>
      </w:r>
    </w:p>
    <w:p w14:paraId="01F690EA" w14:textId="77777777" w:rsidR="0071039F" w:rsidRPr="0071039F" w:rsidRDefault="0071039F" w:rsidP="0071039F">
      <w:pPr>
        <w:tabs>
          <w:tab w:val="left" w:pos="284"/>
          <w:tab w:val="left" w:pos="426"/>
        </w:tabs>
        <w:snapToGrid w:val="0"/>
        <w:spacing w:line="360" w:lineRule="auto"/>
        <w:ind w:firstLineChars="400" w:firstLine="840"/>
        <w:rPr>
          <w:rFonts w:ascii="Times New Roman" w:eastAsia="宋体" w:hAnsi="Times New Roman" w:cs="Times New Roman"/>
        </w:rPr>
      </w:pPr>
      <w:r w:rsidRPr="0071039F">
        <w:rPr>
          <w:rFonts w:ascii="Times New Roman" w:eastAsia="宋体" w:hAnsi="Times New Roman" w:cs="Times New Roman" w:hint="eastAsia"/>
        </w:rPr>
        <w:t>一定条件下，用</w:t>
      </w:r>
      <w:r w:rsidRPr="0071039F">
        <w:rPr>
          <w:rFonts w:ascii="Times New Roman" w:eastAsia="宋体" w:hAnsi="Times New Roman" w:cs="Times New Roman" w:hint="eastAsia"/>
        </w:rPr>
        <w:t>NaBH</w:t>
      </w:r>
      <w:r w:rsidRPr="0071039F">
        <w:rPr>
          <w:rFonts w:ascii="Times New Roman" w:eastAsia="宋体" w:hAnsi="Times New Roman" w:cs="Times New Roman" w:hint="eastAsia"/>
          <w:vertAlign w:val="subscript"/>
        </w:rPr>
        <w:t>4</w:t>
      </w:r>
      <w:r w:rsidRPr="0071039F">
        <w:rPr>
          <w:rFonts w:ascii="Times New Roman" w:eastAsia="宋体" w:hAnsi="Times New Roman" w:cs="Times New Roman" w:hint="eastAsia"/>
        </w:rPr>
        <w:t>将青蒿素选择性还原生成双氢青蒿素。</w:t>
      </w:r>
    </w:p>
    <w:p w14:paraId="6B21FF6D" w14:textId="77777777" w:rsidR="0071039F" w:rsidRPr="0071039F" w:rsidRDefault="0071039F" w:rsidP="0071039F">
      <w:pPr>
        <w:tabs>
          <w:tab w:val="left" w:pos="284"/>
          <w:tab w:val="left" w:pos="426"/>
        </w:tabs>
        <w:snapToGrid w:val="0"/>
        <w:spacing w:line="360" w:lineRule="auto"/>
        <w:ind w:leftChars="150" w:left="840" w:hangingChars="250" w:hanging="525"/>
        <w:rPr>
          <w:rFonts w:ascii="Times New Roman" w:eastAsia="宋体" w:hAnsi="Times New Roman" w:cs="Times New Roman"/>
        </w:rPr>
      </w:pPr>
    </w:p>
    <w:p w14:paraId="1250EF11" w14:textId="77777777" w:rsidR="0071039F" w:rsidRPr="0071039F" w:rsidRDefault="0071039F" w:rsidP="0071039F">
      <w:pPr>
        <w:tabs>
          <w:tab w:val="left" w:pos="284"/>
          <w:tab w:val="left" w:pos="426"/>
        </w:tabs>
        <w:snapToGrid w:val="0"/>
        <w:spacing w:line="360" w:lineRule="auto"/>
        <w:rPr>
          <w:rFonts w:ascii="Times New Roman" w:eastAsia="宋体" w:hAnsi="Times New Roman" w:cs="Times New Roman"/>
        </w:rPr>
      </w:pPr>
      <w:r w:rsidRPr="0071039F">
        <w:rPr>
          <w:rFonts w:ascii="Times New Roman" w:eastAsia="宋体" w:hAnsi="Times New Roman" w:cs="Times New Roman" w:hint="eastAsia"/>
        </w:rPr>
        <w:t xml:space="preserve">                    </w:t>
      </w:r>
      <w:r w:rsidRPr="0071039F">
        <w:rPr>
          <w:rFonts w:ascii="Times New Roman" w:eastAsia="宋体" w:hAnsi="Times New Roman" w:cs="Times New Roman"/>
          <w:noProof/>
        </w:rPr>
        <w:drawing>
          <wp:inline distT="0" distB="0" distL="0" distR="0" wp14:anchorId="0ECB5883" wp14:editId="2A0F4CEB">
            <wp:extent cx="2028825" cy="1028700"/>
            <wp:effectExtent l="0" t="0" r="9525" b="0"/>
            <wp:docPr id="16" name="图片 16" descr="D:\2022.5 二模\2022.4.15 修改\化学印厂版\hx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2022.5 二模\2022.4.15 修改\化学印厂版\hx6.tif"/>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028825" cy="1028700"/>
                    </a:xfrm>
                    <a:prstGeom prst="rect">
                      <a:avLst/>
                    </a:prstGeom>
                    <a:noFill/>
                    <a:ln>
                      <a:noFill/>
                    </a:ln>
                  </pic:spPr>
                </pic:pic>
              </a:graphicData>
            </a:graphic>
          </wp:inline>
        </w:drawing>
      </w:r>
    </w:p>
    <w:p w14:paraId="45F009F6" w14:textId="77777777" w:rsidR="0071039F" w:rsidRPr="0071039F" w:rsidRDefault="0071039F" w:rsidP="0071039F">
      <w:pPr>
        <w:tabs>
          <w:tab w:val="left" w:pos="284"/>
          <w:tab w:val="left" w:pos="426"/>
        </w:tabs>
        <w:snapToGrid w:val="0"/>
        <w:spacing w:line="360" w:lineRule="auto"/>
        <w:rPr>
          <w:rFonts w:ascii="Times New Roman" w:eastAsia="宋体" w:hAnsi="Times New Roman" w:cs="Times New Roman"/>
        </w:rPr>
      </w:pPr>
      <w:r w:rsidRPr="0071039F">
        <w:rPr>
          <w:rFonts w:ascii="Times New Roman" w:eastAsia="宋体" w:hAnsi="Times New Roman" w:cs="Times New Roman" w:hint="eastAsia"/>
        </w:rPr>
        <w:t xml:space="preserve">        </w:t>
      </w:r>
      <w:r w:rsidRPr="0071039F">
        <w:rPr>
          <w:rFonts w:ascii="Times New Roman" w:eastAsia="宋体" w:hAnsi="Times New Roman" w:cs="Times New Roman" w:hint="eastAsia"/>
        </w:rPr>
        <w:t>①</w:t>
      </w:r>
      <w:r w:rsidRPr="0071039F">
        <w:rPr>
          <w:rFonts w:ascii="Times New Roman" w:eastAsia="宋体" w:hAnsi="Times New Roman" w:cs="Times New Roman" w:hint="eastAsia"/>
        </w:rPr>
        <w:t xml:space="preserve"> </w:t>
      </w:r>
      <w:r w:rsidRPr="0071039F">
        <w:rPr>
          <w:rFonts w:ascii="Times New Roman" w:eastAsia="宋体" w:hAnsi="Times New Roman" w:cs="Times New Roman" w:hint="eastAsia"/>
        </w:rPr>
        <w:t>双氢青蒿素分子中碳原子的杂化方式为</w:t>
      </w:r>
      <w:r w:rsidRPr="0071039F">
        <w:rPr>
          <w:rFonts w:ascii="Times New Roman" w:eastAsia="宋体" w:hAnsi="Times New Roman" w:cs="Times New Roman" w:hint="eastAsia"/>
          <w:u w:val="single"/>
        </w:rPr>
        <w:t xml:space="preserve">        </w:t>
      </w:r>
      <w:r w:rsidRPr="0071039F">
        <w:rPr>
          <w:rFonts w:ascii="Times New Roman" w:eastAsia="宋体" w:hAnsi="Times New Roman" w:cs="Times New Roman" w:hint="eastAsia"/>
        </w:rPr>
        <w:t>。</w:t>
      </w:r>
      <w:r w:rsidRPr="0071039F">
        <w:rPr>
          <w:rFonts w:ascii="Times New Roman" w:eastAsia="宋体" w:hAnsi="Times New Roman" w:cs="Times New Roman" w:hint="eastAsia"/>
        </w:rPr>
        <w:t xml:space="preserve"> </w:t>
      </w:r>
    </w:p>
    <w:p w14:paraId="24BAF158" w14:textId="77777777" w:rsidR="0071039F" w:rsidRPr="0071039F" w:rsidRDefault="0071039F" w:rsidP="0071039F">
      <w:pPr>
        <w:tabs>
          <w:tab w:val="left" w:pos="284"/>
          <w:tab w:val="left" w:pos="426"/>
        </w:tabs>
        <w:snapToGrid w:val="0"/>
        <w:spacing w:line="360" w:lineRule="auto"/>
        <w:rPr>
          <w:rFonts w:ascii="Times New Roman" w:eastAsia="宋体" w:hAnsi="Times New Roman" w:cs="Times New Roman"/>
        </w:rPr>
      </w:pPr>
      <w:r w:rsidRPr="0071039F">
        <w:rPr>
          <w:rFonts w:ascii="Times New Roman" w:eastAsia="宋体" w:hAnsi="Times New Roman" w:cs="Times New Roman" w:hint="eastAsia"/>
        </w:rPr>
        <w:t xml:space="preserve">        </w:t>
      </w:r>
      <w:r w:rsidRPr="0071039F">
        <w:rPr>
          <w:rFonts w:ascii="Times New Roman" w:eastAsia="宋体" w:hAnsi="Times New Roman" w:cs="Times New Roman" w:hint="eastAsia"/>
        </w:rPr>
        <w:t>②</w:t>
      </w:r>
      <w:r w:rsidRPr="0071039F">
        <w:rPr>
          <w:rFonts w:ascii="Times New Roman" w:eastAsia="宋体" w:hAnsi="Times New Roman" w:cs="Times New Roman" w:hint="eastAsia"/>
        </w:rPr>
        <w:t xml:space="preserve"> BH</w:t>
      </w:r>
      <w:r w:rsidRPr="0071039F">
        <w:rPr>
          <w:rFonts w:ascii="Times New Roman" w:eastAsia="宋体" w:hAnsi="Times New Roman" w:cs="Times New Roman" w:hint="eastAsia"/>
          <w:eastAsianLayout w:id="-1539459840" w:combine="1"/>
        </w:rPr>
        <w:t>－</w:t>
      </w:r>
      <w:r w:rsidRPr="0071039F">
        <w:rPr>
          <w:rFonts w:ascii="Times New Roman" w:eastAsia="宋体" w:hAnsi="Times New Roman" w:cs="Times New Roman" w:hint="eastAsia"/>
          <w:eastAsianLayout w:id="-1539459840" w:combine="1"/>
        </w:rPr>
        <w:t>4</w:t>
      </w:r>
      <w:r w:rsidRPr="0071039F">
        <w:rPr>
          <w:rFonts w:ascii="Times New Roman" w:eastAsia="宋体" w:hAnsi="Times New Roman" w:cs="Times New Roman" w:hint="eastAsia"/>
        </w:rPr>
        <w:t>的空间结构为</w:t>
      </w:r>
      <w:r w:rsidRPr="0071039F">
        <w:rPr>
          <w:rFonts w:ascii="Times New Roman" w:eastAsia="宋体" w:hAnsi="Times New Roman" w:cs="Times New Roman" w:hint="eastAsia"/>
          <w:u w:val="single"/>
        </w:rPr>
        <w:t xml:space="preserve">        </w:t>
      </w:r>
      <w:r w:rsidRPr="0071039F">
        <w:rPr>
          <w:rFonts w:ascii="Times New Roman" w:eastAsia="宋体" w:hAnsi="Times New Roman" w:cs="Times New Roman" w:hint="eastAsia"/>
        </w:rPr>
        <w:t>。</w:t>
      </w:r>
      <w:r w:rsidRPr="0071039F">
        <w:rPr>
          <w:rFonts w:ascii="Times New Roman" w:eastAsia="宋体" w:hAnsi="Times New Roman" w:cs="Times New Roman" w:hint="eastAsia"/>
        </w:rPr>
        <w:t xml:space="preserve">   </w:t>
      </w:r>
    </w:p>
    <w:p w14:paraId="32C981AE" w14:textId="77777777" w:rsidR="0071039F" w:rsidRPr="0071039F" w:rsidRDefault="0071039F" w:rsidP="0071039F">
      <w:pPr>
        <w:tabs>
          <w:tab w:val="left" w:pos="284"/>
          <w:tab w:val="left" w:pos="426"/>
        </w:tabs>
        <w:snapToGrid w:val="0"/>
        <w:spacing w:line="360" w:lineRule="auto"/>
        <w:rPr>
          <w:rFonts w:ascii="Times New Roman" w:eastAsia="宋体" w:hAnsi="Times New Roman" w:cs="Times New Roman"/>
        </w:rPr>
      </w:pPr>
      <w:r w:rsidRPr="0071039F">
        <w:rPr>
          <w:rFonts w:ascii="Times New Roman" w:eastAsia="宋体" w:hAnsi="Times New Roman" w:cs="Times New Roman" w:hint="eastAsia"/>
        </w:rPr>
        <w:t xml:space="preserve">        </w:t>
      </w:r>
      <w:r w:rsidRPr="0071039F">
        <w:rPr>
          <w:rFonts w:ascii="Times New Roman" w:eastAsia="宋体" w:hAnsi="Times New Roman" w:cs="Times New Roman" w:hint="eastAsia"/>
        </w:rPr>
        <w:t>双氢青蒿素比青蒿素水溶性更好，治疗疟疾的效果更好。</w:t>
      </w:r>
    </w:p>
    <w:p w14:paraId="0851BFD3" w14:textId="71D31512" w:rsidR="0071039F" w:rsidRDefault="0071039F">
      <w:pPr>
        <w:spacing w:line="360" w:lineRule="auto"/>
        <w:jc w:val="left"/>
        <w:rPr>
          <w:rFonts w:ascii="Times New Roman" w:eastAsia="宋体" w:hAnsi="Times New Roman" w:cs="Times New Roman"/>
        </w:rPr>
      </w:pPr>
    </w:p>
    <w:p w14:paraId="49DC3E3D" w14:textId="214C76D0" w:rsidR="00DA0421" w:rsidRDefault="00DA0421">
      <w:pPr>
        <w:spacing w:line="360" w:lineRule="auto"/>
        <w:jc w:val="left"/>
        <w:rPr>
          <w:rFonts w:ascii="Times New Roman" w:eastAsia="宋体" w:hAnsi="Times New Roman" w:cs="Times New Roman"/>
        </w:rPr>
      </w:pPr>
    </w:p>
    <w:p w14:paraId="0D76DC70" w14:textId="23F3641F" w:rsidR="00DA0421" w:rsidRDefault="00DA0421">
      <w:pPr>
        <w:spacing w:line="360" w:lineRule="auto"/>
        <w:jc w:val="left"/>
        <w:rPr>
          <w:rFonts w:ascii="Times New Roman" w:eastAsia="宋体" w:hAnsi="Times New Roman" w:cs="Times New Roman"/>
        </w:rPr>
      </w:pPr>
    </w:p>
    <w:sectPr w:rsidR="00DA0421">
      <w:footerReference w:type="default" r:id="rId29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EE39D" w14:textId="77777777" w:rsidR="00BB3D01" w:rsidRDefault="00BB3D01">
      <w:r>
        <w:separator/>
      </w:r>
    </w:p>
  </w:endnote>
  <w:endnote w:type="continuationSeparator" w:id="0">
    <w:p w14:paraId="6C2DDE60" w14:textId="77777777" w:rsidR="00BB3D01" w:rsidRDefault="00BB3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 New Roman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2823797"/>
      <w:docPartObj>
        <w:docPartGallery w:val="Page Numbers (Bottom of Page)"/>
        <w:docPartUnique/>
      </w:docPartObj>
    </w:sdtPr>
    <w:sdtContent>
      <w:p w14:paraId="16124F36" w14:textId="39449AA5" w:rsidR="00F438AB" w:rsidRDefault="00F438AB">
        <w:pPr>
          <w:pStyle w:val="a5"/>
          <w:jc w:val="center"/>
        </w:pPr>
        <w:r>
          <w:fldChar w:fldCharType="begin"/>
        </w:r>
        <w:r>
          <w:instrText>PAGE   \* MERGEFORMAT</w:instrText>
        </w:r>
        <w:r>
          <w:fldChar w:fldCharType="separate"/>
        </w:r>
        <w:r>
          <w:rPr>
            <w:lang w:val="zh-CN"/>
          </w:rPr>
          <w:t>2</w:t>
        </w:r>
        <w:r>
          <w:fldChar w:fldCharType="end"/>
        </w:r>
      </w:p>
    </w:sdtContent>
  </w:sdt>
  <w:p w14:paraId="2A25952B" w14:textId="77777777" w:rsidR="00641C38" w:rsidRDefault="00641C3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19EFC" w14:textId="77777777" w:rsidR="00BB3D01" w:rsidRDefault="00BB3D01">
      <w:r>
        <w:separator/>
      </w:r>
    </w:p>
  </w:footnote>
  <w:footnote w:type="continuationSeparator" w:id="0">
    <w:p w14:paraId="38D9BC75" w14:textId="77777777" w:rsidR="00BB3D01" w:rsidRDefault="00BB3D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FB7B73A"/>
    <w:multiLevelType w:val="singleLevel"/>
    <w:tmpl w:val="AFB7B73A"/>
    <w:lvl w:ilvl="0">
      <w:start w:val="2"/>
      <w:numFmt w:val="decimal"/>
      <w:suff w:val="space"/>
      <w:lvlText w:val="%1."/>
      <w:lvlJc w:val="left"/>
    </w:lvl>
  </w:abstractNum>
  <w:abstractNum w:abstractNumId="1" w15:restartNumberingAfterBreak="0">
    <w:nsid w:val="BD87A6CA"/>
    <w:multiLevelType w:val="singleLevel"/>
    <w:tmpl w:val="BD87A6CA"/>
    <w:lvl w:ilvl="0">
      <w:start w:val="1"/>
      <w:numFmt w:val="decimal"/>
      <w:suff w:val="nothing"/>
      <w:lvlText w:val="（%1）"/>
      <w:lvlJc w:val="left"/>
    </w:lvl>
  </w:abstractNum>
  <w:abstractNum w:abstractNumId="2" w15:restartNumberingAfterBreak="0">
    <w:nsid w:val="C41F752E"/>
    <w:multiLevelType w:val="singleLevel"/>
    <w:tmpl w:val="C41F752E"/>
    <w:lvl w:ilvl="0">
      <w:start w:val="1"/>
      <w:numFmt w:val="decimal"/>
      <w:suff w:val="space"/>
      <w:lvlText w:val="%1."/>
      <w:lvlJc w:val="left"/>
      <w:rPr>
        <w:rFonts w:hint="default"/>
        <w:color w:val="auto"/>
      </w:rPr>
    </w:lvl>
  </w:abstractNum>
  <w:abstractNum w:abstractNumId="3" w15:restartNumberingAfterBreak="0">
    <w:nsid w:val="C6553B27"/>
    <w:multiLevelType w:val="singleLevel"/>
    <w:tmpl w:val="C6553B27"/>
    <w:lvl w:ilvl="0">
      <w:start w:val="1"/>
      <w:numFmt w:val="bullet"/>
      <w:lvlText w:val=""/>
      <w:lvlJc w:val="left"/>
      <w:pPr>
        <w:ind w:left="420" w:hanging="420"/>
      </w:pPr>
      <w:rPr>
        <w:rFonts w:ascii="Wingdings" w:hAnsi="Wingdings" w:hint="default"/>
        <w:color w:val="auto"/>
      </w:rPr>
    </w:lvl>
  </w:abstractNum>
  <w:abstractNum w:abstractNumId="4" w15:restartNumberingAfterBreak="0">
    <w:nsid w:val="D6F74C5C"/>
    <w:multiLevelType w:val="singleLevel"/>
    <w:tmpl w:val="D6F74C5C"/>
    <w:lvl w:ilvl="0">
      <w:start w:val="7"/>
      <w:numFmt w:val="decimal"/>
      <w:suff w:val="nothing"/>
      <w:lvlText w:val="（%1）"/>
      <w:lvlJc w:val="left"/>
      <w:pPr>
        <w:ind w:left="735" w:firstLine="0"/>
      </w:pPr>
    </w:lvl>
  </w:abstractNum>
  <w:abstractNum w:abstractNumId="5" w15:restartNumberingAfterBreak="0">
    <w:nsid w:val="DB96EED6"/>
    <w:multiLevelType w:val="singleLevel"/>
    <w:tmpl w:val="DB96EED6"/>
    <w:lvl w:ilvl="0">
      <w:start w:val="1"/>
      <w:numFmt w:val="chineseCounting"/>
      <w:suff w:val="space"/>
      <w:lvlText w:val="%1．"/>
      <w:lvlJc w:val="left"/>
      <w:rPr>
        <w:rFonts w:hint="eastAsia"/>
      </w:rPr>
    </w:lvl>
  </w:abstractNum>
  <w:abstractNum w:abstractNumId="6" w15:restartNumberingAfterBreak="0">
    <w:nsid w:val="E1A4B6DE"/>
    <w:multiLevelType w:val="singleLevel"/>
    <w:tmpl w:val="E1A4B6DE"/>
    <w:lvl w:ilvl="0">
      <w:start w:val="18"/>
      <w:numFmt w:val="decimal"/>
      <w:lvlText w:val="%1."/>
      <w:lvlJc w:val="left"/>
      <w:pPr>
        <w:tabs>
          <w:tab w:val="num" w:pos="312"/>
        </w:tabs>
      </w:pPr>
    </w:lvl>
  </w:abstractNum>
  <w:abstractNum w:abstractNumId="7" w15:restartNumberingAfterBreak="0">
    <w:nsid w:val="EBAF956A"/>
    <w:multiLevelType w:val="singleLevel"/>
    <w:tmpl w:val="EBAF956A"/>
    <w:lvl w:ilvl="0">
      <w:start w:val="1"/>
      <w:numFmt w:val="decimal"/>
      <w:suff w:val="nothing"/>
      <w:lvlText w:val="（%1）"/>
      <w:lvlJc w:val="left"/>
    </w:lvl>
  </w:abstractNum>
  <w:abstractNum w:abstractNumId="8" w15:restartNumberingAfterBreak="0">
    <w:nsid w:val="FDEC28B3"/>
    <w:multiLevelType w:val="singleLevel"/>
    <w:tmpl w:val="FDEC28B3"/>
    <w:lvl w:ilvl="0">
      <w:start w:val="1"/>
      <w:numFmt w:val="decimal"/>
      <w:suff w:val="nothing"/>
      <w:lvlText w:val="（%1）"/>
      <w:lvlJc w:val="left"/>
    </w:lvl>
  </w:abstractNum>
  <w:abstractNum w:abstractNumId="9" w15:restartNumberingAfterBreak="0">
    <w:nsid w:val="FFC53E2B"/>
    <w:multiLevelType w:val="singleLevel"/>
    <w:tmpl w:val="FFC53E2B"/>
    <w:lvl w:ilvl="0">
      <w:start w:val="5"/>
      <w:numFmt w:val="decimal"/>
      <w:lvlText w:val="%1."/>
      <w:lvlJc w:val="left"/>
      <w:pPr>
        <w:tabs>
          <w:tab w:val="left" w:pos="312"/>
        </w:tabs>
      </w:pPr>
    </w:lvl>
  </w:abstractNum>
  <w:abstractNum w:abstractNumId="10" w15:restartNumberingAfterBreak="0">
    <w:nsid w:val="FFCAA8E0"/>
    <w:multiLevelType w:val="singleLevel"/>
    <w:tmpl w:val="FFCAA8E0"/>
    <w:lvl w:ilvl="0">
      <w:start w:val="1"/>
      <w:numFmt w:val="decimal"/>
      <w:lvlText w:val="%1."/>
      <w:lvlJc w:val="left"/>
      <w:pPr>
        <w:tabs>
          <w:tab w:val="left" w:pos="312"/>
        </w:tabs>
      </w:pPr>
    </w:lvl>
  </w:abstractNum>
  <w:abstractNum w:abstractNumId="11" w15:restartNumberingAfterBreak="0">
    <w:nsid w:val="04DD36DF"/>
    <w:multiLevelType w:val="hybridMultilevel"/>
    <w:tmpl w:val="BBA09D76"/>
    <w:lvl w:ilvl="0" w:tplc="7C8EEC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9F660FB"/>
    <w:multiLevelType w:val="hybridMultilevel"/>
    <w:tmpl w:val="6BAAB794"/>
    <w:lvl w:ilvl="0" w:tplc="0EF4FC8E">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1C8D75AD"/>
    <w:multiLevelType w:val="hybridMultilevel"/>
    <w:tmpl w:val="D4488ED4"/>
    <w:lvl w:ilvl="0" w:tplc="2376CB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D8A7D15"/>
    <w:multiLevelType w:val="multilevel"/>
    <w:tmpl w:val="1D8A7D1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295E3E18"/>
    <w:multiLevelType w:val="hybridMultilevel"/>
    <w:tmpl w:val="765C4D7E"/>
    <w:lvl w:ilvl="0" w:tplc="BE0082D4">
      <w:start w:val="1"/>
      <w:numFmt w:val="decimalEnclosedCircle"/>
      <w:lvlText w:val="%1"/>
      <w:lvlJc w:val="left"/>
      <w:pPr>
        <w:ind w:left="839" w:hanging="360"/>
      </w:pPr>
      <w:rPr>
        <w:rFonts w:hint="default"/>
      </w:rPr>
    </w:lvl>
    <w:lvl w:ilvl="1" w:tplc="04090019" w:tentative="1">
      <w:start w:val="1"/>
      <w:numFmt w:val="lowerLetter"/>
      <w:lvlText w:val="%2)"/>
      <w:lvlJc w:val="left"/>
      <w:pPr>
        <w:ind w:left="1319" w:hanging="420"/>
      </w:pPr>
    </w:lvl>
    <w:lvl w:ilvl="2" w:tplc="0409001B" w:tentative="1">
      <w:start w:val="1"/>
      <w:numFmt w:val="lowerRoman"/>
      <w:lvlText w:val="%3."/>
      <w:lvlJc w:val="right"/>
      <w:pPr>
        <w:ind w:left="1739" w:hanging="420"/>
      </w:pPr>
    </w:lvl>
    <w:lvl w:ilvl="3" w:tplc="0409000F" w:tentative="1">
      <w:start w:val="1"/>
      <w:numFmt w:val="decimal"/>
      <w:lvlText w:val="%4."/>
      <w:lvlJc w:val="left"/>
      <w:pPr>
        <w:ind w:left="2159" w:hanging="420"/>
      </w:pPr>
    </w:lvl>
    <w:lvl w:ilvl="4" w:tplc="04090019" w:tentative="1">
      <w:start w:val="1"/>
      <w:numFmt w:val="lowerLetter"/>
      <w:lvlText w:val="%5)"/>
      <w:lvlJc w:val="left"/>
      <w:pPr>
        <w:ind w:left="2579" w:hanging="420"/>
      </w:pPr>
    </w:lvl>
    <w:lvl w:ilvl="5" w:tplc="0409001B" w:tentative="1">
      <w:start w:val="1"/>
      <w:numFmt w:val="lowerRoman"/>
      <w:lvlText w:val="%6."/>
      <w:lvlJc w:val="right"/>
      <w:pPr>
        <w:ind w:left="2999" w:hanging="420"/>
      </w:pPr>
    </w:lvl>
    <w:lvl w:ilvl="6" w:tplc="0409000F" w:tentative="1">
      <w:start w:val="1"/>
      <w:numFmt w:val="decimal"/>
      <w:lvlText w:val="%7."/>
      <w:lvlJc w:val="left"/>
      <w:pPr>
        <w:ind w:left="3419" w:hanging="420"/>
      </w:pPr>
    </w:lvl>
    <w:lvl w:ilvl="7" w:tplc="04090019" w:tentative="1">
      <w:start w:val="1"/>
      <w:numFmt w:val="lowerLetter"/>
      <w:lvlText w:val="%8)"/>
      <w:lvlJc w:val="left"/>
      <w:pPr>
        <w:ind w:left="3839" w:hanging="420"/>
      </w:pPr>
    </w:lvl>
    <w:lvl w:ilvl="8" w:tplc="0409001B" w:tentative="1">
      <w:start w:val="1"/>
      <w:numFmt w:val="lowerRoman"/>
      <w:lvlText w:val="%9."/>
      <w:lvlJc w:val="right"/>
      <w:pPr>
        <w:ind w:left="4259" w:hanging="420"/>
      </w:pPr>
    </w:lvl>
  </w:abstractNum>
  <w:abstractNum w:abstractNumId="16" w15:restartNumberingAfterBreak="0">
    <w:nsid w:val="33B73640"/>
    <w:multiLevelType w:val="hybridMultilevel"/>
    <w:tmpl w:val="1F44BD50"/>
    <w:lvl w:ilvl="0" w:tplc="04090015">
      <w:start w:val="1"/>
      <w:numFmt w:val="upperLetter"/>
      <w:lvlText w:val="%1."/>
      <w:lvlJc w:val="left"/>
      <w:pPr>
        <w:ind w:left="860" w:hanging="420"/>
      </w:p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7" w15:restartNumberingAfterBreak="0">
    <w:nsid w:val="38AA0BC5"/>
    <w:multiLevelType w:val="hybridMultilevel"/>
    <w:tmpl w:val="CB5C1DAC"/>
    <w:lvl w:ilvl="0" w:tplc="5AD074F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C24728D"/>
    <w:multiLevelType w:val="hybridMultilevel"/>
    <w:tmpl w:val="F1166970"/>
    <w:lvl w:ilvl="0" w:tplc="7324B51E">
      <w:start w:val="3"/>
      <w:numFmt w:val="decimal"/>
      <w:lvlText w:val="（%1）"/>
      <w:lvlJc w:val="left"/>
      <w:pPr>
        <w:tabs>
          <w:tab w:val="num" w:pos="5370"/>
        </w:tabs>
        <w:ind w:left="5370" w:hanging="5370"/>
      </w:pPr>
      <w:rPr>
        <w:rFonts w:hAnsi="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15:restartNumberingAfterBreak="0">
    <w:nsid w:val="3D8B468F"/>
    <w:multiLevelType w:val="hybridMultilevel"/>
    <w:tmpl w:val="51BAA656"/>
    <w:lvl w:ilvl="0" w:tplc="9D3ECDC4">
      <w:start w:val="3"/>
      <w:numFmt w:val="upperLetter"/>
      <w:lvlText w:val="%1."/>
      <w:lvlJc w:val="left"/>
      <w:pPr>
        <w:ind w:left="651" w:hanging="360"/>
      </w:pPr>
      <w:rPr>
        <w:rFonts w:hint="default"/>
      </w:rPr>
    </w:lvl>
    <w:lvl w:ilvl="1" w:tplc="04090019" w:tentative="1">
      <w:start w:val="1"/>
      <w:numFmt w:val="lowerLetter"/>
      <w:lvlText w:val="%2)"/>
      <w:lvlJc w:val="left"/>
      <w:pPr>
        <w:ind w:left="1131" w:hanging="420"/>
      </w:pPr>
    </w:lvl>
    <w:lvl w:ilvl="2" w:tplc="0409001B" w:tentative="1">
      <w:start w:val="1"/>
      <w:numFmt w:val="lowerRoman"/>
      <w:lvlText w:val="%3."/>
      <w:lvlJc w:val="right"/>
      <w:pPr>
        <w:ind w:left="1551" w:hanging="420"/>
      </w:pPr>
    </w:lvl>
    <w:lvl w:ilvl="3" w:tplc="0409000F" w:tentative="1">
      <w:start w:val="1"/>
      <w:numFmt w:val="decimal"/>
      <w:lvlText w:val="%4."/>
      <w:lvlJc w:val="left"/>
      <w:pPr>
        <w:ind w:left="1971" w:hanging="420"/>
      </w:pPr>
    </w:lvl>
    <w:lvl w:ilvl="4" w:tplc="04090019" w:tentative="1">
      <w:start w:val="1"/>
      <w:numFmt w:val="lowerLetter"/>
      <w:lvlText w:val="%5)"/>
      <w:lvlJc w:val="left"/>
      <w:pPr>
        <w:ind w:left="2391" w:hanging="420"/>
      </w:pPr>
    </w:lvl>
    <w:lvl w:ilvl="5" w:tplc="0409001B" w:tentative="1">
      <w:start w:val="1"/>
      <w:numFmt w:val="lowerRoman"/>
      <w:lvlText w:val="%6."/>
      <w:lvlJc w:val="right"/>
      <w:pPr>
        <w:ind w:left="2811" w:hanging="420"/>
      </w:pPr>
    </w:lvl>
    <w:lvl w:ilvl="6" w:tplc="0409000F" w:tentative="1">
      <w:start w:val="1"/>
      <w:numFmt w:val="decimal"/>
      <w:lvlText w:val="%7."/>
      <w:lvlJc w:val="left"/>
      <w:pPr>
        <w:ind w:left="3231" w:hanging="420"/>
      </w:pPr>
    </w:lvl>
    <w:lvl w:ilvl="7" w:tplc="04090019" w:tentative="1">
      <w:start w:val="1"/>
      <w:numFmt w:val="lowerLetter"/>
      <w:lvlText w:val="%8)"/>
      <w:lvlJc w:val="left"/>
      <w:pPr>
        <w:ind w:left="3651" w:hanging="420"/>
      </w:pPr>
    </w:lvl>
    <w:lvl w:ilvl="8" w:tplc="0409001B" w:tentative="1">
      <w:start w:val="1"/>
      <w:numFmt w:val="lowerRoman"/>
      <w:lvlText w:val="%9."/>
      <w:lvlJc w:val="right"/>
      <w:pPr>
        <w:ind w:left="4071" w:hanging="420"/>
      </w:pPr>
    </w:lvl>
  </w:abstractNum>
  <w:abstractNum w:abstractNumId="20" w15:restartNumberingAfterBreak="0">
    <w:nsid w:val="3DE673F5"/>
    <w:multiLevelType w:val="hybridMultilevel"/>
    <w:tmpl w:val="E33062D4"/>
    <w:lvl w:ilvl="0" w:tplc="9030FCB8">
      <w:start w:val="1"/>
      <w:numFmt w:val="decimalEnclosedCircle"/>
      <w:lvlText w:val="%1"/>
      <w:lvlJc w:val="left"/>
      <w:pPr>
        <w:ind w:left="780" w:hanging="360"/>
      </w:pPr>
      <w:rPr>
        <w:rFonts w:ascii="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3F744ECA"/>
    <w:multiLevelType w:val="singleLevel"/>
    <w:tmpl w:val="3F744ECA"/>
    <w:lvl w:ilvl="0">
      <w:start w:val="1"/>
      <w:numFmt w:val="decimal"/>
      <w:suff w:val="nothing"/>
      <w:lvlText w:val="（%1）"/>
      <w:lvlJc w:val="left"/>
    </w:lvl>
  </w:abstractNum>
  <w:abstractNum w:abstractNumId="22" w15:restartNumberingAfterBreak="0">
    <w:nsid w:val="435C74E7"/>
    <w:multiLevelType w:val="hybridMultilevel"/>
    <w:tmpl w:val="46E4F40C"/>
    <w:lvl w:ilvl="0" w:tplc="16B22888">
      <w:start w:val="2"/>
      <w:numFmt w:val="decimal"/>
      <w:lvlText w:val="%1."/>
      <w:lvlJc w:val="left"/>
      <w:pPr>
        <w:tabs>
          <w:tab w:val="num" w:pos="443"/>
        </w:tabs>
        <w:ind w:left="443" w:hanging="390"/>
      </w:pPr>
      <w:rPr>
        <w:rFonts w:hAnsi="Times New Roman" w:hint="default"/>
        <w:u w:val="none"/>
      </w:rPr>
    </w:lvl>
    <w:lvl w:ilvl="1" w:tplc="04090019" w:tentative="1">
      <w:start w:val="1"/>
      <w:numFmt w:val="lowerLetter"/>
      <w:lvlText w:val="%2)"/>
      <w:lvlJc w:val="left"/>
      <w:pPr>
        <w:tabs>
          <w:tab w:val="num" w:pos="893"/>
        </w:tabs>
        <w:ind w:left="893" w:hanging="420"/>
      </w:pPr>
    </w:lvl>
    <w:lvl w:ilvl="2" w:tplc="0409001B" w:tentative="1">
      <w:start w:val="1"/>
      <w:numFmt w:val="lowerRoman"/>
      <w:lvlText w:val="%3."/>
      <w:lvlJc w:val="right"/>
      <w:pPr>
        <w:tabs>
          <w:tab w:val="num" w:pos="1313"/>
        </w:tabs>
        <w:ind w:left="1313" w:hanging="420"/>
      </w:pPr>
    </w:lvl>
    <w:lvl w:ilvl="3" w:tplc="0409000F" w:tentative="1">
      <w:start w:val="1"/>
      <w:numFmt w:val="decimal"/>
      <w:lvlText w:val="%4."/>
      <w:lvlJc w:val="left"/>
      <w:pPr>
        <w:tabs>
          <w:tab w:val="num" w:pos="1733"/>
        </w:tabs>
        <w:ind w:left="1733" w:hanging="420"/>
      </w:pPr>
    </w:lvl>
    <w:lvl w:ilvl="4" w:tplc="04090019" w:tentative="1">
      <w:start w:val="1"/>
      <w:numFmt w:val="lowerLetter"/>
      <w:lvlText w:val="%5)"/>
      <w:lvlJc w:val="left"/>
      <w:pPr>
        <w:tabs>
          <w:tab w:val="num" w:pos="2153"/>
        </w:tabs>
        <w:ind w:left="2153" w:hanging="420"/>
      </w:pPr>
    </w:lvl>
    <w:lvl w:ilvl="5" w:tplc="0409001B" w:tentative="1">
      <w:start w:val="1"/>
      <w:numFmt w:val="lowerRoman"/>
      <w:lvlText w:val="%6."/>
      <w:lvlJc w:val="right"/>
      <w:pPr>
        <w:tabs>
          <w:tab w:val="num" w:pos="2573"/>
        </w:tabs>
        <w:ind w:left="2573" w:hanging="420"/>
      </w:pPr>
    </w:lvl>
    <w:lvl w:ilvl="6" w:tplc="0409000F" w:tentative="1">
      <w:start w:val="1"/>
      <w:numFmt w:val="decimal"/>
      <w:lvlText w:val="%7."/>
      <w:lvlJc w:val="left"/>
      <w:pPr>
        <w:tabs>
          <w:tab w:val="num" w:pos="2993"/>
        </w:tabs>
        <w:ind w:left="2993" w:hanging="420"/>
      </w:pPr>
    </w:lvl>
    <w:lvl w:ilvl="7" w:tplc="04090019" w:tentative="1">
      <w:start w:val="1"/>
      <w:numFmt w:val="lowerLetter"/>
      <w:lvlText w:val="%8)"/>
      <w:lvlJc w:val="left"/>
      <w:pPr>
        <w:tabs>
          <w:tab w:val="num" w:pos="3413"/>
        </w:tabs>
        <w:ind w:left="3413" w:hanging="420"/>
      </w:pPr>
    </w:lvl>
    <w:lvl w:ilvl="8" w:tplc="0409001B" w:tentative="1">
      <w:start w:val="1"/>
      <w:numFmt w:val="lowerRoman"/>
      <w:lvlText w:val="%9."/>
      <w:lvlJc w:val="right"/>
      <w:pPr>
        <w:tabs>
          <w:tab w:val="num" w:pos="3833"/>
        </w:tabs>
        <w:ind w:left="3833" w:hanging="420"/>
      </w:pPr>
    </w:lvl>
  </w:abstractNum>
  <w:abstractNum w:abstractNumId="23" w15:restartNumberingAfterBreak="0">
    <w:nsid w:val="48A10EE8"/>
    <w:multiLevelType w:val="hybridMultilevel"/>
    <w:tmpl w:val="5614B65A"/>
    <w:lvl w:ilvl="0" w:tplc="E30E422E">
      <w:start w:val="1"/>
      <w:numFmt w:val="decimal"/>
      <w:suff w:val="space"/>
      <w:lvlText w:val="（%1）"/>
      <w:lvlJc w:val="left"/>
      <w:pPr>
        <w:ind w:left="420" w:hanging="420"/>
      </w:pPr>
      <w:rPr>
        <w:rFonts w:hint="eastAsia"/>
      </w:rPr>
    </w:lvl>
    <w:lvl w:ilvl="1" w:tplc="04090019" w:tentative="1">
      <w:start w:val="1"/>
      <w:numFmt w:val="lowerLetter"/>
      <w:lvlText w:val="%2)"/>
      <w:lvlJc w:val="left"/>
      <w:pPr>
        <w:ind w:left="120" w:hanging="420"/>
      </w:pPr>
    </w:lvl>
    <w:lvl w:ilvl="2" w:tplc="0409001B" w:tentative="1">
      <w:start w:val="1"/>
      <w:numFmt w:val="lowerRoman"/>
      <w:lvlText w:val="%3."/>
      <w:lvlJc w:val="right"/>
      <w:pPr>
        <w:ind w:left="540" w:hanging="420"/>
      </w:pPr>
    </w:lvl>
    <w:lvl w:ilvl="3" w:tplc="0409000F" w:tentative="1">
      <w:start w:val="1"/>
      <w:numFmt w:val="decimal"/>
      <w:lvlText w:val="%4."/>
      <w:lvlJc w:val="left"/>
      <w:pPr>
        <w:ind w:left="960" w:hanging="420"/>
      </w:pPr>
    </w:lvl>
    <w:lvl w:ilvl="4" w:tplc="04090019" w:tentative="1">
      <w:start w:val="1"/>
      <w:numFmt w:val="lowerLetter"/>
      <w:lvlText w:val="%5)"/>
      <w:lvlJc w:val="left"/>
      <w:pPr>
        <w:ind w:left="1380" w:hanging="420"/>
      </w:pPr>
    </w:lvl>
    <w:lvl w:ilvl="5" w:tplc="0409001B" w:tentative="1">
      <w:start w:val="1"/>
      <w:numFmt w:val="lowerRoman"/>
      <w:lvlText w:val="%6."/>
      <w:lvlJc w:val="right"/>
      <w:pPr>
        <w:ind w:left="1800" w:hanging="420"/>
      </w:pPr>
    </w:lvl>
    <w:lvl w:ilvl="6" w:tplc="0409000F" w:tentative="1">
      <w:start w:val="1"/>
      <w:numFmt w:val="decimal"/>
      <w:lvlText w:val="%7."/>
      <w:lvlJc w:val="left"/>
      <w:pPr>
        <w:ind w:left="2220" w:hanging="420"/>
      </w:pPr>
    </w:lvl>
    <w:lvl w:ilvl="7" w:tplc="04090019" w:tentative="1">
      <w:start w:val="1"/>
      <w:numFmt w:val="lowerLetter"/>
      <w:lvlText w:val="%8)"/>
      <w:lvlJc w:val="left"/>
      <w:pPr>
        <w:ind w:left="2640" w:hanging="420"/>
      </w:pPr>
    </w:lvl>
    <w:lvl w:ilvl="8" w:tplc="0409001B" w:tentative="1">
      <w:start w:val="1"/>
      <w:numFmt w:val="lowerRoman"/>
      <w:lvlText w:val="%9."/>
      <w:lvlJc w:val="right"/>
      <w:pPr>
        <w:ind w:left="3060" w:hanging="420"/>
      </w:pPr>
    </w:lvl>
  </w:abstractNum>
  <w:abstractNum w:abstractNumId="24" w15:restartNumberingAfterBreak="0">
    <w:nsid w:val="62176934"/>
    <w:multiLevelType w:val="hybridMultilevel"/>
    <w:tmpl w:val="7F44ED2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E7A7D9A"/>
    <w:multiLevelType w:val="hybridMultilevel"/>
    <w:tmpl w:val="698C8D2E"/>
    <w:lvl w:ilvl="0" w:tplc="7800141A">
      <w:start w:val="1"/>
      <w:numFmt w:val="decimalEnclosedCircle"/>
      <w:lvlText w:val="%1"/>
      <w:lvlJc w:val="left"/>
      <w:pPr>
        <w:ind w:left="1092" w:hanging="360"/>
      </w:pPr>
      <w:rPr>
        <w:rFonts w:ascii="宋体" w:hAnsi="宋体" w:cs="宋体" w:hint="default"/>
      </w:rPr>
    </w:lvl>
    <w:lvl w:ilvl="1" w:tplc="04090019" w:tentative="1">
      <w:start w:val="1"/>
      <w:numFmt w:val="lowerLetter"/>
      <w:lvlText w:val="%2)"/>
      <w:lvlJc w:val="left"/>
      <w:pPr>
        <w:ind w:left="1572" w:hanging="420"/>
      </w:pPr>
    </w:lvl>
    <w:lvl w:ilvl="2" w:tplc="0409001B" w:tentative="1">
      <w:start w:val="1"/>
      <w:numFmt w:val="lowerRoman"/>
      <w:lvlText w:val="%3."/>
      <w:lvlJc w:val="right"/>
      <w:pPr>
        <w:ind w:left="1992" w:hanging="420"/>
      </w:pPr>
    </w:lvl>
    <w:lvl w:ilvl="3" w:tplc="0409000F" w:tentative="1">
      <w:start w:val="1"/>
      <w:numFmt w:val="decimal"/>
      <w:lvlText w:val="%4."/>
      <w:lvlJc w:val="left"/>
      <w:pPr>
        <w:ind w:left="2412" w:hanging="420"/>
      </w:pPr>
    </w:lvl>
    <w:lvl w:ilvl="4" w:tplc="04090019" w:tentative="1">
      <w:start w:val="1"/>
      <w:numFmt w:val="lowerLetter"/>
      <w:lvlText w:val="%5)"/>
      <w:lvlJc w:val="left"/>
      <w:pPr>
        <w:ind w:left="2832" w:hanging="420"/>
      </w:pPr>
    </w:lvl>
    <w:lvl w:ilvl="5" w:tplc="0409001B" w:tentative="1">
      <w:start w:val="1"/>
      <w:numFmt w:val="lowerRoman"/>
      <w:lvlText w:val="%6."/>
      <w:lvlJc w:val="right"/>
      <w:pPr>
        <w:ind w:left="3252" w:hanging="420"/>
      </w:pPr>
    </w:lvl>
    <w:lvl w:ilvl="6" w:tplc="0409000F" w:tentative="1">
      <w:start w:val="1"/>
      <w:numFmt w:val="decimal"/>
      <w:lvlText w:val="%7."/>
      <w:lvlJc w:val="left"/>
      <w:pPr>
        <w:ind w:left="3672" w:hanging="420"/>
      </w:pPr>
    </w:lvl>
    <w:lvl w:ilvl="7" w:tplc="04090019" w:tentative="1">
      <w:start w:val="1"/>
      <w:numFmt w:val="lowerLetter"/>
      <w:lvlText w:val="%8)"/>
      <w:lvlJc w:val="left"/>
      <w:pPr>
        <w:ind w:left="4092" w:hanging="420"/>
      </w:pPr>
    </w:lvl>
    <w:lvl w:ilvl="8" w:tplc="0409001B" w:tentative="1">
      <w:start w:val="1"/>
      <w:numFmt w:val="lowerRoman"/>
      <w:lvlText w:val="%9."/>
      <w:lvlJc w:val="right"/>
      <w:pPr>
        <w:ind w:left="4512" w:hanging="420"/>
      </w:pPr>
    </w:lvl>
  </w:abstractNum>
  <w:abstractNum w:abstractNumId="26" w15:restartNumberingAfterBreak="0">
    <w:nsid w:val="6EF503DF"/>
    <w:multiLevelType w:val="hybridMultilevel"/>
    <w:tmpl w:val="85D24814"/>
    <w:lvl w:ilvl="0" w:tplc="68B8D574">
      <w:start w:val="1"/>
      <w:numFmt w:val="upp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73E5B6D7"/>
    <w:multiLevelType w:val="singleLevel"/>
    <w:tmpl w:val="73E5B6D7"/>
    <w:lvl w:ilvl="0">
      <w:start w:val="1"/>
      <w:numFmt w:val="decimal"/>
      <w:suff w:val="space"/>
      <w:lvlText w:val="%1."/>
      <w:lvlJc w:val="left"/>
    </w:lvl>
  </w:abstractNum>
  <w:abstractNum w:abstractNumId="28" w15:restartNumberingAfterBreak="0">
    <w:nsid w:val="776124CF"/>
    <w:multiLevelType w:val="hybridMultilevel"/>
    <w:tmpl w:val="57C8180A"/>
    <w:lvl w:ilvl="0" w:tplc="4C084076">
      <w:start w:val="2"/>
      <w:numFmt w:val="decimalEnclosedCircle"/>
      <w:lvlText w:val="%1"/>
      <w:lvlJc w:val="left"/>
      <w:pPr>
        <w:ind w:left="885" w:hanging="360"/>
      </w:pPr>
      <w:rPr>
        <w:rFonts w:hint="default"/>
        <w:sz w:val="21"/>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29" w15:restartNumberingAfterBreak="0">
    <w:nsid w:val="7A5F62FB"/>
    <w:multiLevelType w:val="hybridMultilevel"/>
    <w:tmpl w:val="9CB66EA8"/>
    <w:lvl w:ilvl="0" w:tplc="FB8E3CEC">
      <w:start w:val="2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DB81BA5"/>
    <w:multiLevelType w:val="singleLevel"/>
    <w:tmpl w:val="7DB81BA5"/>
    <w:lvl w:ilvl="0">
      <w:start w:val="4"/>
      <w:numFmt w:val="decimal"/>
      <w:lvlText w:val="%1."/>
      <w:lvlJc w:val="left"/>
      <w:pPr>
        <w:tabs>
          <w:tab w:val="left" w:pos="312"/>
        </w:tabs>
      </w:pPr>
    </w:lvl>
  </w:abstractNum>
  <w:abstractNum w:abstractNumId="31" w15:restartNumberingAfterBreak="0">
    <w:nsid w:val="7F97D31F"/>
    <w:multiLevelType w:val="singleLevel"/>
    <w:tmpl w:val="7F97D31F"/>
    <w:lvl w:ilvl="0">
      <w:start w:val="2"/>
      <w:numFmt w:val="decimal"/>
      <w:suff w:val="space"/>
      <w:lvlText w:val="%1."/>
      <w:lvlJc w:val="left"/>
    </w:lvl>
  </w:abstractNum>
  <w:num w:numId="1" w16cid:durableId="1155028971">
    <w:abstractNumId w:val="31"/>
  </w:num>
  <w:num w:numId="2" w16cid:durableId="1454596210">
    <w:abstractNumId w:val="3"/>
  </w:num>
  <w:num w:numId="3" w16cid:durableId="1531139876">
    <w:abstractNumId w:val="2"/>
  </w:num>
  <w:num w:numId="4" w16cid:durableId="302273392">
    <w:abstractNumId w:val="21"/>
  </w:num>
  <w:num w:numId="5" w16cid:durableId="1684283559">
    <w:abstractNumId w:val="8"/>
  </w:num>
  <w:num w:numId="6" w16cid:durableId="760948605">
    <w:abstractNumId w:val="0"/>
  </w:num>
  <w:num w:numId="7" w16cid:durableId="718868628">
    <w:abstractNumId w:val="7"/>
  </w:num>
  <w:num w:numId="8" w16cid:durableId="124663540">
    <w:abstractNumId w:val="27"/>
  </w:num>
  <w:num w:numId="9" w16cid:durableId="815026118">
    <w:abstractNumId w:val="5"/>
  </w:num>
  <w:num w:numId="10" w16cid:durableId="1459952471">
    <w:abstractNumId w:val="9"/>
  </w:num>
  <w:num w:numId="11" w16cid:durableId="1787120858">
    <w:abstractNumId w:val="30"/>
  </w:num>
  <w:num w:numId="12" w16cid:durableId="1745948849">
    <w:abstractNumId w:val="10"/>
  </w:num>
  <w:num w:numId="13" w16cid:durableId="1914965542">
    <w:abstractNumId w:val="18"/>
  </w:num>
  <w:num w:numId="14" w16cid:durableId="7758340">
    <w:abstractNumId w:val="28"/>
  </w:num>
  <w:num w:numId="15" w16cid:durableId="109278785">
    <w:abstractNumId w:val="11"/>
  </w:num>
  <w:num w:numId="16" w16cid:durableId="2084600728">
    <w:abstractNumId w:val="13"/>
  </w:num>
  <w:num w:numId="17" w16cid:durableId="997732526">
    <w:abstractNumId w:val="22"/>
  </w:num>
  <w:num w:numId="18" w16cid:durableId="1311788856">
    <w:abstractNumId w:val="17"/>
  </w:num>
  <w:num w:numId="19" w16cid:durableId="1481772568">
    <w:abstractNumId w:val="15"/>
  </w:num>
  <w:num w:numId="20" w16cid:durableId="1934776488">
    <w:abstractNumId w:val="25"/>
  </w:num>
  <w:num w:numId="21" w16cid:durableId="1917665109">
    <w:abstractNumId w:val="6"/>
  </w:num>
  <w:num w:numId="22" w16cid:durableId="1499346315">
    <w:abstractNumId w:val="29"/>
  </w:num>
  <w:num w:numId="23" w16cid:durableId="1475560171">
    <w:abstractNumId w:val="1"/>
  </w:num>
  <w:num w:numId="24" w16cid:durableId="2049067071">
    <w:abstractNumId w:val="14"/>
  </w:num>
  <w:num w:numId="25" w16cid:durableId="1520197198">
    <w:abstractNumId w:val="4"/>
  </w:num>
  <w:num w:numId="26" w16cid:durableId="767387166">
    <w:abstractNumId w:val="12"/>
  </w:num>
  <w:num w:numId="27" w16cid:durableId="1989288580">
    <w:abstractNumId w:val="24"/>
  </w:num>
  <w:num w:numId="28" w16cid:durableId="1414816021">
    <w:abstractNumId w:val="23"/>
  </w:num>
  <w:num w:numId="29" w16cid:durableId="1942060548">
    <w:abstractNumId w:val="16"/>
  </w:num>
  <w:num w:numId="30" w16cid:durableId="53162152">
    <w:abstractNumId w:val="19"/>
  </w:num>
  <w:num w:numId="31" w16cid:durableId="657924622">
    <w:abstractNumId w:val="26"/>
  </w:num>
  <w:num w:numId="32" w16cid:durableId="2497786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isplayBackgroundShape/>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006"/>
    <w:rsid w:val="88F7D206"/>
    <w:rsid w:val="8D7ABB06"/>
    <w:rsid w:val="8E55127C"/>
    <w:rsid w:val="8FBB61C0"/>
    <w:rsid w:val="9FFFC0E7"/>
    <w:rsid w:val="ABB585AB"/>
    <w:rsid w:val="AF6F1F82"/>
    <w:rsid w:val="AFB769A8"/>
    <w:rsid w:val="AFFC5001"/>
    <w:rsid w:val="AFFE03AA"/>
    <w:rsid w:val="B3B92C6C"/>
    <w:rsid w:val="BDA7D249"/>
    <w:rsid w:val="BF33B110"/>
    <w:rsid w:val="C97BD8CE"/>
    <w:rsid w:val="C9BBA08A"/>
    <w:rsid w:val="CAF6DE32"/>
    <w:rsid w:val="CB55DFB7"/>
    <w:rsid w:val="CBDF7CF9"/>
    <w:rsid w:val="CCCDD604"/>
    <w:rsid w:val="CDF54E5D"/>
    <w:rsid w:val="CFFFA43C"/>
    <w:rsid w:val="D1FD61B9"/>
    <w:rsid w:val="D3FDB98C"/>
    <w:rsid w:val="D8FF085C"/>
    <w:rsid w:val="D97F6418"/>
    <w:rsid w:val="DBF5BB45"/>
    <w:rsid w:val="DCDBB660"/>
    <w:rsid w:val="DD4AEDE3"/>
    <w:rsid w:val="DF6539A2"/>
    <w:rsid w:val="DFEE8454"/>
    <w:rsid w:val="DFF760A8"/>
    <w:rsid w:val="E327D4B0"/>
    <w:rsid w:val="E4FFFA48"/>
    <w:rsid w:val="E7D3BB5B"/>
    <w:rsid w:val="E7ED465D"/>
    <w:rsid w:val="E9FA14D4"/>
    <w:rsid w:val="EBFDC5E2"/>
    <w:rsid w:val="EFED590F"/>
    <w:rsid w:val="EFFF3B5A"/>
    <w:rsid w:val="F3E76B97"/>
    <w:rsid w:val="F6692CE2"/>
    <w:rsid w:val="F77B01A7"/>
    <w:rsid w:val="F7FE1C01"/>
    <w:rsid w:val="F9FFDE75"/>
    <w:rsid w:val="FB7C40C2"/>
    <w:rsid w:val="FB7FC80F"/>
    <w:rsid w:val="FBBFA804"/>
    <w:rsid w:val="FBED8ED2"/>
    <w:rsid w:val="FC6FA7C2"/>
    <w:rsid w:val="FC7FE240"/>
    <w:rsid w:val="FCAF5717"/>
    <w:rsid w:val="FD6D2F43"/>
    <w:rsid w:val="FDBF5D98"/>
    <w:rsid w:val="FDFDFB0E"/>
    <w:rsid w:val="FE58B375"/>
    <w:rsid w:val="FE640B64"/>
    <w:rsid w:val="FEA5BFCF"/>
    <w:rsid w:val="FEAF1DB3"/>
    <w:rsid w:val="FEDE5D75"/>
    <w:rsid w:val="FF3F22A6"/>
    <w:rsid w:val="FFCF411B"/>
    <w:rsid w:val="FFDFDE0C"/>
    <w:rsid w:val="FFEF9127"/>
    <w:rsid w:val="FFFE4F7A"/>
    <w:rsid w:val="FFFF3053"/>
    <w:rsid w:val="00047027"/>
    <w:rsid w:val="000F3D92"/>
    <w:rsid w:val="00124BF6"/>
    <w:rsid w:val="001B271D"/>
    <w:rsid w:val="001B71E4"/>
    <w:rsid w:val="001D07C7"/>
    <w:rsid w:val="001E3785"/>
    <w:rsid w:val="00234698"/>
    <w:rsid w:val="00242B8B"/>
    <w:rsid w:val="00255B65"/>
    <w:rsid w:val="00285B54"/>
    <w:rsid w:val="00292531"/>
    <w:rsid w:val="00294228"/>
    <w:rsid w:val="00295B87"/>
    <w:rsid w:val="00296E15"/>
    <w:rsid w:val="002A2985"/>
    <w:rsid w:val="002B0AD2"/>
    <w:rsid w:val="002B2626"/>
    <w:rsid w:val="002C1E98"/>
    <w:rsid w:val="002E5885"/>
    <w:rsid w:val="00300E49"/>
    <w:rsid w:val="00313D2E"/>
    <w:rsid w:val="00335006"/>
    <w:rsid w:val="00340DAF"/>
    <w:rsid w:val="00376F72"/>
    <w:rsid w:val="003D1B53"/>
    <w:rsid w:val="00404A74"/>
    <w:rsid w:val="00415308"/>
    <w:rsid w:val="0042039E"/>
    <w:rsid w:val="00421571"/>
    <w:rsid w:val="0043553F"/>
    <w:rsid w:val="00452D78"/>
    <w:rsid w:val="004D62B4"/>
    <w:rsid w:val="00565898"/>
    <w:rsid w:val="005B3683"/>
    <w:rsid w:val="005C4D6D"/>
    <w:rsid w:val="005F0DDF"/>
    <w:rsid w:val="00627E7F"/>
    <w:rsid w:val="0063098E"/>
    <w:rsid w:val="00641C38"/>
    <w:rsid w:val="00650A0C"/>
    <w:rsid w:val="00664C69"/>
    <w:rsid w:val="006667F9"/>
    <w:rsid w:val="006B59CF"/>
    <w:rsid w:val="00700EF7"/>
    <w:rsid w:val="0071039F"/>
    <w:rsid w:val="007A156F"/>
    <w:rsid w:val="007A4150"/>
    <w:rsid w:val="007D42D2"/>
    <w:rsid w:val="007F7160"/>
    <w:rsid w:val="008E0F26"/>
    <w:rsid w:val="008F2C94"/>
    <w:rsid w:val="00937E9E"/>
    <w:rsid w:val="00981B71"/>
    <w:rsid w:val="009B01D4"/>
    <w:rsid w:val="009B3C6D"/>
    <w:rsid w:val="009D0535"/>
    <w:rsid w:val="009F7F62"/>
    <w:rsid w:val="00A37776"/>
    <w:rsid w:val="00A8747D"/>
    <w:rsid w:val="00AB1ABC"/>
    <w:rsid w:val="00AC2083"/>
    <w:rsid w:val="00AF471D"/>
    <w:rsid w:val="00B0199C"/>
    <w:rsid w:val="00B503AB"/>
    <w:rsid w:val="00B60D43"/>
    <w:rsid w:val="00BB3D01"/>
    <w:rsid w:val="00BC3652"/>
    <w:rsid w:val="00BC4357"/>
    <w:rsid w:val="00C43260"/>
    <w:rsid w:val="00C501FF"/>
    <w:rsid w:val="00C840A8"/>
    <w:rsid w:val="00C91C06"/>
    <w:rsid w:val="00D04D04"/>
    <w:rsid w:val="00D505EE"/>
    <w:rsid w:val="00D74E3F"/>
    <w:rsid w:val="00D94709"/>
    <w:rsid w:val="00DA0421"/>
    <w:rsid w:val="00E1414E"/>
    <w:rsid w:val="00E71FE4"/>
    <w:rsid w:val="00EA4C37"/>
    <w:rsid w:val="00ED0B9D"/>
    <w:rsid w:val="00EF1278"/>
    <w:rsid w:val="00F07B1E"/>
    <w:rsid w:val="00F16EFA"/>
    <w:rsid w:val="00F30028"/>
    <w:rsid w:val="00F35358"/>
    <w:rsid w:val="00F438AB"/>
    <w:rsid w:val="00F4686C"/>
    <w:rsid w:val="00F77809"/>
    <w:rsid w:val="00F81E10"/>
    <w:rsid w:val="00F84BBF"/>
    <w:rsid w:val="00FC1914"/>
    <w:rsid w:val="00FE79D9"/>
    <w:rsid w:val="15BFA2F7"/>
    <w:rsid w:val="16F5A0BA"/>
    <w:rsid w:val="1C7B2B71"/>
    <w:rsid w:val="1EFD2450"/>
    <w:rsid w:val="1FF60FCC"/>
    <w:rsid w:val="2BB3639E"/>
    <w:rsid w:val="2BDC3479"/>
    <w:rsid w:val="2D3FB814"/>
    <w:rsid w:val="2DD73E8F"/>
    <w:rsid w:val="2F7FD42E"/>
    <w:rsid w:val="2FFBEDA9"/>
    <w:rsid w:val="31F432A6"/>
    <w:rsid w:val="3376A8EC"/>
    <w:rsid w:val="353BCF66"/>
    <w:rsid w:val="37FF3BB2"/>
    <w:rsid w:val="3EEF6FCD"/>
    <w:rsid w:val="3EEF7A77"/>
    <w:rsid w:val="3F2F5258"/>
    <w:rsid w:val="3FEA7C24"/>
    <w:rsid w:val="3FF75C75"/>
    <w:rsid w:val="3FFADCD9"/>
    <w:rsid w:val="41DBAC1B"/>
    <w:rsid w:val="4BEE6077"/>
    <w:rsid w:val="4BFB3B9B"/>
    <w:rsid w:val="4EBDF133"/>
    <w:rsid w:val="4ED6AEFC"/>
    <w:rsid w:val="4F7F0AAA"/>
    <w:rsid w:val="4F7F3F00"/>
    <w:rsid w:val="5E7A323D"/>
    <w:rsid w:val="5FE600BC"/>
    <w:rsid w:val="66DF7E4E"/>
    <w:rsid w:val="66DFB23B"/>
    <w:rsid w:val="671AE741"/>
    <w:rsid w:val="6B3C6F3C"/>
    <w:rsid w:val="6B3F0412"/>
    <w:rsid w:val="6BFBEDD4"/>
    <w:rsid w:val="6BFF436F"/>
    <w:rsid w:val="6D171068"/>
    <w:rsid w:val="6D52949B"/>
    <w:rsid w:val="6EC70F6A"/>
    <w:rsid w:val="6FFBCCE6"/>
    <w:rsid w:val="75ADA3BB"/>
    <w:rsid w:val="75D9F858"/>
    <w:rsid w:val="75FB2043"/>
    <w:rsid w:val="76F9EF29"/>
    <w:rsid w:val="77EFD012"/>
    <w:rsid w:val="77F63B71"/>
    <w:rsid w:val="78FE42F5"/>
    <w:rsid w:val="7ADFD1E2"/>
    <w:rsid w:val="7B77069A"/>
    <w:rsid w:val="7BDB6806"/>
    <w:rsid w:val="7BFB7AD1"/>
    <w:rsid w:val="7C3F04B5"/>
    <w:rsid w:val="7DBD0F6F"/>
    <w:rsid w:val="7DEF55B6"/>
    <w:rsid w:val="7DFFF05C"/>
    <w:rsid w:val="7E7AB474"/>
    <w:rsid w:val="7E8FD5EA"/>
    <w:rsid w:val="7E9CF0D0"/>
    <w:rsid w:val="7EBD92A4"/>
    <w:rsid w:val="7EFF1127"/>
    <w:rsid w:val="7F3D71D7"/>
    <w:rsid w:val="7F4DA6A6"/>
    <w:rsid w:val="7F7F1370"/>
    <w:rsid w:val="7F7F20CC"/>
    <w:rsid w:val="7FCEDECF"/>
    <w:rsid w:val="7FD6E37A"/>
    <w:rsid w:val="7FDF5207"/>
    <w:rsid w:val="7FF396EB"/>
    <w:rsid w:val="7FF75076"/>
    <w:rsid w:val="7FFB637F"/>
    <w:rsid w:val="7FFD0F5F"/>
    <w:rsid w:val="7FFD2F47"/>
    <w:rsid w:val="7FFDC5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2F0C1E3"/>
  <w15:docId w15:val="{09B7B4B8-39EE-4B24-8FC3-58953B816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aliases w:val="普通文字 Char,纯文本 Char Char,标题1,普通文字, Char,纯文本 Char1,标题1 Char,纯文本 Char Char1,Plain Text,Char Char Char,Char Char,Char, Char Char Char,标题1 Char Char Char Char Char,标题1 Char Char Char Char,游数的,纯文本 Char Char1 Char Char Char,游数的格式,普通,纯文本 Char2 Char,Plain Te"/>
    <w:basedOn w:val="a"/>
    <w:link w:val="a4"/>
    <w:qFormat/>
    <w:rPr>
      <w:rFonts w:ascii="宋体" w:eastAsia="宋体" w:hAnsi="Courier New" w:cs="Courier New"/>
      <w:szCs w:val="21"/>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aliases w:val="普通 (Web),普通(网站)1,普通 (Web)1,普通(Web) Char,普通(Web) Char Char Char Char,普通(Web) Char Char"/>
    <w:basedOn w:val="a"/>
    <w:link w:val="aa"/>
    <w:qFormat/>
    <w:pPr>
      <w:spacing w:before="100" w:beforeAutospacing="1" w:after="100" w:afterAutospacing="1"/>
      <w:jc w:val="left"/>
    </w:pPr>
    <w:rPr>
      <w:rFonts w:cs="Times New Roman"/>
      <w:kern w:val="0"/>
      <w:sz w:val="24"/>
    </w:rPr>
  </w:style>
  <w:style w:type="table" w:styleId="a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qFormat/>
    <w:rPr>
      <w:color w:val="0000FF"/>
      <w:u w:val="single"/>
    </w:rPr>
  </w:style>
  <w:style w:type="paragraph" w:styleId="ad">
    <w:name w:val="List Paragraph"/>
    <w:basedOn w:val="a"/>
    <w:uiPriority w:val="99"/>
    <w:qFormat/>
    <w:pPr>
      <w:ind w:firstLineChars="200" w:firstLine="420"/>
    </w:p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customStyle="1" w:styleId="Normal1">
    <w:name w:val="Normal_1"/>
    <w:qFormat/>
    <w:pPr>
      <w:widowControl w:val="0"/>
      <w:jc w:val="both"/>
    </w:pPr>
    <w:rPr>
      <w:rFonts w:cs="宋体"/>
      <w:kern w:val="2"/>
      <w:sz w:val="21"/>
      <w:szCs w:val="22"/>
    </w:rPr>
  </w:style>
  <w:style w:type="paragraph" w:customStyle="1" w:styleId="Normal0">
    <w:name w:val="Normal_0"/>
    <w:qFormat/>
    <w:pPr>
      <w:widowControl w:val="0"/>
      <w:jc w:val="both"/>
    </w:pPr>
    <w:rPr>
      <w:rFonts w:ascii="Time New Romans" w:hAnsi="Time New Romans" w:cs="宋体"/>
      <w:kern w:val="2"/>
      <w:sz w:val="24"/>
      <w:szCs w:val="22"/>
    </w:rPr>
  </w:style>
  <w:style w:type="paragraph" w:customStyle="1" w:styleId="p0">
    <w:name w:val="p0"/>
    <w:basedOn w:val="a"/>
    <w:qFormat/>
    <w:pPr>
      <w:widowControl/>
    </w:pPr>
    <w:rPr>
      <w:rFonts w:cs="宋体"/>
      <w:kern w:val="0"/>
      <w:szCs w:val="21"/>
    </w:rPr>
  </w:style>
  <w:style w:type="table" w:customStyle="1" w:styleId="1">
    <w:name w:val="网格型1"/>
    <w:basedOn w:val="a1"/>
    <w:next w:val="ab"/>
    <w:uiPriority w:val="39"/>
    <w:rsid w:val="002C1E9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列出段落1"/>
    <w:basedOn w:val="a"/>
    <w:rsid w:val="00F16EFA"/>
    <w:pPr>
      <w:ind w:firstLineChars="200" w:firstLine="420"/>
    </w:pPr>
    <w:rPr>
      <w:rFonts w:ascii="Calibri" w:eastAsia="宋体" w:hAnsi="Calibri" w:cs="Times New Roman"/>
    </w:rPr>
  </w:style>
  <w:style w:type="paragraph" w:customStyle="1" w:styleId="Char3CharCharCharCharCharChar">
    <w:name w:val="Char3 Char Char Char Char Char Char"/>
    <w:basedOn w:val="a"/>
    <w:autoRedefine/>
    <w:rsid w:val="00F16EFA"/>
    <w:pPr>
      <w:widowControl/>
      <w:spacing w:line="300" w:lineRule="auto"/>
      <w:ind w:firstLineChars="200" w:firstLine="200"/>
    </w:pPr>
    <w:rPr>
      <w:rFonts w:ascii="Verdana" w:eastAsia="宋体" w:hAnsi="Verdana" w:cs="Times New Roman"/>
      <w:kern w:val="0"/>
      <w:szCs w:val="20"/>
      <w:lang w:eastAsia="en-US"/>
    </w:rPr>
  </w:style>
  <w:style w:type="paragraph" w:customStyle="1" w:styleId="Default">
    <w:name w:val="Default"/>
    <w:rsid w:val="00F16EFA"/>
    <w:pPr>
      <w:widowControl w:val="0"/>
      <w:autoSpaceDE w:val="0"/>
      <w:autoSpaceDN w:val="0"/>
      <w:adjustRightInd w:val="0"/>
    </w:pPr>
    <w:rPr>
      <w:rFonts w:ascii="Arial" w:hAnsi="Arial" w:cs="Arial"/>
      <w:color w:val="000000"/>
      <w:sz w:val="24"/>
      <w:szCs w:val="24"/>
    </w:rPr>
  </w:style>
  <w:style w:type="paragraph" w:styleId="ae">
    <w:name w:val="Body Text Indent"/>
    <w:basedOn w:val="a"/>
    <w:link w:val="af"/>
    <w:rsid w:val="00F16EFA"/>
    <w:pPr>
      <w:ind w:firstLineChars="100" w:firstLine="210"/>
    </w:pPr>
    <w:rPr>
      <w:rFonts w:ascii="Times New Roman" w:eastAsia="宋体" w:hAnsi="Times New Roman" w:cs="Times New Roman"/>
      <w:szCs w:val="20"/>
      <w:vertAlign w:val="subscript"/>
    </w:rPr>
  </w:style>
  <w:style w:type="character" w:customStyle="1" w:styleId="af">
    <w:name w:val="正文文本缩进 字符"/>
    <w:basedOn w:val="a0"/>
    <w:link w:val="ae"/>
    <w:rsid w:val="00F16EFA"/>
    <w:rPr>
      <w:kern w:val="2"/>
      <w:sz w:val="21"/>
      <w:vertAlign w:val="subscript"/>
    </w:rPr>
  </w:style>
  <w:style w:type="character" w:customStyle="1" w:styleId="aa">
    <w:name w:val="普通(网站) 字符"/>
    <w:aliases w:val="普通 (Web) 字符,普通(网站)1 字符,普通 (Web)1 字符,普通(Web) Char 字符,普通(Web) Char Char Char Char 字符,普通(Web) Char Char 字符"/>
    <w:link w:val="a9"/>
    <w:uiPriority w:val="99"/>
    <w:locked/>
    <w:rsid w:val="00F16EFA"/>
    <w:rPr>
      <w:rFonts w:asciiTheme="minorHAnsi" w:eastAsiaTheme="minorEastAsia" w:hAnsiTheme="minorHAnsi"/>
      <w:sz w:val="24"/>
      <w:szCs w:val="22"/>
    </w:rPr>
  </w:style>
  <w:style w:type="paragraph" w:styleId="af0">
    <w:name w:val="Balloon Text"/>
    <w:basedOn w:val="a"/>
    <w:link w:val="af1"/>
    <w:uiPriority w:val="99"/>
    <w:rsid w:val="00F16EFA"/>
    <w:rPr>
      <w:rFonts w:ascii="Times New Roman" w:eastAsia="宋体" w:hAnsi="Times New Roman" w:cs="Times New Roman"/>
      <w:sz w:val="18"/>
      <w:szCs w:val="18"/>
    </w:rPr>
  </w:style>
  <w:style w:type="character" w:customStyle="1" w:styleId="af1">
    <w:name w:val="批注框文本 字符"/>
    <w:basedOn w:val="a0"/>
    <w:link w:val="af0"/>
    <w:uiPriority w:val="99"/>
    <w:rsid w:val="00F16EFA"/>
    <w:rPr>
      <w:kern w:val="2"/>
      <w:sz w:val="18"/>
      <w:szCs w:val="18"/>
    </w:rPr>
  </w:style>
  <w:style w:type="paragraph" w:customStyle="1" w:styleId="2">
    <w:name w:val="列出段落2"/>
    <w:basedOn w:val="a"/>
    <w:rsid w:val="00F16EFA"/>
    <w:pPr>
      <w:ind w:firstLineChars="200" w:firstLine="420"/>
    </w:pPr>
    <w:rPr>
      <w:rFonts w:ascii="Calibri" w:eastAsia="宋体" w:hAnsi="Calibri" w:cs="Times New Roman"/>
    </w:rPr>
  </w:style>
  <w:style w:type="character" w:customStyle="1" w:styleId="af2">
    <w:name w:val="无间隔 字符"/>
    <w:link w:val="af3"/>
    <w:uiPriority w:val="1"/>
    <w:locked/>
    <w:rsid w:val="00F16EFA"/>
    <w:rPr>
      <w:sz w:val="22"/>
    </w:rPr>
  </w:style>
  <w:style w:type="paragraph" w:styleId="af3">
    <w:name w:val="No Spacing"/>
    <w:link w:val="af2"/>
    <w:uiPriority w:val="1"/>
    <w:qFormat/>
    <w:rsid w:val="00F16EFA"/>
    <w:rPr>
      <w:sz w:val="22"/>
    </w:rPr>
  </w:style>
  <w:style w:type="paragraph" w:customStyle="1" w:styleId="0">
    <w:name w:val="正文_0"/>
    <w:uiPriority w:val="99"/>
    <w:qFormat/>
    <w:rsid w:val="00F16EFA"/>
    <w:pPr>
      <w:widowControl w:val="0"/>
      <w:jc w:val="both"/>
    </w:pPr>
    <w:rPr>
      <w:kern w:val="2"/>
      <w:sz w:val="21"/>
      <w:szCs w:val="24"/>
    </w:rPr>
  </w:style>
  <w:style w:type="character" w:styleId="af4">
    <w:name w:val="annotation reference"/>
    <w:basedOn w:val="a0"/>
    <w:semiHidden/>
    <w:unhideWhenUsed/>
    <w:rsid w:val="00F16EFA"/>
    <w:rPr>
      <w:sz w:val="21"/>
      <w:szCs w:val="21"/>
    </w:rPr>
  </w:style>
  <w:style w:type="paragraph" w:styleId="af5">
    <w:name w:val="annotation text"/>
    <w:basedOn w:val="a"/>
    <w:link w:val="af6"/>
    <w:semiHidden/>
    <w:unhideWhenUsed/>
    <w:rsid w:val="00F16EFA"/>
    <w:pPr>
      <w:jc w:val="left"/>
    </w:pPr>
    <w:rPr>
      <w:rFonts w:ascii="Times New Roman" w:eastAsia="宋体" w:hAnsi="Times New Roman" w:cs="Times New Roman"/>
      <w:szCs w:val="24"/>
    </w:rPr>
  </w:style>
  <w:style w:type="character" w:customStyle="1" w:styleId="af6">
    <w:name w:val="批注文字 字符"/>
    <w:basedOn w:val="a0"/>
    <w:link w:val="af5"/>
    <w:semiHidden/>
    <w:rsid w:val="00F16EFA"/>
    <w:rPr>
      <w:kern w:val="2"/>
      <w:sz w:val="21"/>
      <w:szCs w:val="24"/>
    </w:rPr>
  </w:style>
  <w:style w:type="paragraph" w:styleId="af7">
    <w:name w:val="annotation subject"/>
    <w:basedOn w:val="af5"/>
    <w:next w:val="af5"/>
    <w:link w:val="af8"/>
    <w:semiHidden/>
    <w:unhideWhenUsed/>
    <w:rsid w:val="00F16EFA"/>
    <w:rPr>
      <w:b/>
      <w:bCs/>
    </w:rPr>
  </w:style>
  <w:style w:type="character" w:customStyle="1" w:styleId="af8">
    <w:name w:val="批注主题 字符"/>
    <w:basedOn w:val="af6"/>
    <w:link w:val="af7"/>
    <w:semiHidden/>
    <w:rsid w:val="00F16EFA"/>
    <w:rPr>
      <w:b/>
      <w:bCs/>
      <w:kern w:val="2"/>
      <w:sz w:val="21"/>
      <w:szCs w:val="24"/>
    </w:rPr>
  </w:style>
  <w:style w:type="character" w:customStyle="1" w:styleId="a4">
    <w:name w:val="纯文本 字符"/>
    <w:aliases w:val="普通文字 Char 字符,纯文本 Char Char 字符,标题1 字符,普通文字 字符, Char 字符,纯文本 Char1 字符,标题1 Char 字符,纯文本 Char Char1 字符,Plain Text 字符,Char Char Char 字符,Char Char 字符,Char 字符, Char Char Char 字符,标题1 Char Char Char Char Char 字符,标题1 Char Char Char Char 字符,游数的 字符,游数的格式 字符"/>
    <w:basedOn w:val="a0"/>
    <w:link w:val="a3"/>
    <w:rsid w:val="00F16EFA"/>
    <w:rPr>
      <w:rFonts w:ascii="宋体" w:hAnsi="Courier New" w:cs="Courier New"/>
      <w:kern w:val="2"/>
      <w:sz w:val="21"/>
      <w:szCs w:val="21"/>
    </w:rPr>
  </w:style>
  <w:style w:type="character" w:customStyle="1" w:styleId="Char">
    <w:name w:val="页眉 Char"/>
    <w:rsid w:val="00F16EFA"/>
    <w:rPr>
      <w:kern w:val="2"/>
      <w:sz w:val="18"/>
      <w:szCs w:val="18"/>
    </w:rPr>
  </w:style>
  <w:style w:type="character" w:customStyle="1" w:styleId="jianj2">
    <w:name w:val="jianj2"/>
    <w:basedOn w:val="a0"/>
    <w:rsid w:val="00F16EFA"/>
    <w:rPr>
      <w:vanish w:val="0"/>
      <w:webHidden w:val="0"/>
      <w:specVanish w:val="0"/>
    </w:rPr>
  </w:style>
  <w:style w:type="paragraph" w:styleId="HTML">
    <w:name w:val="HTML Preformatted"/>
    <w:basedOn w:val="a"/>
    <w:link w:val="HTML0"/>
    <w:uiPriority w:val="99"/>
    <w:unhideWhenUsed/>
    <w:rsid w:val="00F16E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rsid w:val="00F16EFA"/>
    <w:rPr>
      <w:rFonts w:ascii="宋体" w:hAnsi="宋体" w:cs="宋体"/>
      <w:sz w:val="24"/>
      <w:szCs w:val="24"/>
    </w:rPr>
  </w:style>
  <w:style w:type="paragraph" w:styleId="af9">
    <w:name w:val="Body Text"/>
    <w:basedOn w:val="a"/>
    <w:link w:val="afa"/>
    <w:semiHidden/>
    <w:unhideWhenUsed/>
    <w:rsid w:val="00F16EFA"/>
    <w:pPr>
      <w:spacing w:after="120"/>
    </w:pPr>
    <w:rPr>
      <w:rFonts w:ascii="Times New Roman" w:eastAsia="宋体" w:hAnsi="Times New Roman" w:cs="Times New Roman"/>
      <w:szCs w:val="24"/>
    </w:rPr>
  </w:style>
  <w:style w:type="character" w:customStyle="1" w:styleId="afa">
    <w:name w:val="正文文本 字符"/>
    <w:basedOn w:val="a0"/>
    <w:link w:val="af9"/>
    <w:semiHidden/>
    <w:rsid w:val="00F16EFA"/>
    <w:rPr>
      <w:kern w:val="2"/>
      <w:sz w:val="21"/>
      <w:szCs w:val="24"/>
    </w:rPr>
  </w:style>
  <w:style w:type="paragraph" w:customStyle="1" w:styleId="DefaultParagraph">
    <w:name w:val="DefaultParagraph"/>
    <w:rsid w:val="00F16EFA"/>
    <w:rPr>
      <w:rFonts w:hAnsi="Calibri"/>
      <w:kern w:val="2"/>
      <w:sz w:val="21"/>
      <w:szCs w:val="22"/>
    </w:rPr>
  </w:style>
  <w:style w:type="character" w:styleId="afb">
    <w:name w:val="Unresolved Mention"/>
    <w:basedOn w:val="a0"/>
    <w:uiPriority w:val="99"/>
    <w:semiHidden/>
    <w:unhideWhenUsed/>
    <w:rsid w:val="00F16EFA"/>
    <w:rPr>
      <w:color w:val="605E5C"/>
      <w:shd w:val="clear" w:color="auto" w:fill="E1DFDD"/>
    </w:rPr>
  </w:style>
  <w:style w:type="table" w:customStyle="1" w:styleId="20">
    <w:name w:val="网格型2"/>
    <w:basedOn w:val="a1"/>
    <w:next w:val="ab"/>
    <w:uiPriority w:val="39"/>
    <w:rsid w:val="002C1E9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b"/>
    <w:uiPriority w:val="39"/>
    <w:rsid w:val="002C1E9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next w:val="ab"/>
    <w:uiPriority w:val="59"/>
    <w:qFormat/>
    <w:rsid w:val="00DA042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next w:val="ab"/>
    <w:uiPriority w:val="39"/>
    <w:rsid w:val="00300E4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next w:val="ab"/>
    <w:rsid w:val="009D0535"/>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4.png"/><Relationship Id="rId42" Type="http://schemas.openxmlformats.org/officeDocument/2006/relationships/image" Target="media/image32.emf"/><Relationship Id="rId63" Type="http://schemas.openxmlformats.org/officeDocument/2006/relationships/image" Target="media/image53.emf"/><Relationship Id="rId84" Type="http://schemas.openxmlformats.org/officeDocument/2006/relationships/image" Target="media/image67.jpeg"/><Relationship Id="rId247" Type="http://schemas.openxmlformats.org/officeDocument/2006/relationships/customXml" Target="ink/ink20.xml"/><Relationship Id="rId268" Type="http://schemas.openxmlformats.org/officeDocument/2006/relationships/customXml" Target="ink/ink39.xml"/><Relationship Id="rId289" Type="http://schemas.openxmlformats.org/officeDocument/2006/relationships/image" Target="media/image85.tiff"/><Relationship Id="rId11" Type="http://schemas.openxmlformats.org/officeDocument/2006/relationships/image" Target="media/image4.png"/><Relationship Id="rId32" Type="http://schemas.openxmlformats.org/officeDocument/2006/relationships/image" Target="media/image24.wmf"/><Relationship Id="rId53" Type="http://schemas.openxmlformats.org/officeDocument/2006/relationships/image" Target="media/image43.png"/><Relationship Id="rId74" Type="http://schemas.openxmlformats.org/officeDocument/2006/relationships/image" Target="media/image60.png"/><Relationship Id="rId5" Type="http://schemas.openxmlformats.org/officeDocument/2006/relationships/webSettings" Target="webSettings.xml"/><Relationship Id="rId237" Type="http://schemas.openxmlformats.org/officeDocument/2006/relationships/customXml" Target="ink/ink10.xml"/><Relationship Id="rId258" Type="http://schemas.openxmlformats.org/officeDocument/2006/relationships/customXml" Target="ink/ink29.xml"/><Relationship Id="rId279" Type="http://schemas.openxmlformats.org/officeDocument/2006/relationships/image" Target="media/image76.png"/><Relationship Id="rId22" Type="http://schemas.openxmlformats.org/officeDocument/2006/relationships/image" Target="media/image15.png"/><Relationship Id="rId43" Type="http://schemas.openxmlformats.org/officeDocument/2006/relationships/image" Target="media/image33.jpeg"/><Relationship Id="rId64" Type="http://schemas.openxmlformats.org/officeDocument/2006/relationships/image" Target="media/image54.jpeg"/><Relationship Id="rId290" Type="http://schemas.openxmlformats.org/officeDocument/2006/relationships/image" Target="media/image86.tiff"/><Relationship Id="rId80" Type="http://schemas.openxmlformats.org/officeDocument/2006/relationships/image" Target="21hx8-176.TIF" TargetMode="External"/><Relationship Id="rId85" Type="http://schemas.openxmlformats.org/officeDocument/2006/relationships/image" Target="media/image68.png"/><Relationship Id="rId227" Type="http://schemas.openxmlformats.org/officeDocument/2006/relationships/image" Target="media/image1550.png"/><Relationship Id="rId243" Type="http://schemas.openxmlformats.org/officeDocument/2006/relationships/customXml" Target="ink/ink16.xml"/><Relationship Id="rId248" Type="http://schemas.openxmlformats.org/officeDocument/2006/relationships/customXml" Target="ink/ink21.xml"/><Relationship Id="rId264" Type="http://schemas.openxmlformats.org/officeDocument/2006/relationships/customXml" Target="ink/ink35.xml"/><Relationship Id="rId269" Type="http://schemas.openxmlformats.org/officeDocument/2006/relationships/customXml" Target="ink/ink40.xml"/><Relationship Id="rId285" Type="http://schemas.openxmlformats.org/officeDocument/2006/relationships/image" Target="media/image81.png"/><Relationship Id="rId12" Type="http://schemas.openxmlformats.org/officeDocument/2006/relationships/image" Target="media/image5.png"/><Relationship Id="rId17" Type="http://schemas.openxmlformats.org/officeDocument/2006/relationships/image" Target="media/image10.wmf"/><Relationship Id="rId33" Type="http://schemas.openxmlformats.org/officeDocument/2006/relationships/oleObject" Target="embeddings/oleObject1.bin"/><Relationship Id="rId38" Type="http://schemas.openxmlformats.org/officeDocument/2006/relationships/image" Target="media/image29.png"/><Relationship Id="rId59" Type="http://schemas.openxmlformats.org/officeDocument/2006/relationships/image" Target="media/image49.png"/><Relationship Id="rId280" Type="http://schemas.openxmlformats.org/officeDocument/2006/relationships/image" Target="media/image77.png"/><Relationship Id="rId54" Type="http://schemas.openxmlformats.org/officeDocument/2006/relationships/image" Target="media/image44.png"/><Relationship Id="rId70" Type="http://schemas.openxmlformats.org/officeDocument/2006/relationships/image" Target="media/image58.png"/><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233" Type="http://schemas.openxmlformats.org/officeDocument/2006/relationships/customXml" Target="ink/ink7.xml"/><Relationship Id="rId238" Type="http://schemas.openxmlformats.org/officeDocument/2006/relationships/customXml" Target="ink/ink11.xml"/><Relationship Id="rId254" Type="http://schemas.openxmlformats.org/officeDocument/2006/relationships/customXml" Target="ink/ink25.xml"/><Relationship Id="rId259" Type="http://schemas.openxmlformats.org/officeDocument/2006/relationships/customXml" Target="ink/ink30.xml"/><Relationship Id="rId23" Type="http://schemas.microsoft.com/office/2007/relationships/hdphoto" Target="media/hdphoto1.wdp"/><Relationship Id="rId28" Type="http://schemas.openxmlformats.org/officeDocument/2006/relationships/image" Target="media/image20.wmf"/><Relationship Id="rId49" Type="http://schemas.openxmlformats.org/officeDocument/2006/relationships/image" Target="media/image39.png"/><Relationship Id="rId270" Type="http://schemas.openxmlformats.org/officeDocument/2006/relationships/customXml" Target="ink/ink41.xml"/><Relationship Id="rId275" Type="http://schemas.openxmlformats.org/officeDocument/2006/relationships/customXml" Target="ink/ink46.xml"/><Relationship Id="rId291" Type="http://schemas.openxmlformats.org/officeDocument/2006/relationships/footer" Target="footer1.xml"/><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64.png"/><Relationship Id="rId86" Type="http://schemas.openxmlformats.org/officeDocument/2006/relationships/image" Target="media/image69.png"/><Relationship Id="rId228" Type="http://schemas.openxmlformats.org/officeDocument/2006/relationships/customXml" Target="ink/ink2.xml"/><Relationship Id="rId244" Type="http://schemas.openxmlformats.org/officeDocument/2006/relationships/customXml" Target="ink/ink17.xml"/><Relationship Id="rId249" Type="http://schemas.openxmlformats.org/officeDocument/2006/relationships/image" Target="media/image1570.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NULL" TargetMode="External"/><Relationship Id="rId260" Type="http://schemas.openxmlformats.org/officeDocument/2006/relationships/customXml" Target="ink/ink31.xml"/><Relationship Id="rId265" Type="http://schemas.openxmlformats.org/officeDocument/2006/relationships/customXml" Target="ink/ink36.xml"/><Relationship Id="rId281" Type="http://schemas.openxmlformats.org/officeDocument/2006/relationships/image" Target="media/image78.emf"/><Relationship Id="rId286" Type="http://schemas.openxmlformats.org/officeDocument/2006/relationships/image" Target="media/image82.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21HX8-187.TIF" TargetMode="External"/><Relationship Id="rId7" Type="http://schemas.openxmlformats.org/officeDocument/2006/relationships/endnotes" Target="endnotes.xml"/><Relationship Id="rId71" Type="http://schemas.openxmlformats.org/officeDocument/2006/relationships/image" Target="XA4.tif" TargetMode="External"/><Relationship Id="rId234" Type="http://schemas.openxmlformats.org/officeDocument/2006/relationships/customXml" Target="ink/ink8.xml"/><Relationship Id="rId239" Type="http://schemas.openxmlformats.org/officeDocument/2006/relationships/customXml" Target="ink/ink12.xml"/><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customXml" Target="ink/ink22.xml"/><Relationship Id="rId255" Type="http://schemas.openxmlformats.org/officeDocument/2006/relationships/customXml" Target="ink/ink26.xml"/><Relationship Id="rId271" Type="http://schemas.openxmlformats.org/officeDocument/2006/relationships/customXml" Target="ink/ink42.xml"/><Relationship Id="rId276" Type="http://schemas.openxmlformats.org/officeDocument/2006/relationships/image" Target="media/image73.jpeg"/><Relationship Id="rId292" Type="http://schemas.openxmlformats.org/officeDocument/2006/relationships/fontTable" Target="fontTable.xml"/><Relationship Id="rId24" Type="http://schemas.openxmlformats.org/officeDocument/2006/relationships/image" Target="media/image16.tiff"/><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0.png"/><Relationship Id="rId61" Type="http://schemas.openxmlformats.org/officeDocument/2006/relationships/image" Target="media/image51.png"/><Relationship Id="rId82" Type="http://schemas.openxmlformats.org/officeDocument/2006/relationships/image" Target="media/image65.png"/><Relationship Id="rId229" Type="http://schemas.openxmlformats.org/officeDocument/2006/relationships/customXml" Target="ink/ink3.xml"/><Relationship Id="rId19" Type="http://schemas.openxmlformats.org/officeDocument/2006/relationships/image" Target="media/image12.png"/><Relationship Id="rId240" Type="http://schemas.openxmlformats.org/officeDocument/2006/relationships/customXml" Target="ink/ink13.xml"/><Relationship Id="rId245" Type="http://schemas.openxmlformats.org/officeDocument/2006/relationships/customXml" Target="ink/ink18.xml"/><Relationship Id="rId261" Type="http://schemas.openxmlformats.org/officeDocument/2006/relationships/customXml" Target="ink/ink32.xml"/><Relationship Id="rId266" Type="http://schemas.openxmlformats.org/officeDocument/2006/relationships/customXml" Target="ink/ink37.xml"/><Relationship Id="rId287" Type="http://schemas.openxmlformats.org/officeDocument/2006/relationships/image" Target="media/image83.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2.png"/><Relationship Id="rId282" Type="http://schemas.openxmlformats.org/officeDocument/2006/relationships/oleObject" Target="embeddings/oleObject2.bin"/><Relationship Id="rId8" Type="http://schemas.openxmlformats.org/officeDocument/2006/relationships/image" Target="media/image1.tiff"/><Relationship Id="rId51" Type="http://schemas.openxmlformats.org/officeDocument/2006/relationships/image" Target="media/image41.png"/><Relationship Id="rId72" Type="http://schemas.openxmlformats.org/officeDocument/2006/relationships/image" Target="media/image59.png"/><Relationship Id="rId3" Type="http://schemas.openxmlformats.org/officeDocument/2006/relationships/styles" Target="styles.xml"/><Relationship Id="rId230" Type="http://schemas.openxmlformats.org/officeDocument/2006/relationships/customXml" Target="ink/ink4.xml"/><Relationship Id="rId235" Type="http://schemas.openxmlformats.org/officeDocument/2006/relationships/image" Target="media/image1560.png"/><Relationship Id="rId251" Type="http://schemas.openxmlformats.org/officeDocument/2006/relationships/image" Target="media/image1580.png"/><Relationship Id="rId256" Type="http://schemas.openxmlformats.org/officeDocument/2006/relationships/customXml" Target="ink/ink27.xml"/><Relationship Id="rId277" Type="http://schemas.openxmlformats.org/officeDocument/2006/relationships/image" Target="media/image74.jpeg"/><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ACD85A.tif" TargetMode="External"/><Relationship Id="rId272" Type="http://schemas.openxmlformats.org/officeDocument/2006/relationships/customXml" Target="ink/ink43.xml"/><Relationship Id="rId29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1.emf"/><Relationship Id="rId62" Type="http://schemas.openxmlformats.org/officeDocument/2006/relationships/image" Target="media/image52.png"/><Relationship Id="rId83" Type="http://schemas.openxmlformats.org/officeDocument/2006/relationships/image" Target="media/image66.png"/><Relationship Id="rId88" Type="http://schemas.openxmlformats.org/officeDocument/2006/relationships/image" Target="media/image71.png"/><Relationship Id="rId241" Type="http://schemas.openxmlformats.org/officeDocument/2006/relationships/customXml" Target="ink/ink14.xml"/><Relationship Id="rId246" Type="http://schemas.openxmlformats.org/officeDocument/2006/relationships/customXml" Target="ink/ink19.xml"/><Relationship Id="rId267" Type="http://schemas.openxmlformats.org/officeDocument/2006/relationships/customXml" Target="ink/ink38.xml"/><Relationship Id="rId288" Type="http://schemas.openxmlformats.org/officeDocument/2006/relationships/image" Target="media/image84.jpeg"/><Relationship Id="rId15" Type="http://schemas.openxmlformats.org/officeDocument/2006/relationships/image" Target="media/image8.wmf"/><Relationship Id="rId36" Type="http://schemas.openxmlformats.org/officeDocument/2006/relationships/image" Target="media/image27.png"/><Relationship Id="rId57" Type="http://schemas.openxmlformats.org/officeDocument/2006/relationships/image" Target="media/image47.png"/><Relationship Id="rId262" Type="http://schemas.openxmlformats.org/officeDocument/2006/relationships/customXml" Target="ink/ink33.xml"/><Relationship Id="rId283" Type="http://schemas.openxmlformats.org/officeDocument/2006/relationships/image" Target="media/image79.jpe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2.png"/><Relationship Id="rId73" Type="http://schemas.openxmlformats.org/officeDocument/2006/relationships/image" Target="XA5.tif" TargetMode="External"/><Relationship Id="rId78" Type="http://schemas.openxmlformats.org/officeDocument/2006/relationships/image" Target="21hx8-189.TIF" TargetMode="External"/><Relationship Id="rId4" Type="http://schemas.openxmlformats.org/officeDocument/2006/relationships/settings" Target="settings.xml"/><Relationship Id="rId9" Type="http://schemas.openxmlformats.org/officeDocument/2006/relationships/image" Target="media/image2.png"/><Relationship Id="rId236" Type="http://schemas.openxmlformats.org/officeDocument/2006/relationships/customXml" Target="ink/ink9.xml"/><Relationship Id="rId257" Type="http://schemas.openxmlformats.org/officeDocument/2006/relationships/customXml" Target="ink/ink28.xml"/><Relationship Id="rId278" Type="http://schemas.openxmlformats.org/officeDocument/2006/relationships/image" Target="media/image75.png"/><Relationship Id="rId26" Type="http://schemas.openxmlformats.org/officeDocument/2006/relationships/image" Target="media/image18.png"/><Relationship Id="rId231" Type="http://schemas.openxmlformats.org/officeDocument/2006/relationships/customXml" Target="ink/ink5.xml"/><Relationship Id="rId252" Type="http://schemas.openxmlformats.org/officeDocument/2006/relationships/customXml" Target="ink/ink23.xml"/><Relationship Id="rId273" Type="http://schemas.openxmlformats.org/officeDocument/2006/relationships/customXml" Target="ink/ink44.xml"/><Relationship Id="rId47" Type="http://schemas.openxmlformats.org/officeDocument/2006/relationships/image" Target="media/image37.png"/><Relationship Id="rId68" Type="http://schemas.openxmlformats.org/officeDocument/2006/relationships/image" Target="media/image57.png"/><Relationship Id="rId89" Type="http://schemas.openxmlformats.org/officeDocument/2006/relationships/image" Target="media/image72.jpeg"/><Relationship Id="rId16" Type="http://schemas.openxmlformats.org/officeDocument/2006/relationships/image" Target="media/image9.wmf"/><Relationship Id="rId242" Type="http://schemas.openxmlformats.org/officeDocument/2006/relationships/customXml" Target="ink/ink15.xml"/><Relationship Id="rId263" Type="http://schemas.openxmlformats.org/officeDocument/2006/relationships/customXml" Target="ink/ink34.xml"/><Relationship Id="rId284" Type="http://schemas.openxmlformats.org/officeDocument/2006/relationships/image" Target="media/image80.jpeg"/><Relationship Id="rId37" Type="http://schemas.openxmlformats.org/officeDocument/2006/relationships/image" Target="media/image28.png"/><Relationship Id="rId58" Type="http://schemas.openxmlformats.org/officeDocument/2006/relationships/image" Target="media/image48.png"/><Relationship Id="rId79" Type="http://schemas.openxmlformats.org/officeDocument/2006/relationships/image" Target="media/image63.png"/><Relationship Id="rId90" Type="http://schemas.openxmlformats.org/officeDocument/2006/relationships/customXml" Target="ink/ink1.xml"/><Relationship Id="rId232" Type="http://schemas.openxmlformats.org/officeDocument/2006/relationships/customXml" Target="ink/ink6.xml"/><Relationship Id="rId253" Type="http://schemas.openxmlformats.org/officeDocument/2006/relationships/customXml" Target="ink/ink24.xml"/><Relationship Id="rId274" Type="http://schemas.openxmlformats.org/officeDocument/2006/relationships/customXml" Target="ink/ink45.xml"/><Relationship Id="rId27" Type="http://schemas.openxmlformats.org/officeDocument/2006/relationships/image" Target="media/image19.jpeg"/><Relationship Id="rId48" Type="http://schemas.openxmlformats.org/officeDocument/2006/relationships/image" Target="media/image38.png"/><Relationship Id="rId69" Type="http://schemas.openxmlformats.org/officeDocument/2006/relationships/image" Target="XA6.tif" TargetMode="External"/></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0 1</inkml:trace>
</inkml:ink>
</file>

<file path=word/ink/ink10.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25" units="cm"/>
      <inkml:brushProperty name="height" value="0.025" units="cm"/>
      <inkml:brushProperty name="color" value="#FFFFFF"/>
    </inkml:brush>
  </inkml:definitions>
  <inkml:trace contextRef="#ctx0" brushRef="#br0">0 0</inkml:trace>
</inkml:ink>
</file>

<file path=word/ink/ink1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25" units="cm"/>
      <inkml:brushProperty name="height" value="0.025" units="cm"/>
      <inkml:brushProperty name="color" value="#FFFFFF"/>
    </inkml:brush>
  </inkml:definitions>
  <inkml:trace contextRef="#ctx0" brushRef="#br0">0 1</inkml:trace>
</inkml:ink>
</file>

<file path=word/ink/ink1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25" units="cm"/>
      <inkml:brushProperty name="height" value="0.025" units="cm"/>
      <inkml:brushProperty name="color" value="#FFFFFF"/>
    </inkml:brush>
  </inkml:definitions>
  <inkml:trace contextRef="#ctx0" brushRef="#br0">0 1</inkml:trace>
</inkml:ink>
</file>

<file path=word/ink/ink1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25" units="cm"/>
      <inkml:brushProperty name="height" value="0.025" units="cm"/>
      <inkml:brushProperty name="color" value="#FFFFFF"/>
    </inkml:brush>
  </inkml:definitions>
  <inkml:trace contextRef="#ctx0" brushRef="#br0">0 1</inkml:trace>
</inkml:ink>
</file>

<file path=word/ink/ink1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25" units="cm"/>
      <inkml:brushProperty name="height" value="0.025" units="cm"/>
      <inkml:brushProperty name="color" value="#FFFFFF"/>
    </inkml:brush>
  </inkml:definitions>
  <inkml:trace contextRef="#ctx0" brushRef="#br0">0 0</inkml:trace>
</inkml:ink>
</file>

<file path=word/ink/ink15.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25" units="cm"/>
      <inkml:brushProperty name="height" value="0.025" units="cm"/>
      <inkml:brushProperty name="color" value="#FFFFFF"/>
    </inkml:brush>
  </inkml:definitions>
  <inkml:trace contextRef="#ctx0" brushRef="#br0">0 0</inkml:trace>
</inkml:ink>
</file>

<file path=word/ink/ink16.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25" units="cm"/>
      <inkml:brushProperty name="height" value="0.025" units="cm"/>
      <inkml:brushProperty name="color" value="#FFFFFF"/>
    </inkml:brush>
  </inkml:definitions>
  <inkml:trace contextRef="#ctx0" brushRef="#br0">0 0</inkml:trace>
</inkml:ink>
</file>

<file path=word/ink/ink17.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25" units="cm"/>
      <inkml:brushProperty name="height" value="0.025" units="cm"/>
      <inkml:brushProperty name="color" value="#FFFFFF"/>
    </inkml:brush>
  </inkml:definitions>
  <inkml:trace contextRef="#ctx0" brushRef="#br0">0 0</inkml:trace>
</inkml:ink>
</file>

<file path=word/ink/ink18.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25" units="cm"/>
      <inkml:brushProperty name="height" value="0.025" units="cm"/>
      <inkml:brushProperty name="color" value="#FFFFFF"/>
    </inkml:brush>
  </inkml:definitions>
  <inkml:trace contextRef="#ctx0" brushRef="#br0">0 1</inkml:trace>
</inkml:ink>
</file>

<file path=word/ink/ink19.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25" units="cm"/>
      <inkml:brushProperty name="height" value="0.025" units="cm"/>
      <inkml:brushProperty name="color" value="#FFFFFF"/>
    </inkml:brush>
  </inkml:definitions>
  <inkml:trace contextRef="#ctx0" brushRef="#br0">0 1</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0 0</inkml:trace>
</inkml:ink>
</file>

<file path=word/ink/ink20.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25" units="cm"/>
      <inkml:brushProperty name="height" value="0.025" units="cm"/>
      <inkml:brushProperty name="color" value="#FFFFFF"/>
    </inkml:brush>
  </inkml:definitions>
  <inkml:trace contextRef="#ctx0" brushRef="#br0">0 1</inkml:trace>
</inkml:ink>
</file>

<file path=word/ink/ink2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
  </inkml:definitions>
  <inkml:trace contextRef="#ctx0" brushRef="#br0">0 1</inkml:trace>
</inkml:ink>
</file>

<file path=word/ink/ink2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1" units="cm"/>
      <inkml:brushProperty name="height" value="0.1" units="cm"/>
      <inkml:brushProperty name="color" value="#FFFFFF"/>
    </inkml:brush>
  </inkml:definitions>
  <inkml:trace contextRef="#ctx0" brushRef="#br0">0 0</inkml:trace>
</inkml:ink>
</file>

<file path=word/ink/ink2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1" units="cm"/>
      <inkml:brushProperty name="height" value="0.1" units="cm"/>
      <inkml:brushProperty name="color" value="#FFFFFF"/>
    </inkml:brush>
  </inkml:definitions>
  <inkml:trace contextRef="#ctx0" brushRef="#br0">1 0</inkml:trace>
</inkml:ink>
</file>

<file path=word/ink/ink2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1" units="cm"/>
      <inkml:brushProperty name="height" value="0.1" units="cm"/>
      <inkml:brushProperty name="color" value="#FFFFFF"/>
    </inkml:brush>
  </inkml:definitions>
  <inkml:trace contextRef="#ctx0" brushRef="#br0">0 0</inkml:trace>
</inkml:ink>
</file>

<file path=word/ink/ink25.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1" units="cm"/>
      <inkml:brushProperty name="height" value="0.1" units="cm"/>
      <inkml:brushProperty name="color" value="#FFFFFF"/>
    </inkml:brush>
  </inkml:definitions>
  <inkml:trace contextRef="#ctx0" brushRef="#br0">0 1</inkml:trace>
</inkml:ink>
</file>

<file path=word/ink/ink26.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1" units="cm"/>
      <inkml:brushProperty name="height" value="0.1" units="cm"/>
      <inkml:brushProperty name="color" value="#FFFFFF"/>
    </inkml:brush>
  </inkml:definitions>
  <inkml:trace contextRef="#ctx0" brushRef="#br0">0 1</inkml:trace>
</inkml:ink>
</file>

<file path=word/ink/ink27.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1" units="cm"/>
      <inkml:brushProperty name="height" value="0.1" units="cm"/>
      <inkml:brushProperty name="color" value="#FFFFFF"/>
    </inkml:brush>
  </inkml:definitions>
  <inkml:trace contextRef="#ctx0" brushRef="#br0">0 1</inkml:trace>
</inkml:ink>
</file>

<file path=word/ink/ink28.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1" units="cm"/>
      <inkml:brushProperty name="height" value="0.1" units="cm"/>
      <inkml:brushProperty name="color" value="#FFFFFF"/>
    </inkml:brush>
  </inkml:definitions>
  <inkml:trace contextRef="#ctx0" brushRef="#br0">0 1</inkml:trace>
</inkml:ink>
</file>

<file path=word/ink/ink29.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1 0</inkml:trace>
</inkml:ink>
</file>

<file path=word/ink/ink30.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0 1</inkml:trace>
</inkml:ink>
</file>

<file path=word/ink/ink3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1 0</inkml:trace>
</inkml:ink>
</file>

<file path=word/ink/ink3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1 1</inkml:trace>
</inkml:ink>
</file>

<file path=word/ink/ink3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1 1</inkml:trace>
</inkml:ink>
</file>

<file path=word/ink/ink3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0 1</inkml:trace>
</inkml:ink>
</file>

<file path=word/ink/ink35.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0 0</inkml:trace>
</inkml:ink>
</file>

<file path=word/ink/ink36.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0 0</inkml:trace>
</inkml:ink>
</file>

<file path=word/ink/ink37.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0 0</inkml:trace>
</inkml:ink>
</file>

<file path=word/ink/ink38.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0 0</inkml:trace>
</inkml:ink>
</file>

<file path=word/ink/ink39.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0 1</inkml:trace>
</inkml:ink>
</file>

<file path=word/ink/ink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1 0</inkml:trace>
</inkml:ink>
</file>

<file path=word/ink/ink40.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1 1</inkml:trace>
</inkml:ink>
</file>

<file path=word/ink/ink4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1 1</inkml:trace>
</inkml:ink>
</file>

<file path=word/ink/ink4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1 0</inkml:trace>
</inkml:ink>
</file>

<file path=word/ink/ink4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0 1</inkml:trace>
</inkml:ink>
</file>

<file path=word/ink/ink4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0 1</inkml:trace>
</inkml:ink>
</file>

<file path=word/ink/ink45.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0 0</inkml:trace>
</inkml:ink>
</file>

<file path=word/ink/ink46.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1 0</inkml:trace>
</inkml:ink>
</file>

<file path=word/ink/ink5.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1 1</inkml:trace>
</inkml:ink>
</file>

<file path=word/ink/ink6.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1 1</inkml:trace>
</inkml:ink>
</file>

<file path=word/ink/ink7.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5" units="cm"/>
      <inkml:brushProperty name="height" value="0.05" units="cm"/>
      <inkml:brushProperty name="color" value="#FFFFFF"/>
    </inkml:brush>
  </inkml:definitions>
  <inkml:trace contextRef="#ctx0" brushRef="#br0">0 0</inkml:trace>
</inkml:ink>
</file>

<file path=word/ink/ink8.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25" units="cm"/>
      <inkml:brushProperty name="height" value="0.025" units="cm"/>
      <inkml:brushProperty name="color" value="#FFFFFF"/>
    </inkml:brush>
  </inkml:definitions>
  <inkml:trace contextRef="#ctx0" brushRef="#br0">0 1</inkml:trace>
</inkml:ink>
</file>

<file path=word/ink/ink9.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8-11T12:19:26"/>
    </inkml:context>
    <inkml:brush xml:id="br0">
      <inkml:brushProperty name="width" value="0.025" units="cm"/>
      <inkml:brushProperty name="height" value="0.025" units="cm"/>
      <inkml:brushProperty name="color" value="#FFFFFF"/>
    </inkml:brush>
  </inkml:definitions>
  <inkml:trace contextRef="#ctx0" brushRef="#br0">0 1</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22</Pages>
  <Words>1988</Words>
  <Characters>11335</Characters>
  <Application>Microsoft Office Word</Application>
  <DocSecurity>0</DocSecurity>
  <Lines>94</Lines>
  <Paragraphs>26</Paragraphs>
  <ScaleCrop>false</ScaleCrop>
  <Company/>
  <LinksUpToDate>false</LinksUpToDate>
  <CharactersWithSpaces>13297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lph</dc:creator>
  <cp:lastModifiedBy>liu penghui</cp:lastModifiedBy>
  <cp:revision>44</cp:revision>
  <dcterms:created xsi:type="dcterms:W3CDTF">2022-07-06T21:43:00Z</dcterms:created>
  <dcterms:modified xsi:type="dcterms:W3CDTF">2022-12-21T03:31:00Z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2052-4.5.0.7415</vt:lpwstr>
  </property>
  <property fmtid="{D5CDD505-2E9C-101B-9397-08002B2CF9AE}" pid="3" name="ICV">
    <vt:lpwstr>D8C9C7BDBA47864FC882F4625994C408</vt:lpwstr>
  </property>
</Properties>
</file>