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EA1" w:rsidRDefault="006E2EA1" w:rsidP="003B6D75">
      <w:pPr>
        <w:ind w:firstLineChars="200" w:firstLine="420"/>
        <w:rPr>
          <w:rFonts w:hint="eastAsia"/>
        </w:rPr>
      </w:pPr>
      <w:r>
        <w:rPr>
          <w:rFonts w:hint="eastAsia"/>
        </w:rPr>
        <w:t>项羽不杀刘邦之我见</w:t>
      </w:r>
    </w:p>
    <w:p w:rsidR="006E2EA1" w:rsidRDefault="006E2EA1" w:rsidP="003B6D75">
      <w:pPr>
        <w:ind w:firstLineChars="200" w:firstLine="420"/>
        <w:rPr>
          <w:rFonts w:hint="eastAsia"/>
        </w:rPr>
      </w:pPr>
      <w:r>
        <w:rPr>
          <w:rFonts w:hint="eastAsia"/>
        </w:rPr>
        <w:t>高二（</w:t>
      </w:r>
      <w:r>
        <w:rPr>
          <w:rFonts w:hint="eastAsia"/>
        </w:rPr>
        <w:t>6</w:t>
      </w:r>
      <w:r>
        <w:rPr>
          <w:rFonts w:hint="eastAsia"/>
        </w:rPr>
        <w:t>）</w:t>
      </w:r>
      <w:r>
        <w:rPr>
          <w:rFonts w:hint="eastAsia"/>
        </w:rPr>
        <w:t xml:space="preserve"> </w:t>
      </w:r>
      <w:proofErr w:type="gramStart"/>
      <w:r>
        <w:rPr>
          <w:rFonts w:hint="eastAsia"/>
        </w:rPr>
        <w:t>魏雨琦</w:t>
      </w:r>
      <w:proofErr w:type="gramEnd"/>
    </w:p>
    <w:p w:rsidR="003B6D75" w:rsidRDefault="003B6D75" w:rsidP="003B6D75">
      <w:pPr>
        <w:ind w:firstLineChars="200" w:firstLine="420"/>
        <w:rPr>
          <w:rFonts w:hint="eastAsia"/>
        </w:rPr>
      </w:pPr>
      <w:r>
        <w:rPr>
          <w:rFonts w:hint="eastAsia"/>
        </w:rPr>
        <w:t>《项羽本纪》和《高祖本纪》在高一的时候就曾经涉猎过，《鸿门宴》中项羽对刘邦的姑息在当时就令我苦思不解，项羽的做法难免让旁人一</w:t>
      </w:r>
      <w:proofErr w:type="gramStart"/>
      <w:r>
        <w:rPr>
          <w:rFonts w:hint="eastAsia"/>
        </w:rPr>
        <w:t>眼看来</w:t>
      </w:r>
      <w:proofErr w:type="gramEnd"/>
      <w:r>
        <w:rPr>
          <w:rFonts w:hint="eastAsia"/>
        </w:rPr>
        <w:t>就认定其头脑简单四肢发达。但如今重新诵读却另有了一番新的角度。</w:t>
      </w:r>
    </w:p>
    <w:p w:rsidR="003B6D75" w:rsidRDefault="003B6D75" w:rsidP="003B6D75">
      <w:pPr>
        <w:ind w:firstLineChars="200" w:firstLine="420"/>
        <w:rPr>
          <w:rFonts w:hint="eastAsia"/>
        </w:rPr>
      </w:pPr>
      <w:r>
        <w:rPr>
          <w:rFonts w:hint="eastAsia"/>
        </w:rPr>
        <w:t>从某些方面来说，我们不得不承认项羽是缺乏长远的眼光的。他</w:t>
      </w:r>
      <w:r w:rsidR="002D2029">
        <w:rPr>
          <w:rFonts w:hint="eastAsia"/>
        </w:rPr>
        <w:t>因自己的凶猛残忍使得他失去了百姓的支持，让许多部下叛逃，他甚至因此而失去了楚怀王的任用，无法成为正当的关中王。他已经为自己的短浅目光和急躁暴躁付出了沉重的代价。站在旁人角度的我们尚能观察出这些，而当年的项羽本人在经历了这么多以后势必也有所察觉。他虽然有他的性格缺陷，</w:t>
      </w:r>
      <w:r w:rsidR="00F41706">
        <w:rPr>
          <w:rFonts w:hint="eastAsia"/>
        </w:rPr>
        <w:t>但当夜深人静的时候，当营帐外只有明灭的火把噼啪作响，当年的项羽肯定也会疑惑为什么身上肩负着过人能力的他却不及刘邦，若仅仅只有一次的叛逃，我们姑且认定是当局者迷，但当楚怀王背弃他之后，部下背弃他之后，刘邦成为关中王之后，一代枭雄西楚霸王毕竟不是街头只会叫嚣的街霸，以他</w:t>
      </w:r>
      <w:r w:rsidR="00B70B8C">
        <w:rPr>
          <w:rFonts w:hint="eastAsia"/>
        </w:rPr>
        <w:t>的智慧应该能够依稀意识到是他的草率轻狂使他落得这般境地。所以，在鸿门宴上，当刘邦赔礼道歉之后，随着项羽的火气渐消，纵使他知道这仅仅是刘邦的借口，他仍开始犹豫，以往的经验告诉他，若草率轻狂的杀了刘邦仍会使众人都叛逃。</w:t>
      </w:r>
      <w:r w:rsidR="00037C2E">
        <w:rPr>
          <w:rFonts w:hint="eastAsia"/>
        </w:rPr>
        <w:t>然而，他并没有意识到的是，这回的“草率轻狂”才是唯一</w:t>
      </w:r>
      <w:proofErr w:type="gramStart"/>
      <w:r w:rsidR="00037C2E">
        <w:rPr>
          <w:rFonts w:hint="eastAsia"/>
        </w:rPr>
        <w:t>一</w:t>
      </w:r>
      <w:proofErr w:type="gramEnd"/>
      <w:r w:rsidR="00037C2E">
        <w:rPr>
          <w:rFonts w:hint="eastAsia"/>
        </w:rPr>
        <w:t>次对的抉择，一向果断的项羽到底还是输在了抉择上。</w:t>
      </w:r>
      <w:bookmarkStart w:id="0" w:name="_GoBack"/>
      <w:bookmarkEnd w:id="0"/>
    </w:p>
    <w:p w:rsidR="00B70B8C" w:rsidRDefault="00B70B8C" w:rsidP="003B6D75">
      <w:pPr>
        <w:ind w:firstLineChars="200" w:firstLine="420"/>
        <w:rPr>
          <w:rFonts w:hint="eastAsia"/>
        </w:rPr>
      </w:pPr>
      <w:r>
        <w:rPr>
          <w:rFonts w:hint="eastAsia"/>
        </w:rPr>
        <w:t>况且，纵使项羽性子烈，他仍是一个胸中有豪气的光明磊落之人，自当初他对项梁说要学万人敌时起，就注定了他不屑于搞权谋，在他看来，在鸿门宴时杀</w:t>
      </w:r>
      <w:r w:rsidR="00FC6809">
        <w:rPr>
          <w:rFonts w:hint="eastAsia"/>
        </w:rPr>
        <w:t>了刘邦不仅落得</w:t>
      </w:r>
      <w:proofErr w:type="gramStart"/>
      <w:r w:rsidR="00FC6809">
        <w:rPr>
          <w:rFonts w:hint="eastAsia"/>
        </w:rPr>
        <w:t>个</w:t>
      </w:r>
      <w:proofErr w:type="gramEnd"/>
      <w:r>
        <w:rPr>
          <w:rFonts w:hint="eastAsia"/>
        </w:rPr>
        <w:t>不仁不义的名声，更主要的是他是项羽，项羽是不屑于做这种奸诈的事情的。况且，当时项羽有四十万大军号称百万，而刘邦只有区区十万人，项羽的楚国兵团作战能力又高于刘邦，若光明正大的展开战役，刘邦必死无疑，自信的项羽相信，杀了刘邦不在鸿门宴的朝夕之间。然而，他并没有意识到的是，刘邦不是项羽，刘邦有刘邦的战术，而鸿门宴则是项羽能够杀了刘邦的最后机会。</w:t>
      </w:r>
    </w:p>
    <w:p w:rsidR="00FC6809" w:rsidRPr="00B70B8C" w:rsidRDefault="00FC6809" w:rsidP="003B6D75">
      <w:pPr>
        <w:ind w:firstLineChars="200" w:firstLine="420"/>
      </w:pPr>
      <w:r>
        <w:rPr>
          <w:rFonts w:hint="eastAsia"/>
        </w:rPr>
        <w:t>但无论那是的历史风云如何变化，如今我们也只能在旁嘘唏评断。当众人都在嘲笑项羽的优柔寡断，项羽的有勇无谋时，我不禁在想，当年的虞姬是站在怎样的立场上爱上了她楚霸王。我想项羽毕竟是有他的英勇，他的坚守，</w:t>
      </w:r>
      <w:r w:rsidR="00661684">
        <w:rPr>
          <w:rFonts w:hint="eastAsia"/>
        </w:rPr>
        <w:t>当项羽最后站在江边自刎时，他仍是当年那个立志学万人敌的坚毅的项羽，而刘邦已经被乱世改造成了另一个“成功”的刘邦。当向俗世和权谋低头成为生存的必要条件时，我不否认刘邦，也许我也会</w:t>
      </w:r>
      <w:proofErr w:type="gramStart"/>
      <w:r w:rsidR="00661684">
        <w:rPr>
          <w:rFonts w:hint="eastAsia"/>
        </w:rPr>
        <w:t>向那样</w:t>
      </w:r>
      <w:proofErr w:type="gramEnd"/>
      <w:r w:rsidR="00661684">
        <w:rPr>
          <w:rFonts w:hint="eastAsia"/>
        </w:rPr>
        <w:t>残酷的乱世低头，但我会更加钦佩项羽那样的简单和坚守，</w:t>
      </w:r>
      <w:r>
        <w:rPr>
          <w:rFonts w:hint="eastAsia"/>
        </w:rPr>
        <w:t>若我生在当年，我是愿意成为</w:t>
      </w:r>
      <w:proofErr w:type="gramStart"/>
      <w:r>
        <w:rPr>
          <w:rFonts w:hint="eastAsia"/>
        </w:rPr>
        <w:t>为那样</w:t>
      </w:r>
      <w:proofErr w:type="gramEnd"/>
      <w:r>
        <w:rPr>
          <w:rFonts w:hint="eastAsia"/>
        </w:rPr>
        <w:t>一个</w:t>
      </w:r>
      <w:r w:rsidR="005B487F">
        <w:rPr>
          <w:rFonts w:hint="eastAsia"/>
        </w:rPr>
        <w:t>坚毅的</w:t>
      </w:r>
      <w:r w:rsidR="00582CF5">
        <w:rPr>
          <w:rFonts w:hint="eastAsia"/>
        </w:rPr>
        <w:t>男人而跳起最后一曲</w:t>
      </w:r>
      <w:r w:rsidR="005B487F">
        <w:rPr>
          <w:rFonts w:hint="eastAsia"/>
        </w:rPr>
        <w:t>舞</w:t>
      </w:r>
      <w:r w:rsidR="00582CF5">
        <w:rPr>
          <w:rFonts w:hint="eastAsia"/>
        </w:rPr>
        <w:t>的虞姬的。</w:t>
      </w:r>
    </w:p>
    <w:sectPr w:rsidR="00FC6809" w:rsidRPr="00B70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D75"/>
    <w:rsid w:val="00037C2E"/>
    <w:rsid w:val="00253ADF"/>
    <w:rsid w:val="002D2029"/>
    <w:rsid w:val="003B6D75"/>
    <w:rsid w:val="003D30A3"/>
    <w:rsid w:val="00450198"/>
    <w:rsid w:val="004E4360"/>
    <w:rsid w:val="00582CF5"/>
    <w:rsid w:val="005B487F"/>
    <w:rsid w:val="00661684"/>
    <w:rsid w:val="006E2EA1"/>
    <w:rsid w:val="00B70B8C"/>
    <w:rsid w:val="00BC14B4"/>
    <w:rsid w:val="00C027F4"/>
    <w:rsid w:val="00DA31A1"/>
    <w:rsid w:val="00F41706"/>
    <w:rsid w:val="00FC6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wys</dc:creator>
  <cp:lastModifiedBy>wys</cp:lastModifiedBy>
  <cp:revision>15</cp:revision>
  <dcterms:created xsi:type="dcterms:W3CDTF">2012-11-11T10:35:00Z</dcterms:created>
  <dcterms:modified xsi:type="dcterms:W3CDTF">2012-11-11T12:16:00Z</dcterms:modified>
</cp:coreProperties>
</file>