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2.0.0 -->
  <w:body>
    <w:p w:rsidR="00A77B3E">
      <w:pPr>
        <w:keepLines w:val="0"/>
        <w:spacing w:after="400"/>
        <w:ind w:firstLine="160"/>
        <w:jc w:val="center"/>
      </w:pPr>
      <w:r>
        <w:rPr>
          <w:b/>
          <w:sz w:val="32"/>
        </w:rPr>
        <w:t>读写作业用照明灯具现状及需求调查</w:t>
      </w:r>
    </w:p>
    <w:p w:rsidR="00A77B3E">
      <w:pPr>
        <w:rPr>
          <w:b/>
          <w:sz w:val="32"/>
        </w:rPr>
      </w:pPr>
      <w:r>
        <w:rPr>
          <w:b w:val="0"/>
          <w:color w:val="000000"/>
          <w:sz w:val="24"/>
        </w:rPr>
        <w:t>班级</w:t>
      </w:r>
      <w:r>
        <w:rPr>
          <w:b w:val="0"/>
          <w:color w:val="000000"/>
          <w:sz w:val="24"/>
        </w:rPr>
        <w:t xml:space="preserve">   </w:t>
      </w:r>
      <w:r>
        <w:rPr>
          <w:b w:val="0"/>
          <w:color w:val="0066FF"/>
          <w:sz w:val="24"/>
        </w:rPr>
        <w:t>[单选题]</w:t>
      </w:r>
    </w:p>
    <w:p>
      <w:pPr>
        <w:rPr>
          <w:b w:val="0"/>
          <w:color w:val="0066FF"/>
          <w:sz w:val="24"/>
        </w:rPr>
      </w:pPr>
    </w:p>
    <w:tbl>
      <w:tblPr>
        <w:tblW w:w="5000" w:type="pct"/>
        <w:jc w:val="lef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CellMar>
          <w:left w:w="108" w:type="dxa"/>
          <w:right w:w="108" w:type="dxa"/>
        </w:tblCellMar>
      </w:tblPr>
      <w:tblGrid>
        <w:gridCol w:w="4200"/>
        <w:gridCol w:w="1000"/>
        <w:gridCol w:w="8038"/>
      </w:tblGrid>
      <w:tr>
        <w:tblPrEx>
          <w:tblW w:w="5000" w:type="pct"/>
          <w:jc w:val="left"/>
          <w:tblBorders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  <w:insideH w:val="single" w:sz="4" w:space="0" w:color="D7D7D7"/>
            <w:insideV w:val="single" w:sz="4" w:space="0" w:color="D7D7D7"/>
          </w:tblBorders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E0E0E0"/>
            <w:vAlign w:val="center"/>
          </w:tcPr>
          <w:p>
            <w:pPr>
              <w:jc w:val="center"/>
            </w:pPr>
            <w:r>
              <w:t>选项</w:t>
            </w:r>
          </w:p>
        </w:tc>
        <w:tc>
          <w:tcPr>
            <w:shd w:val="clear" w:color="auto" w:fill="E0E0E0"/>
            <w:vAlign w:val="center"/>
          </w:tcPr>
          <w:p>
            <w:pPr>
              <w:jc w:val="center"/>
            </w:pPr>
            <w:r>
              <w:t>小计</w:t>
            </w:r>
          </w:p>
        </w:tc>
        <w:tc>
          <w:tcPr>
            <w:shd w:val="clear" w:color="auto" w:fill="E0E0E0"/>
            <w:vAlign w:val="center"/>
          </w:tcPr>
          <w:p>
            <w:pPr>
              <w:jc w:val="center"/>
            </w:pPr>
            <w:r>
              <w:t>比例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t>1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center"/>
            </w:pPr>
            <w:r>
              <w:t>35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height:9pt;width:19.5pt">
                  <v:imagedata r:id="rId4" o:title=""/>
                </v:shape>
              </w:pict>
            </w:r>
            <w:r>
              <w:pict>
                <v:shape id="_x0000_i1026" type="#_x0000_t75" style="height:9pt;width:87.01pt">
                  <v:imagedata r:id="rId5" o:title=""/>
                </v:shape>
              </w:pict>
            </w:r>
            <w:r>
              <w:t>18.42%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t>2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center"/>
            </w:pPr>
            <w:r>
              <w:t>33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pict>
                <v:shape id="_x0000_i1027" type="#_x0000_t75" style="height:9pt;width:18pt">
                  <v:imagedata r:id="rId6" o:title=""/>
                </v:shape>
              </w:pict>
            </w:r>
            <w:r>
              <w:pict>
                <v:shape id="_x0000_i1028" type="#_x0000_t75" style="height:9pt;width:88.51pt">
                  <v:imagedata r:id="rId7" o:title=""/>
                </v:shape>
              </w:pict>
            </w:r>
            <w:r>
              <w:t>17.37%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t>3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pict>
                <v:shape id="_x0000_i1029" type="#_x0000_t75" style="height:9pt;width:106.51pt">
                  <v:imagedata r:id="rId8" o:title=""/>
                </v:shape>
              </w:pict>
            </w:r>
            <w:r>
              <w:t>0%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t>4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center"/>
            </w:pPr>
            <w:r>
              <w:t>30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pict>
                <v:shape id="_x0000_i1030" type="#_x0000_t75" style="height:9pt;width:16.5pt">
                  <v:imagedata r:id="rId9" o:title=""/>
                </v:shape>
              </w:pict>
            </w:r>
            <w:r>
              <w:pict>
                <v:shape id="_x0000_i1031" type="#_x0000_t75" style="height:9pt;width:90.01pt">
                  <v:imagedata r:id="rId10" o:title=""/>
                </v:shape>
              </w:pict>
            </w:r>
            <w:r>
              <w:t>15.79%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t>5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center"/>
            </w:pPr>
            <w:r>
              <w:t>31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pict>
                <v:shape id="_x0000_i1032" type="#_x0000_t75" style="height:9pt;width:17.25pt">
                  <v:imagedata r:id="rId11" o:title=""/>
                </v:shape>
              </w:pict>
            </w:r>
            <w:r>
              <w:pict>
                <v:shape id="_x0000_i1033" type="#_x0000_t75" style="height:9pt;width:89.26pt">
                  <v:imagedata r:id="rId12" o:title=""/>
                </v:shape>
              </w:pict>
            </w:r>
            <w:r>
              <w:t>16.32%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t>6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center"/>
            </w:pPr>
            <w:r>
              <w:t>30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pict>
                <v:shape id="_x0000_i1034" type="#_x0000_t75" style="height:9pt;width:16.5pt">
                  <v:imagedata r:id="rId9" o:title=""/>
                </v:shape>
              </w:pict>
            </w:r>
            <w:r>
              <w:pict>
                <v:shape id="_x0000_i1035" type="#_x0000_t75" style="height:9pt;width:90.01pt">
                  <v:imagedata r:id="rId10" o:title=""/>
                </v:shape>
              </w:pict>
            </w:r>
            <w:r>
              <w:t>15.79%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t>7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pict>
                <v:shape id="_x0000_i1036" type="#_x0000_t75" style="height:9pt;width:106.51pt">
                  <v:imagedata r:id="rId8" o:title=""/>
                </v:shape>
              </w:pict>
            </w:r>
            <w:r>
              <w:t>0%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t>8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pict>
                <v:shape id="_x0000_i1037" type="#_x0000_t75" style="height:9pt;width:106.51pt">
                  <v:imagedata r:id="rId8" o:title=""/>
                </v:shape>
              </w:pict>
            </w:r>
            <w:r>
              <w:t>0%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t>9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pict>
                <v:shape id="_x0000_i1038" type="#_x0000_t75" style="height:9pt;width:106.51pt">
                  <v:imagedata r:id="rId8" o:title=""/>
                </v:shape>
              </w:pict>
            </w:r>
            <w:r>
              <w:t>0%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t>10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pict>
                <v:shape id="_x0000_i1039" type="#_x0000_t75" style="height:9pt;width:106.51pt">
                  <v:imagedata r:id="rId8" o:title=""/>
                </v:shape>
              </w:pict>
            </w:r>
            <w:r>
              <w:t>0%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t>11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center"/>
            </w:pPr>
            <w:r>
              <w:t>31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pict>
                <v:shape id="_x0000_i1040" type="#_x0000_t75" style="height:9pt;width:17.25pt">
                  <v:imagedata r:id="rId11" o:title=""/>
                </v:shape>
              </w:pict>
            </w:r>
            <w:r>
              <w:pict>
                <v:shape id="_x0000_i1041" type="#_x0000_t75" style="height:9pt;width:89.26pt">
                  <v:imagedata r:id="rId12" o:title=""/>
                </v:shape>
              </w:pict>
            </w:r>
            <w:r>
              <w:t>16.32%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t>12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pict>
                <v:shape id="_x0000_i1042" type="#_x0000_t75" style="height:9pt;width:106.51pt">
                  <v:imagedata r:id="rId8" o:title=""/>
                </v:shape>
              </w:pict>
            </w:r>
            <w:r>
              <w:t>0%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t>13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pict>
                <v:shape id="_x0000_i1043" type="#_x0000_t75" style="height:9pt;width:106.51pt">
                  <v:imagedata r:id="rId8" o:title=""/>
                </v:shape>
              </w:pict>
            </w:r>
            <w:r>
              <w:t>0%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E0E0E0"/>
            <w:vAlign w:val="center"/>
          </w:tcPr>
          <w:p>
            <w:pPr>
              <w:jc w:val="left"/>
            </w:pPr>
            <w:r>
              <w:t>本题有效填写人次</w:t>
            </w:r>
          </w:p>
        </w:tc>
        <w:tc>
          <w:tcPr>
            <w:shd w:val="clear" w:color="auto" w:fill="E0E0E0"/>
            <w:vAlign w:val="center"/>
          </w:tcPr>
          <w:p>
            <w:pPr>
              <w:jc w:val="center"/>
            </w:pPr>
            <w:r>
              <w:t>190</w:t>
            </w:r>
          </w:p>
        </w:tc>
        <w:tc>
          <w:tcPr>
            <w:shd w:val="clear" w:color="auto" w:fill="E0E0E0"/>
            <w:vAlign w:val="center"/>
          </w:tcPr>
          <w:p>
            <w:pPr>
              <w:jc w:val="left"/>
            </w:pPr>
          </w:p>
        </w:tc>
      </w:tr>
    </w:tbl>
    <w:p/>
    <w:p/>
    <w:p>
      <w:r>
        <w:rPr>
          <w:b w:val="0"/>
          <w:color w:val="000000"/>
          <w:sz w:val="24"/>
        </w:rPr>
        <w:t>学号</w:t>
      </w:r>
      <w:r>
        <w:rPr>
          <w:b w:val="0"/>
          <w:color w:val="000000"/>
          <w:sz w:val="24"/>
        </w:rPr>
        <w:t xml:space="preserve">   </w:t>
      </w:r>
      <w:r>
        <w:rPr>
          <w:b w:val="0"/>
          <w:color w:val="0066FF"/>
          <w:sz w:val="24"/>
        </w:rPr>
        <w:t>[填空题]</w:t>
      </w:r>
    </w:p>
    <w:p>
      <w:pPr>
        <w:keepLines w:val="0"/>
        <w:jc w:val="left"/>
        <w:rPr>
          <w:b w:val="0"/>
          <w:color w:val="0066FF"/>
          <w:sz w:val="24"/>
        </w:rPr>
      </w:pPr>
      <w:r>
        <w:rPr>
          <w:b w:val="0"/>
          <w:color w:val="666666"/>
          <w:sz w:val="24"/>
        </w:rPr>
        <w:t>填空题数据请通过下载详细数据获取</w:t>
      </w:r>
    </w:p>
    <w:p>
      <w:pPr>
        <w:rPr>
          <w:b w:val="0"/>
          <w:color w:val="666666"/>
          <w:sz w:val="24"/>
        </w:rPr>
      </w:pPr>
    </w:p>
    <w:p>
      <w:r>
        <w:rPr>
          <w:b w:val="0"/>
          <w:color w:val="000000"/>
          <w:sz w:val="24"/>
        </w:rPr>
        <w:t>性别</w:t>
      </w:r>
      <w:r>
        <w:rPr>
          <w:b w:val="0"/>
          <w:color w:val="000000"/>
          <w:sz w:val="24"/>
        </w:rPr>
        <w:t xml:space="preserve">   </w:t>
      </w:r>
      <w:r>
        <w:rPr>
          <w:b w:val="0"/>
          <w:color w:val="0066FF"/>
          <w:sz w:val="24"/>
        </w:rPr>
        <w:t>[单选题]</w:t>
      </w:r>
    </w:p>
    <w:p>
      <w:pPr>
        <w:rPr>
          <w:b w:val="0"/>
          <w:color w:val="0066FF"/>
          <w:sz w:val="24"/>
        </w:rPr>
      </w:pPr>
    </w:p>
    <w:tbl>
      <w:tblPr>
        <w:tblW w:w="5000" w:type="pct"/>
        <w:jc w:val="lef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CellMar>
          <w:left w:w="108" w:type="dxa"/>
          <w:right w:w="108" w:type="dxa"/>
        </w:tblCellMar>
      </w:tblPr>
      <w:tblGrid>
        <w:gridCol w:w="4200"/>
        <w:gridCol w:w="1000"/>
        <w:gridCol w:w="8038"/>
      </w:tblGrid>
      <w:tr>
        <w:tblPrEx>
          <w:tblW w:w="5000" w:type="pct"/>
          <w:jc w:val="left"/>
          <w:tblBorders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  <w:insideH w:val="single" w:sz="4" w:space="0" w:color="D7D7D7"/>
            <w:insideV w:val="single" w:sz="4" w:space="0" w:color="D7D7D7"/>
          </w:tblBorders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E0E0E0"/>
            <w:vAlign w:val="center"/>
          </w:tcPr>
          <w:p>
            <w:pPr>
              <w:jc w:val="center"/>
            </w:pPr>
            <w:r>
              <w:t>选项</w:t>
            </w:r>
          </w:p>
        </w:tc>
        <w:tc>
          <w:tcPr>
            <w:shd w:val="clear" w:color="auto" w:fill="E0E0E0"/>
            <w:vAlign w:val="center"/>
          </w:tcPr>
          <w:p>
            <w:pPr>
              <w:jc w:val="center"/>
            </w:pPr>
            <w:r>
              <w:t>小计</w:t>
            </w:r>
          </w:p>
        </w:tc>
        <w:tc>
          <w:tcPr>
            <w:shd w:val="clear" w:color="auto" w:fill="E0E0E0"/>
            <w:vAlign w:val="center"/>
          </w:tcPr>
          <w:p>
            <w:pPr>
              <w:jc w:val="center"/>
            </w:pPr>
            <w:r>
              <w:t>比例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t>男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center"/>
            </w:pPr>
            <w:r>
              <w:t>94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pict>
                <v:shape id="_x0000_i1044" type="#_x0000_t75" style="height:9pt;width:52.51pt">
                  <v:imagedata r:id="rId13" o:title=""/>
                </v:shape>
              </w:pict>
            </w:r>
            <w:r>
              <w:pict>
                <v:shape id="_x0000_i1045" type="#_x0000_t75" style="height:9pt;width:54.01pt">
                  <v:imagedata r:id="rId14" o:title=""/>
                </v:shape>
              </w:pict>
            </w:r>
            <w:r>
              <w:t>49.47%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t>女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center"/>
            </w:pPr>
            <w:r>
              <w:t>96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pict>
                <v:shape id="_x0000_i1046" type="#_x0000_t75" style="height:9pt;width:53.26pt">
                  <v:imagedata r:id="rId15" o:title=""/>
                </v:shape>
              </w:pict>
            </w:r>
            <w:r>
              <w:pict>
                <v:shape id="_x0000_i1047" type="#_x0000_t75" style="height:9pt;width:53.26pt">
                  <v:imagedata r:id="rId16" o:title=""/>
                </v:shape>
              </w:pict>
            </w:r>
            <w:r>
              <w:t>50.53%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E0E0E0"/>
            <w:vAlign w:val="center"/>
          </w:tcPr>
          <w:p>
            <w:pPr>
              <w:jc w:val="left"/>
            </w:pPr>
            <w:r>
              <w:t>本题有效填写人次</w:t>
            </w:r>
          </w:p>
        </w:tc>
        <w:tc>
          <w:tcPr>
            <w:shd w:val="clear" w:color="auto" w:fill="E0E0E0"/>
            <w:vAlign w:val="center"/>
          </w:tcPr>
          <w:p>
            <w:pPr>
              <w:jc w:val="center"/>
            </w:pPr>
            <w:r>
              <w:t>190</w:t>
            </w:r>
          </w:p>
        </w:tc>
        <w:tc>
          <w:tcPr>
            <w:shd w:val="clear" w:color="auto" w:fill="E0E0E0"/>
            <w:vAlign w:val="center"/>
          </w:tcPr>
          <w:p>
            <w:pPr>
              <w:jc w:val="left"/>
            </w:pPr>
          </w:p>
        </w:tc>
      </w:tr>
    </w:tbl>
    <w:p/>
    <w:p/>
    <w:p>
      <w:r>
        <w:rPr>
          <w:b w:val="0"/>
          <w:color w:val="000000"/>
          <w:sz w:val="24"/>
        </w:rPr>
        <w:t>光源的色温包含</w:t>
      </w:r>
      <w:r>
        <w:rPr>
          <w:b w:val="0"/>
          <w:color w:val="000000"/>
          <w:sz w:val="24"/>
        </w:rPr>
        <w:t xml:space="preserve">   </w:t>
      </w:r>
      <w:r>
        <w:rPr>
          <w:b w:val="0"/>
          <w:color w:val="0066FF"/>
          <w:sz w:val="24"/>
        </w:rPr>
        <w:t>[单选题]</w:t>
      </w:r>
    </w:p>
    <w:p>
      <w:pPr>
        <w:rPr>
          <w:b w:val="0"/>
          <w:color w:val="0066FF"/>
          <w:sz w:val="24"/>
        </w:rPr>
      </w:pPr>
    </w:p>
    <w:tbl>
      <w:tblPr>
        <w:tblW w:w="5000" w:type="pct"/>
        <w:jc w:val="lef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CellMar>
          <w:left w:w="108" w:type="dxa"/>
          <w:right w:w="108" w:type="dxa"/>
        </w:tblCellMar>
      </w:tblPr>
      <w:tblGrid>
        <w:gridCol w:w="4200"/>
        <w:gridCol w:w="1000"/>
        <w:gridCol w:w="8038"/>
      </w:tblGrid>
      <w:tr>
        <w:tblPrEx>
          <w:tblW w:w="5000" w:type="pct"/>
          <w:jc w:val="left"/>
          <w:tblBorders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  <w:insideH w:val="single" w:sz="4" w:space="0" w:color="D7D7D7"/>
            <w:insideV w:val="single" w:sz="4" w:space="0" w:color="D7D7D7"/>
          </w:tblBorders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E0E0E0"/>
            <w:vAlign w:val="center"/>
          </w:tcPr>
          <w:p>
            <w:pPr>
              <w:jc w:val="center"/>
            </w:pPr>
            <w:r>
              <w:t>选项</w:t>
            </w:r>
          </w:p>
        </w:tc>
        <w:tc>
          <w:tcPr>
            <w:shd w:val="clear" w:color="auto" w:fill="E0E0E0"/>
            <w:vAlign w:val="center"/>
          </w:tcPr>
          <w:p>
            <w:pPr>
              <w:jc w:val="center"/>
            </w:pPr>
            <w:r>
              <w:t>小计</w:t>
            </w:r>
          </w:p>
        </w:tc>
        <w:tc>
          <w:tcPr>
            <w:shd w:val="clear" w:color="auto" w:fill="E0E0E0"/>
            <w:vAlign w:val="center"/>
          </w:tcPr>
          <w:p>
            <w:pPr>
              <w:jc w:val="center"/>
            </w:pPr>
            <w:r>
              <w:t>比例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t>A 暖白(类似黄昏阳光)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center"/>
            </w:pPr>
            <w:r>
              <w:t>111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pict>
                <v:shape id="_x0000_i1048" type="#_x0000_t75" style="height:9pt;width:61.51pt">
                  <v:imagedata r:id="rId17" o:title=""/>
                </v:shape>
              </w:pict>
            </w:r>
            <w:r>
              <w:pict>
                <v:shape id="_x0000_i1049" type="#_x0000_t75" style="height:9pt;width:45.01pt">
                  <v:imagedata r:id="rId18" o:title=""/>
                </v:shape>
              </w:pict>
            </w:r>
            <w:r>
              <w:t>58.42%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t>B 正白（类似正午阳光）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center"/>
            </w:pPr>
            <w:r>
              <w:t>72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pict>
                <v:shape id="_x0000_i1050" type="#_x0000_t75" style="height:9pt;width:39.76pt">
                  <v:imagedata r:id="rId19" o:title=""/>
                </v:shape>
              </w:pict>
            </w:r>
            <w:r>
              <w:pict>
                <v:shape id="_x0000_i1051" type="#_x0000_t75" style="height:9pt;width:66.76pt">
                  <v:imagedata r:id="rId20" o:title=""/>
                </v:shape>
              </w:pict>
            </w:r>
            <w:r>
              <w:t>37.89%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t>C  其他颜色（如RGB）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center"/>
            </w:pPr>
            <w:r>
              <w:t>7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pict>
                <v:shape id="_x0000_i1052" type="#_x0000_t75" style="height:9pt;width:3.75pt">
                  <v:imagedata r:id="rId21" o:title=""/>
                </v:shape>
              </w:pict>
            </w:r>
            <w:r>
              <w:pict>
                <v:shape id="_x0000_i1053" type="#_x0000_t75" style="height:9pt;width:102.76pt">
                  <v:imagedata r:id="rId22" o:title=""/>
                </v:shape>
              </w:pict>
            </w:r>
            <w:r>
              <w:t>3.68%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E0E0E0"/>
            <w:vAlign w:val="center"/>
          </w:tcPr>
          <w:p>
            <w:pPr>
              <w:jc w:val="left"/>
            </w:pPr>
            <w:r>
              <w:t>本题有效填写人次</w:t>
            </w:r>
          </w:p>
        </w:tc>
        <w:tc>
          <w:tcPr>
            <w:shd w:val="clear" w:color="auto" w:fill="E0E0E0"/>
            <w:vAlign w:val="center"/>
          </w:tcPr>
          <w:p>
            <w:pPr>
              <w:jc w:val="center"/>
            </w:pPr>
            <w:r>
              <w:t>190</w:t>
            </w:r>
          </w:p>
        </w:tc>
        <w:tc>
          <w:tcPr>
            <w:shd w:val="clear" w:color="auto" w:fill="E0E0E0"/>
            <w:vAlign w:val="center"/>
          </w:tcPr>
          <w:p>
            <w:pPr>
              <w:jc w:val="left"/>
            </w:pPr>
          </w:p>
        </w:tc>
      </w:tr>
    </w:tbl>
    <w:p/>
    <w:p/>
    <w:p>
      <w:r>
        <w:rPr>
          <w:b w:val="0"/>
          <w:color w:val="000000"/>
          <w:sz w:val="24"/>
        </w:rPr>
        <w:t>光源的类型</w:t>
      </w:r>
      <w:r>
        <w:rPr>
          <w:b w:val="0"/>
          <w:color w:val="000000"/>
          <w:sz w:val="24"/>
        </w:rPr>
        <w:t xml:space="preserve">   </w:t>
      </w:r>
      <w:r>
        <w:rPr>
          <w:b w:val="0"/>
          <w:color w:val="0066FF"/>
          <w:sz w:val="24"/>
        </w:rPr>
        <w:t>[单选题]</w:t>
      </w:r>
    </w:p>
    <w:p>
      <w:pPr>
        <w:rPr>
          <w:b w:val="0"/>
          <w:color w:val="0066FF"/>
          <w:sz w:val="24"/>
        </w:rPr>
      </w:pPr>
    </w:p>
    <w:tbl>
      <w:tblPr>
        <w:tblW w:w="5000" w:type="pct"/>
        <w:jc w:val="lef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CellMar>
          <w:left w:w="108" w:type="dxa"/>
          <w:right w:w="108" w:type="dxa"/>
        </w:tblCellMar>
      </w:tblPr>
      <w:tblGrid>
        <w:gridCol w:w="4200"/>
        <w:gridCol w:w="1000"/>
        <w:gridCol w:w="8038"/>
      </w:tblGrid>
      <w:tr>
        <w:tblPrEx>
          <w:tblW w:w="5000" w:type="pct"/>
          <w:jc w:val="left"/>
          <w:tblBorders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  <w:insideH w:val="single" w:sz="4" w:space="0" w:color="D7D7D7"/>
            <w:insideV w:val="single" w:sz="4" w:space="0" w:color="D7D7D7"/>
          </w:tblBorders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E0E0E0"/>
            <w:vAlign w:val="center"/>
          </w:tcPr>
          <w:p>
            <w:pPr>
              <w:jc w:val="center"/>
            </w:pPr>
            <w:r>
              <w:t>选项</w:t>
            </w:r>
          </w:p>
        </w:tc>
        <w:tc>
          <w:tcPr>
            <w:shd w:val="clear" w:color="auto" w:fill="E0E0E0"/>
            <w:vAlign w:val="center"/>
          </w:tcPr>
          <w:p>
            <w:pPr>
              <w:jc w:val="center"/>
            </w:pPr>
            <w:r>
              <w:t>小计</w:t>
            </w:r>
          </w:p>
        </w:tc>
        <w:tc>
          <w:tcPr>
            <w:shd w:val="clear" w:color="auto" w:fill="E0E0E0"/>
            <w:vAlign w:val="center"/>
          </w:tcPr>
          <w:p>
            <w:pPr>
              <w:jc w:val="center"/>
            </w:pPr>
            <w:r>
              <w:t>比例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t>A 白炽灯（含卤钨灯）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center"/>
            </w:pPr>
            <w:r>
              <w:t>16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pict>
                <v:shape id="_x0000_i1054" type="#_x0000_t75" style="height:9pt;width:8.25pt">
                  <v:imagedata r:id="rId23" o:title=""/>
                </v:shape>
              </w:pict>
            </w:r>
            <w:r>
              <w:pict>
                <v:shape id="_x0000_i1055" type="#_x0000_t75" style="height:9pt;width:98.26pt">
                  <v:imagedata r:id="rId24" o:title=""/>
                </v:shape>
              </w:pict>
            </w:r>
            <w:r>
              <w:t>8.42%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t>B 日光灯（含节能灯管）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center"/>
            </w:pPr>
            <w:r>
              <w:t>67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pict>
                <v:shape id="_x0000_i1056" type="#_x0000_t75" style="height:9pt;width:37.51pt">
                  <v:imagedata r:id="rId25" o:title=""/>
                </v:shape>
              </w:pict>
            </w:r>
            <w:r>
              <w:pict>
                <v:shape id="_x0000_i1057" type="#_x0000_t75" style="height:9pt;width:69.01pt">
                  <v:imagedata r:id="rId26" o:title=""/>
                </v:shape>
              </w:pict>
            </w:r>
            <w:r>
              <w:t>35.26%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t>C LED灯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center"/>
            </w:pPr>
            <w:r>
              <w:t>104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pict>
                <v:shape id="_x0000_i1058" type="#_x0000_t75" style="height:9pt;width:57.76pt">
                  <v:imagedata r:id="rId27" o:title=""/>
                </v:shape>
              </w:pict>
            </w:r>
            <w:r>
              <w:pict>
                <v:shape id="_x0000_i1059" type="#_x0000_t75" style="height:9pt;width:48.76pt">
                  <v:imagedata r:id="rId28" o:title=""/>
                </v:shape>
              </w:pict>
            </w:r>
            <w:r>
              <w:t>54.74%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t>D 其他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pict>
                <v:shape id="_x0000_i1060" type="#_x0000_t75" style="height:9pt;width:1.5pt">
                  <v:imagedata r:id="rId29" o:title=""/>
                </v:shape>
              </w:pict>
            </w:r>
            <w:r>
              <w:pict>
                <v:shape id="_x0000_i1061" type="#_x0000_t75" style="height:9pt;width:105.01pt">
                  <v:imagedata r:id="rId30" o:title=""/>
                </v:shape>
              </w:pict>
            </w:r>
            <w:r>
              <w:t>1.58%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E0E0E0"/>
            <w:vAlign w:val="center"/>
          </w:tcPr>
          <w:p>
            <w:pPr>
              <w:jc w:val="left"/>
            </w:pPr>
            <w:r>
              <w:t>本题有效填写人次</w:t>
            </w:r>
          </w:p>
        </w:tc>
        <w:tc>
          <w:tcPr>
            <w:shd w:val="clear" w:color="auto" w:fill="E0E0E0"/>
            <w:vAlign w:val="center"/>
          </w:tcPr>
          <w:p>
            <w:pPr>
              <w:jc w:val="center"/>
            </w:pPr>
            <w:r>
              <w:t>190</w:t>
            </w:r>
          </w:p>
        </w:tc>
        <w:tc>
          <w:tcPr>
            <w:shd w:val="clear" w:color="auto" w:fill="E0E0E0"/>
            <w:vAlign w:val="center"/>
          </w:tcPr>
          <w:p>
            <w:pPr>
              <w:jc w:val="left"/>
            </w:pPr>
          </w:p>
        </w:tc>
      </w:tr>
    </w:tbl>
    <w:p/>
    <w:p/>
    <w:p>
      <w:r>
        <w:rPr>
          <w:b w:val="0"/>
          <w:color w:val="000000"/>
          <w:sz w:val="24"/>
        </w:rPr>
        <w:t>正常使用状态下，是否能“无遮挡的”直视光源（如LED灯珠，白炽灯灯丝）</w:t>
      </w:r>
      <w:r>
        <w:rPr>
          <w:b w:val="0"/>
          <w:color w:val="000000"/>
          <w:sz w:val="24"/>
        </w:rPr>
        <w:t xml:space="preserve">   </w:t>
      </w:r>
      <w:r>
        <w:rPr>
          <w:b w:val="0"/>
          <w:color w:val="0066FF"/>
          <w:sz w:val="24"/>
        </w:rPr>
        <w:t>[单选题]</w:t>
      </w:r>
    </w:p>
    <w:p>
      <w:pPr>
        <w:rPr>
          <w:b w:val="0"/>
          <w:color w:val="0066FF"/>
          <w:sz w:val="24"/>
        </w:rPr>
      </w:pPr>
    </w:p>
    <w:tbl>
      <w:tblPr>
        <w:tblW w:w="5000" w:type="pct"/>
        <w:jc w:val="lef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CellMar>
          <w:left w:w="108" w:type="dxa"/>
          <w:right w:w="108" w:type="dxa"/>
        </w:tblCellMar>
      </w:tblPr>
      <w:tblGrid>
        <w:gridCol w:w="4200"/>
        <w:gridCol w:w="1000"/>
        <w:gridCol w:w="8038"/>
      </w:tblGrid>
      <w:tr>
        <w:tblPrEx>
          <w:tblW w:w="5000" w:type="pct"/>
          <w:jc w:val="left"/>
          <w:tblBorders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  <w:insideH w:val="single" w:sz="4" w:space="0" w:color="D7D7D7"/>
            <w:insideV w:val="single" w:sz="4" w:space="0" w:color="D7D7D7"/>
          </w:tblBorders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E0E0E0"/>
            <w:vAlign w:val="center"/>
          </w:tcPr>
          <w:p>
            <w:pPr>
              <w:jc w:val="center"/>
            </w:pPr>
            <w:r>
              <w:t>选项</w:t>
            </w:r>
          </w:p>
        </w:tc>
        <w:tc>
          <w:tcPr>
            <w:shd w:val="clear" w:color="auto" w:fill="E0E0E0"/>
            <w:vAlign w:val="center"/>
          </w:tcPr>
          <w:p>
            <w:pPr>
              <w:jc w:val="center"/>
            </w:pPr>
            <w:r>
              <w:t>小计</w:t>
            </w:r>
          </w:p>
        </w:tc>
        <w:tc>
          <w:tcPr>
            <w:shd w:val="clear" w:color="auto" w:fill="E0E0E0"/>
            <w:vAlign w:val="center"/>
          </w:tcPr>
          <w:p>
            <w:pPr>
              <w:jc w:val="center"/>
            </w:pPr>
            <w:r>
              <w:t>比例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t>A 是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center"/>
            </w:pPr>
            <w:r>
              <w:t>103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pict>
                <v:shape id="_x0000_i1062" type="#_x0000_t75" style="height:9pt;width:57.01pt">
                  <v:imagedata r:id="rId31" o:title=""/>
                </v:shape>
              </w:pict>
            </w:r>
            <w:r>
              <w:pict>
                <v:shape id="_x0000_i1063" type="#_x0000_t75" style="height:9pt;width:49.51pt">
                  <v:imagedata r:id="rId32" o:title=""/>
                </v:shape>
              </w:pict>
            </w:r>
            <w:r>
              <w:t>54.21%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t>B 否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center"/>
            </w:pPr>
            <w:r>
              <w:t>87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pict>
                <v:shape id="_x0000_i1064" type="#_x0000_t75" style="height:9pt;width:48.76pt">
                  <v:imagedata r:id="rId33" o:title=""/>
                </v:shape>
              </w:pict>
            </w:r>
            <w:r>
              <w:pict>
                <v:shape id="_x0000_i1065" type="#_x0000_t75" style="height:9pt;width:57.76pt">
                  <v:imagedata r:id="rId34" o:title=""/>
                </v:shape>
              </w:pict>
            </w:r>
            <w:r>
              <w:t>45.79%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E0E0E0"/>
            <w:vAlign w:val="center"/>
          </w:tcPr>
          <w:p>
            <w:pPr>
              <w:jc w:val="left"/>
            </w:pPr>
            <w:r>
              <w:t>本题有效填写人次</w:t>
            </w:r>
          </w:p>
        </w:tc>
        <w:tc>
          <w:tcPr>
            <w:shd w:val="clear" w:color="auto" w:fill="E0E0E0"/>
            <w:vAlign w:val="center"/>
          </w:tcPr>
          <w:p>
            <w:pPr>
              <w:jc w:val="center"/>
            </w:pPr>
            <w:r>
              <w:t>190</w:t>
            </w:r>
          </w:p>
        </w:tc>
        <w:tc>
          <w:tcPr>
            <w:shd w:val="clear" w:color="auto" w:fill="E0E0E0"/>
            <w:vAlign w:val="center"/>
          </w:tcPr>
          <w:p>
            <w:pPr>
              <w:jc w:val="left"/>
            </w:pPr>
          </w:p>
        </w:tc>
      </w:tr>
    </w:tbl>
    <w:p/>
    <w:p/>
    <w:p>
      <w:r>
        <w:rPr>
          <w:b w:val="0"/>
          <w:color w:val="000000"/>
          <w:sz w:val="24"/>
        </w:rPr>
        <w:t>灯具的照明方式</w:t>
      </w:r>
      <w:r>
        <w:rPr>
          <w:b w:val="0"/>
          <w:color w:val="000000"/>
          <w:sz w:val="24"/>
        </w:rPr>
        <w:t xml:space="preserve">   </w:t>
      </w:r>
      <w:r>
        <w:rPr>
          <w:b w:val="0"/>
          <w:color w:val="0066FF"/>
          <w:sz w:val="24"/>
        </w:rPr>
        <w:t>[单选题]</w:t>
      </w:r>
    </w:p>
    <w:p>
      <w:pPr>
        <w:rPr>
          <w:b w:val="0"/>
          <w:color w:val="0066FF"/>
          <w:sz w:val="24"/>
        </w:rPr>
      </w:pPr>
    </w:p>
    <w:tbl>
      <w:tblPr>
        <w:tblW w:w="5000" w:type="pct"/>
        <w:jc w:val="lef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CellMar>
          <w:left w:w="108" w:type="dxa"/>
          <w:right w:w="108" w:type="dxa"/>
        </w:tblCellMar>
      </w:tblPr>
      <w:tblGrid>
        <w:gridCol w:w="4200"/>
        <w:gridCol w:w="1000"/>
        <w:gridCol w:w="8038"/>
      </w:tblGrid>
      <w:tr>
        <w:tblPrEx>
          <w:tblW w:w="5000" w:type="pct"/>
          <w:jc w:val="left"/>
          <w:tblBorders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  <w:insideH w:val="single" w:sz="4" w:space="0" w:color="D7D7D7"/>
            <w:insideV w:val="single" w:sz="4" w:space="0" w:color="D7D7D7"/>
          </w:tblBorders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E0E0E0"/>
            <w:vAlign w:val="center"/>
          </w:tcPr>
          <w:p>
            <w:pPr>
              <w:jc w:val="center"/>
            </w:pPr>
            <w:r>
              <w:t>选项</w:t>
            </w:r>
          </w:p>
        </w:tc>
        <w:tc>
          <w:tcPr>
            <w:shd w:val="clear" w:color="auto" w:fill="E0E0E0"/>
            <w:vAlign w:val="center"/>
          </w:tcPr>
          <w:p>
            <w:pPr>
              <w:jc w:val="center"/>
            </w:pPr>
            <w:r>
              <w:t>小计</w:t>
            </w:r>
          </w:p>
        </w:tc>
        <w:tc>
          <w:tcPr>
            <w:shd w:val="clear" w:color="auto" w:fill="E0E0E0"/>
            <w:vAlign w:val="center"/>
          </w:tcPr>
          <w:p>
            <w:pPr>
              <w:jc w:val="center"/>
            </w:pPr>
            <w:r>
              <w:t>比例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t>A直接式（光从光源直接射向工作区域）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center"/>
            </w:pPr>
            <w:r>
              <w:t>100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pict>
                <v:shape id="_x0000_i1066" type="#_x0000_t75" style="height:9pt;width:55.51pt">
                  <v:imagedata r:id="rId35" o:title=""/>
                </v:shape>
              </w:pict>
            </w:r>
            <w:r>
              <w:pict>
                <v:shape id="_x0000_i1067" type="#_x0000_t75" style="height:9pt;width:51.01pt">
                  <v:imagedata r:id="rId36" o:title=""/>
                </v:shape>
              </w:pict>
            </w:r>
            <w:r>
              <w:t>52.63%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t>B间接式（光从光源发射到灯罩上，反射到工作区域）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center"/>
            </w:pPr>
            <w:r>
              <w:t>31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pict>
                <v:shape id="_x0000_i1068" type="#_x0000_t75" style="height:9pt;width:17.25pt">
                  <v:imagedata r:id="rId11" o:title=""/>
                </v:shape>
              </w:pict>
            </w:r>
            <w:r>
              <w:pict>
                <v:shape id="_x0000_i1069" type="#_x0000_t75" style="height:9pt;width:89.26pt">
                  <v:imagedata r:id="rId12" o:title=""/>
                </v:shape>
              </w:pict>
            </w:r>
            <w:r>
              <w:t>16.32%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t>C半直接/半间接式（直射光占10-90%，其余为反射光）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center"/>
            </w:pPr>
            <w:r>
              <w:t>47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pict>
                <v:shape id="_x0000_i1070" type="#_x0000_t75" style="height:9pt;width:26.25pt">
                  <v:imagedata r:id="rId37" o:title=""/>
                </v:shape>
              </w:pict>
            </w:r>
            <w:r>
              <w:pict>
                <v:shape id="_x0000_i1071" type="#_x0000_t75" style="height:9pt;width:80.26pt">
                  <v:imagedata r:id="rId38" o:title=""/>
                </v:shape>
              </w:pict>
            </w:r>
            <w:r>
              <w:t>24.74%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t>D漫射式（光源射向室内，通过墙壁等漫反射到工作区域）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center"/>
            </w:pPr>
            <w:r>
              <w:t>12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pict>
                <v:shape id="_x0000_i1072" type="#_x0000_t75" style="height:9pt;width:6pt">
                  <v:imagedata r:id="rId39" o:title=""/>
                </v:shape>
              </w:pict>
            </w:r>
            <w:r>
              <w:pict>
                <v:shape id="_x0000_i1073" type="#_x0000_t75" style="height:9pt;width:100.51pt">
                  <v:imagedata r:id="rId40" o:title=""/>
                </v:shape>
              </w:pict>
            </w:r>
            <w:r>
              <w:t>6.32%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E0E0E0"/>
            <w:vAlign w:val="center"/>
          </w:tcPr>
          <w:p>
            <w:pPr>
              <w:jc w:val="left"/>
            </w:pPr>
            <w:r>
              <w:t>本题有效填写人次</w:t>
            </w:r>
          </w:p>
        </w:tc>
        <w:tc>
          <w:tcPr>
            <w:shd w:val="clear" w:color="auto" w:fill="E0E0E0"/>
            <w:vAlign w:val="center"/>
          </w:tcPr>
          <w:p>
            <w:pPr>
              <w:jc w:val="center"/>
            </w:pPr>
            <w:r>
              <w:t>190</w:t>
            </w:r>
          </w:p>
        </w:tc>
        <w:tc>
          <w:tcPr>
            <w:shd w:val="clear" w:color="auto" w:fill="E0E0E0"/>
            <w:vAlign w:val="center"/>
          </w:tcPr>
          <w:p>
            <w:pPr>
              <w:jc w:val="left"/>
            </w:pPr>
          </w:p>
        </w:tc>
      </w:tr>
    </w:tbl>
    <w:p/>
    <w:p/>
    <w:p>
      <w:r>
        <w:rPr>
          <w:b w:val="0"/>
          <w:color w:val="000000"/>
          <w:sz w:val="24"/>
        </w:rPr>
        <w:t>电源包括</w:t>
      </w:r>
      <w:r>
        <w:rPr>
          <w:b w:val="0"/>
          <w:color w:val="000000"/>
          <w:sz w:val="24"/>
        </w:rPr>
        <w:t xml:space="preserve">   </w:t>
      </w:r>
      <w:r>
        <w:rPr>
          <w:b w:val="0"/>
          <w:color w:val="0066FF"/>
          <w:sz w:val="24"/>
        </w:rPr>
        <w:t>[多选题]</w:t>
      </w:r>
    </w:p>
    <w:p>
      <w:pPr>
        <w:rPr>
          <w:b w:val="0"/>
          <w:color w:val="0066FF"/>
          <w:sz w:val="24"/>
        </w:rPr>
      </w:pPr>
    </w:p>
    <w:tbl>
      <w:tblPr>
        <w:tblW w:w="5000" w:type="pct"/>
        <w:jc w:val="lef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CellMar>
          <w:left w:w="108" w:type="dxa"/>
          <w:right w:w="108" w:type="dxa"/>
        </w:tblCellMar>
      </w:tblPr>
      <w:tblGrid>
        <w:gridCol w:w="4200"/>
        <w:gridCol w:w="1000"/>
        <w:gridCol w:w="8038"/>
      </w:tblGrid>
      <w:tr>
        <w:tblPrEx>
          <w:tblW w:w="5000" w:type="pct"/>
          <w:jc w:val="left"/>
          <w:tblBorders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  <w:insideH w:val="single" w:sz="4" w:space="0" w:color="D7D7D7"/>
            <w:insideV w:val="single" w:sz="4" w:space="0" w:color="D7D7D7"/>
          </w:tblBorders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E0E0E0"/>
            <w:vAlign w:val="center"/>
          </w:tcPr>
          <w:p>
            <w:pPr>
              <w:jc w:val="center"/>
            </w:pPr>
            <w:r>
              <w:t>选项</w:t>
            </w:r>
          </w:p>
        </w:tc>
        <w:tc>
          <w:tcPr>
            <w:shd w:val="clear" w:color="auto" w:fill="E0E0E0"/>
            <w:vAlign w:val="center"/>
          </w:tcPr>
          <w:p>
            <w:pPr>
              <w:jc w:val="center"/>
            </w:pPr>
            <w:r>
              <w:t>小计</w:t>
            </w:r>
          </w:p>
        </w:tc>
        <w:tc>
          <w:tcPr>
            <w:shd w:val="clear" w:color="auto" w:fill="E0E0E0"/>
            <w:vAlign w:val="center"/>
          </w:tcPr>
          <w:p>
            <w:pPr>
              <w:jc w:val="center"/>
            </w:pPr>
            <w:r>
              <w:t>比例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t>A 外接电源（如交流插头）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center"/>
            </w:pPr>
            <w:r>
              <w:t>175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pict>
                <v:shape id="_x0000_i1074" type="#_x0000_t75" style="height:9pt;width:97.51pt">
                  <v:imagedata r:id="rId41" o:title=""/>
                </v:shape>
              </w:pict>
            </w:r>
            <w:r>
              <w:pict>
                <v:shape id="_x0000_i1075" type="#_x0000_t75" style="height:9pt;width:9pt">
                  <v:imagedata r:id="rId42" o:title=""/>
                </v:shape>
              </w:pict>
            </w:r>
            <w:r>
              <w:t>92.11%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t>B 内置蓄电池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center"/>
            </w:pPr>
            <w:r>
              <w:t>40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pict>
                <v:shape id="_x0000_i1076" type="#_x0000_t75" style="height:9pt;width:21.75pt">
                  <v:imagedata r:id="rId43" o:title=""/>
                </v:shape>
              </w:pict>
            </w:r>
            <w:r>
              <w:pict>
                <v:shape id="_x0000_i1077" type="#_x0000_t75" style="height:9pt;width:84.76pt">
                  <v:imagedata r:id="rId44" o:title=""/>
                </v:shape>
              </w:pict>
            </w:r>
            <w:r>
              <w:t>21.05%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t>C 可更换电池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center"/>
            </w:pPr>
            <w:r>
              <w:t>28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pict>
                <v:shape id="_x0000_i1078" type="#_x0000_t75" style="height:9pt;width:15pt">
                  <v:imagedata r:id="rId45" o:title=""/>
                </v:shape>
              </w:pict>
            </w:r>
            <w:r>
              <w:pict>
                <v:shape id="_x0000_i1079" type="#_x0000_t75" style="height:9pt;width:91.51pt">
                  <v:imagedata r:id="rId46" o:title=""/>
                </v:shape>
              </w:pict>
            </w:r>
            <w:r>
              <w:t>14.74%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t>D 其他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center"/>
            </w:pPr>
            <w:r>
              <w:t>6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pict>
                <v:shape id="_x0000_i1080" type="#_x0000_t75" style="height:9pt;width:3pt">
                  <v:imagedata r:id="rId47" o:title=""/>
                </v:shape>
              </w:pict>
            </w:r>
            <w:r>
              <w:pict>
                <v:shape id="_x0000_i1081" type="#_x0000_t75" style="height:9pt;width:103.51pt">
                  <v:imagedata r:id="rId48" o:title=""/>
                </v:shape>
              </w:pict>
            </w:r>
            <w:r>
              <w:t>3.16%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E0E0E0"/>
            <w:vAlign w:val="center"/>
          </w:tcPr>
          <w:p>
            <w:pPr>
              <w:jc w:val="left"/>
            </w:pPr>
            <w:r>
              <w:t>本题有效填写人次</w:t>
            </w:r>
          </w:p>
        </w:tc>
        <w:tc>
          <w:tcPr>
            <w:shd w:val="clear" w:color="auto" w:fill="E0E0E0"/>
            <w:vAlign w:val="center"/>
          </w:tcPr>
          <w:p>
            <w:pPr>
              <w:jc w:val="center"/>
            </w:pPr>
            <w:r>
              <w:t>190</w:t>
            </w:r>
          </w:p>
        </w:tc>
        <w:tc>
          <w:tcPr>
            <w:shd w:val="clear" w:color="auto" w:fill="E0E0E0"/>
            <w:vAlign w:val="center"/>
          </w:tcPr>
          <w:p>
            <w:pPr>
              <w:jc w:val="left"/>
            </w:pPr>
          </w:p>
        </w:tc>
      </w:tr>
    </w:tbl>
    <w:p/>
    <w:p/>
    <w:p>
      <w:r>
        <w:rPr>
          <w:b w:val="0"/>
          <w:color w:val="000000"/>
          <w:sz w:val="24"/>
        </w:rPr>
        <w:t>灯具的机械结构是否可调</w:t>
      </w:r>
      <w:r>
        <w:rPr>
          <w:b w:val="0"/>
          <w:color w:val="000000"/>
          <w:sz w:val="24"/>
        </w:rPr>
        <w:t xml:space="preserve">   </w:t>
      </w:r>
      <w:r>
        <w:rPr>
          <w:b w:val="0"/>
          <w:color w:val="0066FF"/>
          <w:sz w:val="24"/>
        </w:rPr>
        <w:t>[单选题]</w:t>
      </w:r>
    </w:p>
    <w:p>
      <w:pPr>
        <w:rPr>
          <w:b w:val="0"/>
          <w:color w:val="0066FF"/>
          <w:sz w:val="24"/>
        </w:rPr>
      </w:pPr>
    </w:p>
    <w:tbl>
      <w:tblPr>
        <w:tblW w:w="5000" w:type="pct"/>
        <w:jc w:val="lef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CellMar>
          <w:left w:w="108" w:type="dxa"/>
          <w:right w:w="108" w:type="dxa"/>
        </w:tblCellMar>
      </w:tblPr>
      <w:tblGrid>
        <w:gridCol w:w="4200"/>
        <w:gridCol w:w="1000"/>
        <w:gridCol w:w="8038"/>
      </w:tblGrid>
      <w:tr>
        <w:tblPrEx>
          <w:tblW w:w="5000" w:type="pct"/>
          <w:jc w:val="left"/>
          <w:tblBorders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  <w:insideH w:val="single" w:sz="4" w:space="0" w:color="D7D7D7"/>
            <w:insideV w:val="single" w:sz="4" w:space="0" w:color="D7D7D7"/>
          </w:tblBorders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E0E0E0"/>
            <w:vAlign w:val="center"/>
          </w:tcPr>
          <w:p>
            <w:pPr>
              <w:jc w:val="center"/>
            </w:pPr>
            <w:r>
              <w:t>选项</w:t>
            </w:r>
          </w:p>
        </w:tc>
        <w:tc>
          <w:tcPr>
            <w:shd w:val="clear" w:color="auto" w:fill="E0E0E0"/>
            <w:vAlign w:val="center"/>
          </w:tcPr>
          <w:p>
            <w:pPr>
              <w:jc w:val="center"/>
            </w:pPr>
            <w:r>
              <w:t>小计</w:t>
            </w:r>
          </w:p>
        </w:tc>
        <w:tc>
          <w:tcPr>
            <w:shd w:val="clear" w:color="auto" w:fill="E0E0E0"/>
            <w:vAlign w:val="center"/>
          </w:tcPr>
          <w:p>
            <w:pPr>
              <w:jc w:val="center"/>
            </w:pPr>
            <w:r>
              <w:t>比例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t>A不能折叠、弯曲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center"/>
            </w:pPr>
            <w:r>
              <w:t>18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pict>
                <v:shape id="_x0000_i1082" type="#_x0000_t75" style="height:9pt;width:9.75pt">
                  <v:imagedata r:id="rId49" o:title=""/>
                </v:shape>
              </w:pict>
            </w:r>
            <w:r>
              <w:pict>
                <v:shape id="_x0000_i1083" type="#_x0000_t75" style="height:9pt;width:96.76pt">
                  <v:imagedata r:id="rId50" o:title=""/>
                </v:shape>
              </w:pict>
            </w:r>
            <w:r>
              <w:t>9.47%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t>B 含可弯折的管状部件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center"/>
            </w:pPr>
            <w:r>
              <w:t>86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pict>
                <v:shape id="_x0000_i1084" type="#_x0000_t75" style="height:9pt;width:48.01pt">
                  <v:imagedata r:id="rId51" o:title=""/>
                </v:shape>
              </w:pict>
            </w:r>
            <w:r>
              <w:pict>
                <v:shape id="_x0000_i1085" type="#_x0000_t75" style="height:9pt;width:58.51pt">
                  <v:imagedata r:id="rId52" o:title=""/>
                </v:shape>
              </w:pict>
            </w:r>
            <w:r>
              <w:t>45.26%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t>C 包含可折叠的铰链（类似关节）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center"/>
            </w:pPr>
            <w:r>
              <w:t>81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pict>
                <v:shape id="_x0000_i1086" type="#_x0000_t75" style="height:9pt;width:45.01pt">
                  <v:imagedata r:id="rId53" o:title=""/>
                </v:shape>
              </w:pict>
            </w:r>
            <w:r>
              <w:pict>
                <v:shape id="_x0000_i1087" type="#_x0000_t75" style="height:9pt;width:61.51pt">
                  <v:imagedata r:id="rId54" o:title=""/>
                </v:shape>
              </w:pict>
            </w:r>
            <w:r>
              <w:t>42.63%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t>D 其他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center"/>
            </w:pPr>
            <w:r>
              <w:t>5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pict>
                <v:shape id="_x0000_i1088" type="#_x0000_t75" style="height:9pt;width:2.25pt">
                  <v:imagedata r:id="rId55" o:title=""/>
                </v:shape>
              </w:pict>
            </w:r>
            <w:r>
              <w:pict>
                <v:shape id="_x0000_i1089" type="#_x0000_t75" style="height:9pt;width:104.26pt">
                  <v:imagedata r:id="rId56" o:title=""/>
                </v:shape>
              </w:pict>
            </w:r>
            <w:r>
              <w:t>2.63%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E0E0E0"/>
            <w:vAlign w:val="center"/>
          </w:tcPr>
          <w:p>
            <w:pPr>
              <w:jc w:val="left"/>
            </w:pPr>
            <w:r>
              <w:t>本题有效填写人次</w:t>
            </w:r>
          </w:p>
        </w:tc>
        <w:tc>
          <w:tcPr>
            <w:shd w:val="clear" w:color="auto" w:fill="E0E0E0"/>
            <w:vAlign w:val="center"/>
          </w:tcPr>
          <w:p>
            <w:pPr>
              <w:jc w:val="center"/>
            </w:pPr>
            <w:r>
              <w:t>190</w:t>
            </w:r>
          </w:p>
        </w:tc>
        <w:tc>
          <w:tcPr>
            <w:shd w:val="clear" w:color="auto" w:fill="E0E0E0"/>
            <w:vAlign w:val="center"/>
          </w:tcPr>
          <w:p>
            <w:pPr>
              <w:jc w:val="left"/>
            </w:pPr>
          </w:p>
        </w:tc>
      </w:tr>
    </w:tbl>
    <w:p/>
    <w:p/>
    <w:p>
      <w:r>
        <w:rPr>
          <w:b w:val="0"/>
          <w:color w:val="000000"/>
          <w:sz w:val="24"/>
        </w:rPr>
        <w:t>灯具的固定方式</w:t>
      </w:r>
      <w:r>
        <w:rPr>
          <w:b w:val="0"/>
          <w:color w:val="000000"/>
          <w:sz w:val="24"/>
        </w:rPr>
        <w:t xml:space="preserve">   </w:t>
      </w:r>
      <w:r>
        <w:rPr>
          <w:b w:val="0"/>
          <w:color w:val="0066FF"/>
          <w:sz w:val="24"/>
        </w:rPr>
        <w:t>[多选题]</w:t>
      </w:r>
    </w:p>
    <w:p>
      <w:pPr>
        <w:rPr>
          <w:b w:val="0"/>
          <w:color w:val="0066FF"/>
          <w:sz w:val="24"/>
        </w:rPr>
      </w:pPr>
    </w:p>
    <w:tbl>
      <w:tblPr>
        <w:tblW w:w="5000" w:type="pct"/>
        <w:jc w:val="lef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CellMar>
          <w:left w:w="108" w:type="dxa"/>
          <w:right w:w="108" w:type="dxa"/>
        </w:tblCellMar>
      </w:tblPr>
      <w:tblGrid>
        <w:gridCol w:w="4200"/>
        <w:gridCol w:w="1000"/>
        <w:gridCol w:w="8038"/>
      </w:tblGrid>
      <w:tr>
        <w:tblPrEx>
          <w:tblW w:w="5000" w:type="pct"/>
          <w:jc w:val="left"/>
          <w:tblBorders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  <w:insideH w:val="single" w:sz="4" w:space="0" w:color="D7D7D7"/>
            <w:insideV w:val="single" w:sz="4" w:space="0" w:color="D7D7D7"/>
          </w:tblBorders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E0E0E0"/>
            <w:vAlign w:val="center"/>
          </w:tcPr>
          <w:p>
            <w:pPr>
              <w:jc w:val="center"/>
            </w:pPr>
            <w:r>
              <w:t>选项</w:t>
            </w:r>
          </w:p>
        </w:tc>
        <w:tc>
          <w:tcPr>
            <w:shd w:val="clear" w:color="auto" w:fill="E0E0E0"/>
            <w:vAlign w:val="center"/>
          </w:tcPr>
          <w:p>
            <w:pPr>
              <w:jc w:val="center"/>
            </w:pPr>
            <w:r>
              <w:t>小计</w:t>
            </w:r>
          </w:p>
        </w:tc>
        <w:tc>
          <w:tcPr>
            <w:shd w:val="clear" w:color="auto" w:fill="E0E0E0"/>
            <w:vAlign w:val="center"/>
          </w:tcPr>
          <w:p>
            <w:pPr>
              <w:jc w:val="center"/>
            </w:pPr>
            <w:r>
              <w:t>比例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t>A 放置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center"/>
            </w:pPr>
            <w:r>
              <w:t>168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pict>
                <v:shape id="_x0000_i1090" type="#_x0000_t75" style="height:9pt;width:93.76pt">
                  <v:imagedata r:id="rId57" o:title=""/>
                </v:shape>
              </w:pict>
            </w:r>
            <w:r>
              <w:pict>
                <v:shape id="_x0000_i1091" type="#_x0000_t75" style="height:9pt;width:12.75pt">
                  <v:imagedata r:id="rId58" o:title=""/>
                </v:shape>
              </w:pict>
            </w:r>
            <w:r>
              <w:t>88.42%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t>B 夹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center"/>
            </w:pPr>
            <w:r>
              <w:t>31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pict>
                <v:shape id="_x0000_i1092" type="#_x0000_t75" style="height:9pt;width:17.25pt">
                  <v:imagedata r:id="rId11" o:title=""/>
                </v:shape>
              </w:pict>
            </w:r>
            <w:r>
              <w:pict>
                <v:shape id="_x0000_i1093" type="#_x0000_t75" style="height:9pt;width:89.26pt">
                  <v:imagedata r:id="rId12" o:title=""/>
                </v:shape>
              </w:pict>
            </w:r>
            <w:r>
              <w:t>16.32%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t>C 磁吸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center"/>
            </w:pPr>
            <w:r>
              <w:t>17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pict>
                <v:shape id="_x0000_i1094" type="#_x0000_t75" style="height:9pt;width:9pt">
                  <v:imagedata r:id="rId59" o:title=""/>
                </v:shape>
              </w:pict>
            </w:r>
            <w:r>
              <w:pict>
                <v:shape id="_x0000_i1095" type="#_x0000_t75" style="height:9pt;width:97.51pt">
                  <v:imagedata r:id="rId60" o:title=""/>
                </v:shape>
              </w:pict>
            </w:r>
            <w:r>
              <w:t>8.95%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t>D 其他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center"/>
            </w:pPr>
            <w:r>
              <w:t>16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pict>
                <v:shape id="_x0000_i1096" type="#_x0000_t75" style="height:9pt;width:8.25pt">
                  <v:imagedata r:id="rId23" o:title=""/>
                </v:shape>
              </w:pict>
            </w:r>
            <w:r>
              <w:pict>
                <v:shape id="_x0000_i1097" type="#_x0000_t75" style="height:9pt;width:98.26pt">
                  <v:imagedata r:id="rId24" o:title=""/>
                </v:shape>
              </w:pict>
            </w:r>
            <w:r>
              <w:t>8.42%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E0E0E0"/>
            <w:vAlign w:val="center"/>
          </w:tcPr>
          <w:p>
            <w:pPr>
              <w:jc w:val="left"/>
            </w:pPr>
            <w:r>
              <w:t>本题有效填写人次</w:t>
            </w:r>
          </w:p>
        </w:tc>
        <w:tc>
          <w:tcPr>
            <w:shd w:val="clear" w:color="auto" w:fill="E0E0E0"/>
            <w:vAlign w:val="center"/>
          </w:tcPr>
          <w:p>
            <w:pPr>
              <w:jc w:val="center"/>
            </w:pPr>
            <w:r>
              <w:t>190</w:t>
            </w:r>
          </w:p>
        </w:tc>
        <w:tc>
          <w:tcPr>
            <w:shd w:val="clear" w:color="auto" w:fill="E0E0E0"/>
            <w:vAlign w:val="center"/>
          </w:tcPr>
          <w:p>
            <w:pPr>
              <w:jc w:val="left"/>
            </w:pPr>
          </w:p>
        </w:tc>
      </w:tr>
    </w:tbl>
    <w:p/>
    <w:p/>
    <w:p>
      <w:r>
        <w:rPr>
          <w:b w:val="0"/>
          <w:color w:val="000000"/>
          <w:sz w:val="24"/>
        </w:rPr>
        <w:t>灯具是否可调光</w:t>
      </w:r>
      <w:r>
        <w:rPr>
          <w:b w:val="0"/>
          <w:color w:val="000000"/>
          <w:sz w:val="24"/>
        </w:rPr>
        <w:t xml:space="preserve">   </w:t>
      </w:r>
      <w:r>
        <w:rPr>
          <w:b w:val="0"/>
          <w:color w:val="0066FF"/>
          <w:sz w:val="24"/>
        </w:rPr>
        <w:t>[多选题]</w:t>
      </w:r>
    </w:p>
    <w:p>
      <w:pPr>
        <w:rPr>
          <w:b w:val="0"/>
          <w:color w:val="0066FF"/>
          <w:sz w:val="24"/>
        </w:rPr>
      </w:pPr>
    </w:p>
    <w:tbl>
      <w:tblPr>
        <w:tblW w:w="5000" w:type="pct"/>
        <w:jc w:val="lef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CellMar>
          <w:left w:w="108" w:type="dxa"/>
          <w:right w:w="108" w:type="dxa"/>
        </w:tblCellMar>
      </w:tblPr>
      <w:tblGrid>
        <w:gridCol w:w="4200"/>
        <w:gridCol w:w="1000"/>
        <w:gridCol w:w="8038"/>
      </w:tblGrid>
      <w:tr>
        <w:tblPrEx>
          <w:tblW w:w="5000" w:type="pct"/>
          <w:jc w:val="left"/>
          <w:tblBorders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  <w:insideH w:val="single" w:sz="4" w:space="0" w:color="D7D7D7"/>
            <w:insideV w:val="single" w:sz="4" w:space="0" w:color="D7D7D7"/>
          </w:tblBorders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E0E0E0"/>
            <w:vAlign w:val="center"/>
          </w:tcPr>
          <w:p>
            <w:pPr>
              <w:jc w:val="center"/>
            </w:pPr>
            <w:r>
              <w:t>选项</w:t>
            </w:r>
          </w:p>
        </w:tc>
        <w:tc>
          <w:tcPr>
            <w:shd w:val="clear" w:color="auto" w:fill="E0E0E0"/>
            <w:vAlign w:val="center"/>
          </w:tcPr>
          <w:p>
            <w:pPr>
              <w:jc w:val="center"/>
            </w:pPr>
            <w:r>
              <w:t>小计</w:t>
            </w:r>
          </w:p>
        </w:tc>
        <w:tc>
          <w:tcPr>
            <w:shd w:val="clear" w:color="auto" w:fill="E0E0E0"/>
            <w:vAlign w:val="center"/>
          </w:tcPr>
          <w:p>
            <w:pPr>
              <w:jc w:val="center"/>
            </w:pPr>
            <w:r>
              <w:t>比例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t>A 不可以，只能开关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center"/>
            </w:pPr>
            <w:r>
              <w:t>61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pict>
                <v:shape id="_x0000_i1098" type="#_x0000_t75" style="height:9pt;width:33.75pt">
                  <v:imagedata r:id="rId61" o:title=""/>
                </v:shape>
              </w:pict>
            </w:r>
            <w:r>
              <w:pict>
                <v:shape id="_x0000_i1099" type="#_x0000_t75" style="height:9pt;width:72.76pt">
                  <v:imagedata r:id="rId62" o:title=""/>
                </v:shape>
              </w:pict>
            </w:r>
            <w:r>
              <w:t>32.11%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t>B 光强可调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center"/>
            </w:pPr>
            <w:r>
              <w:t>114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pict>
                <v:shape id="_x0000_i1100" type="#_x0000_t75" style="height:9pt;width:63.76pt">
                  <v:imagedata r:id="rId63" o:title=""/>
                </v:shape>
              </w:pict>
            </w:r>
            <w:r>
              <w:pict>
                <v:shape id="_x0000_i1101" type="#_x0000_t75" style="height:9pt;width:42.76pt">
                  <v:imagedata r:id="rId64" o:title=""/>
                </v:shape>
              </w:pict>
            </w:r>
            <w:r>
              <w:t>60%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t>C 色温可调（暖白-&amp;gt;白）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center"/>
            </w:pPr>
            <w:r>
              <w:t>74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pict>
                <v:shape id="_x0000_i1102" type="#_x0000_t75" style="height:9pt;width:41.26pt">
                  <v:imagedata r:id="rId65" o:title=""/>
                </v:shape>
              </w:pict>
            </w:r>
            <w:r>
              <w:pict>
                <v:shape id="_x0000_i1103" type="#_x0000_t75" style="height:9pt;width:65.26pt">
                  <v:imagedata r:id="rId66" o:title=""/>
                </v:shape>
              </w:pict>
            </w:r>
            <w:r>
              <w:t>38.95%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t>D 颜色可调（红绿蓝等）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center"/>
            </w:pPr>
            <w:r>
              <w:t>17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pict>
                <v:shape id="_x0000_i1104" type="#_x0000_t75" style="height:9pt;width:9pt">
                  <v:imagedata r:id="rId59" o:title=""/>
                </v:shape>
              </w:pict>
            </w:r>
            <w:r>
              <w:pict>
                <v:shape id="_x0000_i1105" type="#_x0000_t75" style="height:9pt;width:97.51pt">
                  <v:imagedata r:id="rId60" o:title=""/>
                </v:shape>
              </w:pict>
            </w:r>
            <w:r>
              <w:t>8.95%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E0E0E0"/>
            <w:vAlign w:val="center"/>
          </w:tcPr>
          <w:p>
            <w:pPr>
              <w:jc w:val="left"/>
            </w:pPr>
            <w:r>
              <w:t>本题有效填写人次</w:t>
            </w:r>
          </w:p>
        </w:tc>
        <w:tc>
          <w:tcPr>
            <w:shd w:val="clear" w:color="auto" w:fill="E0E0E0"/>
            <w:vAlign w:val="center"/>
          </w:tcPr>
          <w:p>
            <w:pPr>
              <w:jc w:val="center"/>
            </w:pPr>
            <w:r>
              <w:t>190</w:t>
            </w:r>
          </w:p>
        </w:tc>
        <w:tc>
          <w:tcPr>
            <w:shd w:val="clear" w:color="auto" w:fill="E0E0E0"/>
            <w:vAlign w:val="center"/>
          </w:tcPr>
          <w:p>
            <w:pPr>
              <w:jc w:val="left"/>
            </w:pPr>
          </w:p>
        </w:tc>
      </w:tr>
    </w:tbl>
    <w:p/>
    <w:p/>
    <w:p>
      <w:r>
        <w:rPr>
          <w:b w:val="0"/>
          <w:color w:val="000000"/>
          <w:sz w:val="24"/>
        </w:rPr>
        <w:t>人机交互方式（如何控制？）</w:t>
      </w:r>
      <w:r>
        <w:rPr>
          <w:b w:val="0"/>
          <w:color w:val="000000"/>
          <w:sz w:val="24"/>
        </w:rPr>
        <w:t xml:space="preserve">   </w:t>
      </w:r>
      <w:r>
        <w:rPr>
          <w:b w:val="0"/>
          <w:color w:val="0066FF"/>
          <w:sz w:val="24"/>
        </w:rPr>
        <w:t>[多选题]</w:t>
      </w:r>
    </w:p>
    <w:p>
      <w:pPr>
        <w:rPr>
          <w:b w:val="0"/>
          <w:color w:val="0066FF"/>
          <w:sz w:val="24"/>
        </w:rPr>
      </w:pPr>
    </w:p>
    <w:tbl>
      <w:tblPr>
        <w:tblW w:w="5000" w:type="pct"/>
        <w:jc w:val="lef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CellMar>
          <w:left w:w="108" w:type="dxa"/>
          <w:right w:w="108" w:type="dxa"/>
        </w:tblCellMar>
      </w:tblPr>
      <w:tblGrid>
        <w:gridCol w:w="4200"/>
        <w:gridCol w:w="1000"/>
        <w:gridCol w:w="8038"/>
      </w:tblGrid>
      <w:tr>
        <w:tblPrEx>
          <w:tblW w:w="5000" w:type="pct"/>
          <w:jc w:val="left"/>
          <w:tblBorders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  <w:insideH w:val="single" w:sz="4" w:space="0" w:color="D7D7D7"/>
            <w:insideV w:val="single" w:sz="4" w:space="0" w:color="D7D7D7"/>
          </w:tblBorders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E0E0E0"/>
            <w:vAlign w:val="center"/>
          </w:tcPr>
          <w:p>
            <w:pPr>
              <w:jc w:val="center"/>
            </w:pPr>
            <w:r>
              <w:t>选项</w:t>
            </w:r>
          </w:p>
        </w:tc>
        <w:tc>
          <w:tcPr>
            <w:shd w:val="clear" w:color="auto" w:fill="E0E0E0"/>
            <w:vAlign w:val="center"/>
          </w:tcPr>
          <w:p>
            <w:pPr>
              <w:jc w:val="center"/>
            </w:pPr>
            <w:r>
              <w:t>小计</w:t>
            </w:r>
          </w:p>
        </w:tc>
        <w:tc>
          <w:tcPr>
            <w:shd w:val="clear" w:color="auto" w:fill="E0E0E0"/>
            <w:vAlign w:val="center"/>
          </w:tcPr>
          <w:p>
            <w:pPr>
              <w:jc w:val="center"/>
            </w:pPr>
            <w:r>
              <w:t>比例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t>A 按压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center"/>
            </w:pPr>
            <w:r>
              <w:t>97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pict>
                <v:shape id="_x0000_i1106" type="#_x0000_t75" style="height:9pt;width:54.01pt">
                  <v:imagedata r:id="rId67" o:title=""/>
                </v:shape>
              </w:pict>
            </w:r>
            <w:r>
              <w:pict>
                <v:shape id="_x0000_i1107" type="#_x0000_t75" style="height:9pt;width:52.51pt">
                  <v:imagedata r:id="rId68" o:title=""/>
                </v:shape>
              </w:pict>
            </w:r>
            <w:r>
              <w:t>51.05%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t>B 触摸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center"/>
            </w:pPr>
            <w:r>
              <w:t>107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pict>
                <v:shape id="_x0000_i1108" type="#_x0000_t75" style="height:9pt;width:59.26pt">
                  <v:imagedata r:id="rId69" o:title=""/>
                </v:shape>
              </w:pict>
            </w:r>
            <w:r>
              <w:pict>
                <v:shape id="_x0000_i1109" type="#_x0000_t75" style="height:9pt;width:47.26pt">
                  <v:imagedata r:id="rId70" o:title=""/>
                </v:shape>
              </w:pict>
            </w:r>
            <w:r>
              <w:t>56.32%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t>C 旋转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center"/>
            </w:pPr>
            <w:r>
              <w:t>24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pict>
                <v:shape id="_x0000_i1110" type="#_x0000_t75" style="height:9pt;width:12.75pt">
                  <v:imagedata r:id="rId71" o:title=""/>
                </v:shape>
              </w:pict>
            </w:r>
            <w:r>
              <w:pict>
                <v:shape id="_x0000_i1111" type="#_x0000_t75" style="height:9pt;width:93.76pt">
                  <v:imagedata r:id="rId72" o:title=""/>
                </v:shape>
              </w:pict>
            </w:r>
            <w:r>
              <w:t>12.63%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t>D 手动智能（手机APP，语音）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center"/>
            </w:pPr>
            <w:r>
              <w:t>32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pict>
                <v:shape id="_x0000_i1112" type="#_x0000_t75" style="height:9pt;width:17.25pt">
                  <v:imagedata r:id="rId11" o:title=""/>
                </v:shape>
              </w:pict>
            </w:r>
            <w:r>
              <w:pict>
                <v:shape id="_x0000_i1113" type="#_x0000_t75" style="height:9pt;width:89.26pt">
                  <v:imagedata r:id="rId12" o:title=""/>
                </v:shape>
              </w:pict>
            </w:r>
            <w:r>
              <w:t>16.84%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t>E  自动（不是总需要人来干预，比如人体感应、光敏等）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center"/>
            </w:pPr>
            <w:r>
              <w:t>23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pict>
                <v:shape id="_x0000_i1114" type="#_x0000_t75" style="height:9pt;width:12.75pt">
                  <v:imagedata r:id="rId71" o:title=""/>
                </v:shape>
              </w:pict>
            </w:r>
            <w:r>
              <w:pict>
                <v:shape id="_x0000_i1115" type="#_x0000_t75" style="height:9pt;width:93.76pt">
                  <v:imagedata r:id="rId72" o:title=""/>
                </v:shape>
              </w:pict>
            </w:r>
            <w:r>
              <w:t>12.11%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E0E0E0"/>
            <w:vAlign w:val="center"/>
          </w:tcPr>
          <w:p>
            <w:pPr>
              <w:jc w:val="left"/>
            </w:pPr>
            <w:r>
              <w:t>本题有效填写人次</w:t>
            </w:r>
          </w:p>
        </w:tc>
        <w:tc>
          <w:tcPr>
            <w:shd w:val="clear" w:color="auto" w:fill="E0E0E0"/>
            <w:vAlign w:val="center"/>
          </w:tcPr>
          <w:p>
            <w:pPr>
              <w:jc w:val="center"/>
            </w:pPr>
            <w:r>
              <w:t>190</w:t>
            </w:r>
          </w:p>
        </w:tc>
        <w:tc>
          <w:tcPr>
            <w:shd w:val="clear" w:color="auto" w:fill="E0E0E0"/>
            <w:vAlign w:val="center"/>
          </w:tcPr>
          <w:p>
            <w:pPr>
              <w:jc w:val="left"/>
            </w:pPr>
          </w:p>
        </w:tc>
      </w:tr>
    </w:tbl>
    <w:p/>
    <w:p/>
    <w:p>
      <w:r>
        <w:rPr>
          <w:b w:val="0"/>
          <w:color w:val="000000"/>
          <w:sz w:val="24"/>
        </w:rPr>
        <w:t>所用材料包含</w:t>
      </w:r>
      <w:r>
        <w:rPr>
          <w:b w:val="0"/>
          <w:color w:val="000000"/>
          <w:sz w:val="24"/>
        </w:rPr>
        <w:t xml:space="preserve">   </w:t>
      </w:r>
      <w:r>
        <w:rPr>
          <w:b w:val="0"/>
          <w:color w:val="0066FF"/>
          <w:sz w:val="24"/>
        </w:rPr>
        <w:t>[多选题]</w:t>
      </w:r>
    </w:p>
    <w:p>
      <w:pPr>
        <w:rPr>
          <w:b w:val="0"/>
          <w:color w:val="0066FF"/>
          <w:sz w:val="24"/>
        </w:rPr>
      </w:pPr>
    </w:p>
    <w:tbl>
      <w:tblPr>
        <w:tblW w:w="5000" w:type="pct"/>
        <w:jc w:val="lef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CellMar>
          <w:left w:w="108" w:type="dxa"/>
          <w:right w:w="108" w:type="dxa"/>
        </w:tblCellMar>
      </w:tblPr>
      <w:tblGrid>
        <w:gridCol w:w="4200"/>
        <w:gridCol w:w="1000"/>
        <w:gridCol w:w="8038"/>
      </w:tblGrid>
      <w:tr>
        <w:tblPrEx>
          <w:tblW w:w="5000" w:type="pct"/>
          <w:jc w:val="left"/>
          <w:tblBorders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  <w:insideH w:val="single" w:sz="4" w:space="0" w:color="D7D7D7"/>
            <w:insideV w:val="single" w:sz="4" w:space="0" w:color="D7D7D7"/>
          </w:tblBorders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E0E0E0"/>
            <w:vAlign w:val="center"/>
          </w:tcPr>
          <w:p>
            <w:pPr>
              <w:jc w:val="center"/>
            </w:pPr>
            <w:r>
              <w:t>选项</w:t>
            </w:r>
          </w:p>
        </w:tc>
        <w:tc>
          <w:tcPr>
            <w:shd w:val="clear" w:color="auto" w:fill="E0E0E0"/>
            <w:vAlign w:val="center"/>
          </w:tcPr>
          <w:p>
            <w:pPr>
              <w:jc w:val="center"/>
            </w:pPr>
            <w:r>
              <w:t>小计</w:t>
            </w:r>
          </w:p>
        </w:tc>
        <w:tc>
          <w:tcPr>
            <w:shd w:val="clear" w:color="auto" w:fill="E0E0E0"/>
            <w:vAlign w:val="center"/>
          </w:tcPr>
          <w:p>
            <w:pPr>
              <w:jc w:val="center"/>
            </w:pPr>
            <w:r>
              <w:t>比例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t>A 天然材料（无或低度加工，如竹、木、皮、石，棉毛等）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center"/>
            </w:pPr>
            <w:r>
              <w:t>20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pict>
                <v:shape id="_x0000_i1116" type="#_x0000_t75" style="height:9pt;width:10.5pt">
                  <v:imagedata r:id="rId73" o:title=""/>
                </v:shape>
              </w:pict>
            </w:r>
            <w:r>
              <w:pict>
                <v:shape id="_x0000_i1117" type="#_x0000_t75" style="height:9pt;width:96.01pt">
                  <v:imagedata r:id="rId74" o:title=""/>
                </v:shape>
              </w:pict>
            </w:r>
            <w:r>
              <w:t>10.53%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t>B 非金属人造材料（一定程度加工，如纸，板材，玻璃，陶瓷等）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center"/>
            </w:pPr>
            <w:r>
              <w:t>85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pict>
                <v:shape id="_x0000_i1118" type="#_x0000_t75" style="height:9pt;width:47.26pt">
                  <v:imagedata r:id="rId75" o:title=""/>
                </v:shape>
              </w:pict>
            </w:r>
            <w:r>
              <w:pict>
                <v:shape id="_x0000_i1119" type="#_x0000_t75" style="height:9pt;width:59.26pt">
                  <v:imagedata r:id="rId76" o:title=""/>
                </v:shape>
              </w:pict>
            </w:r>
            <w:r>
              <w:t>44.74%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t>C 金属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center"/>
            </w:pPr>
            <w:r>
              <w:t>120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pict>
                <v:shape id="_x0000_i1120" type="#_x0000_t75" style="height:9pt;width:66.76pt">
                  <v:imagedata r:id="rId77" o:title=""/>
                </v:shape>
              </w:pict>
            </w:r>
            <w:r>
              <w:pict>
                <v:shape id="_x0000_i1121" type="#_x0000_t75" style="height:9pt;width:39.76pt">
                  <v:imagedata r:id="rId78" o:title=""/>
                </v:shape>
              </w:pict>
            </w:r>
            <w:r>
              <w:t>63.16%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t>D 合成高分子材料（如塑料，橡胶等）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center"/>
            </w:pPr>
            <w:r>
              <w:t>147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pict>
                <v:shape id="_x0000_i1122" type="#_x0000_t75" style="height:9pt;width:81.76pt">
                  <v:imagedata r:id="rId79" o:title=""/>
                </v:shape>
              </w:pict>
            </w:r>
            <w:r>
              <w:pict>
                <v:shape id="_x0000_i1123" type="#_x0000_t75" style="height:9pt;width:24.75pt">
                  <v:imagedata r:id="rId80" o:title=""/>
                </v:shape>
              </w:pict>
            </w:r>
            <w:r>
              <w:t>77.37%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E0E0E0"/>
            <w:vAlign w:val="center"/>
          </w:tcPr>
          <w:p>
            <w:pPr>
              <w:jc w:val="left"/>
            </w:pPr>
            <w:r>
              <w:t>本题有效填写人次</w:t>
            </w:r>
          </w:p>
        </w:tc>
        <w:tc>
          <w:tcPr>
            <w:shd w:val="clear" w:color="auto" w:fill="E0E0E0"/>
            <w:vAlign w:val="center"/>
          </w:tcPr>
          <w:p>
            <w:pPr>
              <w:jc w:val="center"/>
            </w:pPr>
            <w:r>
              <w:t>190</w:t>
            </w:r>
          </w:p>
        </w:tc>
        <w:tc>
          <w:tcPr>
            <w:shd w:val="clear" w:color="auto" w:fill="E0E0E0"/>
            <w:vAlign w:val="center"/>
          </w:tcPr>
          <w:p>
            <w:pPr>
              <w:jc w:val="left"/>
            </w:pPr>
          </w:p>
        </w:tc>
      </w:tr>
    </w:tbl>
    <w:p/>
    <w:p/>
    <w:p>
      <w:r>
        <w:rPr>
          <w:b w:val="0"/>
          <w:color w:val="000000"/>
          <w:sz w:val="24"/>
        </w:rPr>
        <w:t>灯具的附加功能</w:t>
      </w:r>
      <w:r>
        <w:rPr>
          <w:b w:val="0"/>
          <w:color w:val="000000"/>
          <w:sz w:val="24"/>
        </w:rPr>
        <w:t xml:space="preserve">   </w:t>
      </w:r>
      <w:r>
        <w:rPr>
          <w:b w:val="0"/>
          <w:color w:val="0066FF"/>
          <w:sz w:val="24"/>
        </w:rPr>
        <w:t>[多选题]</w:t>
      </w:r>
    </w:p>
    <w:p>
      <w:pPr>
        <w:rPr>
          <w:b w:val="0"/>
          <w:color w:val="0066FF"/>
          <w:sz w:val="24"/>
        </w:rPr>
      </w:pPr>
    </w:p>
    <w:tbl>
      <w:tblPr>
        <w:tblW w:w="5000" w:type="pct"/>
        <w:jc w:val="lef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CellMar>
          <w:left w:w="108" w:type="dxa"/>
          <w:right w:w="108" w:type="dxa"/>
        </w:tblCellMar>
      </w:tblPr>
      <w:tblGrid>
        <w:gridCol w:w="4200"/>
        <w:gridCol w:w="1000"/>
        <w:gridCol w:w="8038"/>
      </w:tblGrid>
      <w:tr>
        <w:tblPrEx>
          <w:tblW w:w="5000" w:type="pct"/>
          <w:jc w:val="left"/>
          <w:tblBorders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  <w:insideH w:val="single" w:sz="4" w:space="0" w:color="D7D7D7"/>
            <w:insideV w:val="single" w:sz="4" w:space="0" w:color="D7D7D7"/>
          </w:tblBorders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E0E0E0"/>
            <w:vAlign w:val="center"/>
          </w:tcPr>
          <w:p>
            <w:pPr>
              <w:jc w:val="center"/>
            </w:pPr>
            <w:r>
              <w:t>选项</w:t>
            </w:r>
          </w:p>
        </w:tc>
        <w:tc>
          <w:tcPr>
            <w:shd w:val="clear" w:color="auto" w:fill="E0E0E0"/>
            <w:vAlign w:val="center"/>
          </w:tcPr>
          <w:p>
            <w:pPr>
              <w:jc w:val="center"/>
            </w:pPr>
            <w:r>
              <w:t>小计</w:t>
            </w:r>
          </w:p>
        </w:tc>
        <w:tc>
          <w:tcPr>
            <w:shd w:val="clear" w:color="auto" w:fill="E0E0E0"/>
            <w:vAlign w:val="center"/>
          </w:tcPr>
          <w:p>
            <w:pPr>
              <w:jc w:val="center"/>
            </w:pPr>
            <w:r>
              <w:t>比例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t>A 无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center"/>
            </w:pPr>
            <w:r>
              <w:t>124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pict>
                <v:shape id="_x0000_i1124" type="#_x0000_t75" style="height:9pt;width:69.01pt">
                  <v:imagedata r:id="rId81" o:title=""/>
                </v:shape>
              </w:pict>
            </w:r>
            <w:r>
              <w:pict>
                <v:shape id="_x0000_i1125" type="#_x0000_t75" style="height:9pt;width:37.51pt">
                  <v:imagedata r:id="rId82" o:title=""/>
                </v:shape>
              </w:pict>
            </w:r>
            <w:r>
              <w:t>65.26%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t>B 装饰（如彩色氛围或夜灯）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center"/>
            </w:pPr>
            <w:r>
              <w:t>42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pict>
                <v:shape id="_x0000_i1126" type="#_x0000_t75" style="height:9pt;width:23.25pt">
                  <v:imagedata r:id="rId83" o:title=""/>
                </v:shape>
              </w:pict>
            </w:r>
            <w:r>
              <w:pict>
                <v:shape id="_x0000_i1127" type="#_x0000_t75" style="height:9pt;width:83.26pt">
                  <v:imagedata r:id="rId84" o:title=""/>
                </v:shape>
              </w:pict>
            </w:r>
            <w:r>
              <w:t>22.11%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t>C 计时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center"/>
            </w:pPr>
            <w:r>
              <w:t>22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pict>
                <v:shape id="_x0000_i1128" type="#_x0000_t75" style="height:9pt;width:12pt">
                  <v:imagedata r:id="rId85" o:title=""/>
                </v:shape>
              </w:pict>
            </w:r>
            <w:r>
              <w:pict>
                <v:shape id="_x0000_i1129" type="#_x0000_t75" style="height:9pt;width:94.51pt">
                  <v:imagedata r:id="rId86" o:title=""/>
                </v:shape>
              </w:pict>
            </w:r>
            <w:r>
              <w:t>11.58%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t>D 充电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center"/>
            </w:pPr>
            <w:r>
              <w:t>40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pict>
                <v:shape id="_x0000_i1130" type="#_x0000_t75" style="height:9pt;width:21.75pt">
                  <v:imagedata r:id="rId43" o:title=""/>
                </v:shape>
              </w:pict>
            </w:r>
            <w:r>
              <w:pict>
                <v:shape id="_x0000_i1131" type="#_x0000_t75" style="height:9pt;width:84.76pt">
                  <v:imagedata r:id="rId44" o:title=""/>
                </v:shape>
              </w:pict>
            </w:r>
            <w:r>
              <w:t>21.05%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t>E 风扇，储物等其他功能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center"/>
            </w:pPr>
            <w:r>
              <w:t>22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pict>
                <v:shape id="_x0000_i1132" type="#_x0000_t75" style="height:9pt;width:12pt">
                  <v:imagedata r:id="rId85" o:title=""/>
                </v:shape>
              </w:pict>
            </w:r>
            <w:r>
              <w:pict>
                <v:shape id="_x0000_i1133" type="#_x0000_t75" style="height:9pt;width:94.51pt">
                  <v:imagedata r:id="rId86" o:title=""/>
                </v:shape>
              </w:pict>
            </w:r>
            <w:r>
              <w:t>11.58%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E0E0E0"/>
            <w:vAlign w:val="center"/>
          </w:tcPr>
          <w:p>
            <w:pPr>
              <w:jc w:val="left"/>
            </w:pPr>
            <w:r>
              <w:t>本题有效填写人次</w:t>
            </w:r>
          </w:p>
        </w:tc>
        <w:tc>
          <w:tcPr>
            <w:shd w:val="clear" w:color="auto" w:fill="E0E0E0"/>
            <w:vAlign w:val="center"/>
          </w:tcPr>
          <w:p>
            <w:pPr>
              <w:jc w:val="center"/>
            </w:pPr>
            <w:r>
              <w:t>190</w:t>
            </w:r>
          </w:p>
        </w:tc>
        <w:tc>
          <w:tcPr>
            <w:shd w:val="clear" w:color="auto" w:fill="E0E0E0"/>
            <w:vAlign w:val="center"/>
          </w:tcPr>
          <w:p>
            <w:pPr>
              <w:jc w:val="left"/>
            </w:pPr>
          </w:p>
        </w:tc>
      </w:tr>
    </w:tbl>
    <w:p/>
    <w:p/>
    <w:p>
      <w:r>
        <w:rPr>
          <w:b w:val="0"/>
          <w:color w:val="000000"/>
          <w:sz w:val="24"/>
        </w:rPr>
        <w:t>购置灯具时考虑的顺序</w:t>
      </w:r>
      <w:r>
        <w:rPr>
          <w:b w:val="0"/>
          <w:color w:val="000000"/>
          <w:sz w:val="24"/>
        </w:rPr>
        <w:t xml:space="preserve">   </w:t>
      </w:r>
      <w:r>
        <w:rPr>
          <w:b w:val="0"/>
          <w:color w:val="0066FF"/>
          <w:sz w:val="24"/>
        </w:rPr>
        <w:t>[排序题]</w:t>
      </w:r>
    </w:p>
    <w:p>
      <w:pPr>
        <w:rPr>
          <w:b w:val="0"/>
          <w:color w:val="0066FF"/>
          <w:sz w:val="24"/>
        </w:rPr>
      </w:pPr>
    </w:p>
    <w:tbl>
      <w:tblPr>
        <w:tblW w:w="5000" w:type="pct"/>
        <w:jc w:val="lef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CellMar>
          <w:left w:w="108" w:type="dxa"/>
          <w:right w:w="108" w:type="dxa"/>
        </w:tblCellMar>
      </w:tblPr>
      <w:tblGrid>
        <w:gridCol w:w="4200"/>
        <w:gridCol w:w="2800"/>
        <w:gridCol w:w="6238"/>
      </w:tblGrid>
      <w:tr>
        <w:tblPrEx>
          <w:tblW w:w="5000" w:type="pct"/>
          <w:jc w:val="left"/>
          <w:tblBorders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  <w:insideH w:val="single" w:sz="4" w:space="0" w:color="D7D7D7"/>
            <w:insideV w:val="single" w:sz="4" w:space="0" w:color="D7D7D7"/>
          </w:tblBorders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E0E0E0"/>
            <w:vAlign w:val="center"/>
          </w:tcPr>
          <w:p>
            <w:pPr>
              <w:jc w:val="center"/>
            </w:pPr>
            <w:r>
              <w:t>选项</w:t>
            </w:r>
          </w:p>
        </w:tc>
        <w:tc>
          <w:tcPr>
            <w:shd w:val="clear" w:color="auto" w:fill="E0E0E0"/>
            <w:vAlign w:val="center"/>
          </w:tcPr>
          <w:p>
            <w:pPr>
              <w:jc w:val="center"/>
            </w:pPr>
            <w:r>
              <w:t>平均综合得分</w:t>
            </w:r>
          </w:p>
        </w:tc>
        <w:tc>
          <w:tcPr>
            <w:shd w:val="clear" w:color="auto" w:fill="E0E0E0"/>
            <w:vAlign w:val="center"/>
          </w:tcPr>
          <w:p>
            <w:pPr>
              <w:jc w:val="center"/>
            </w:pP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t>C 照明功能（功率是否足够，是否可调光等）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center"/>
            </w:pPr>
            <w:r>
              <w:t>4.77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left"/>
            </w:pP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t>E 健康与安全（是否护眼，电气安全）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center"/>
            </w:pPr>
            <w:r>
              <w:t>4.05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left"/>
            </w:pP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t>B节能环保（含是否耐用，发光效率等）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center"/>
            </w:pPr>
            <w:r>
              <w:t>3.62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left"/>
            </w:pP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t>A 价格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center"/>
            </w:pPr>
            <w:r>
              <w:t>3.24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left"/>
            </w:pP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t>D 美观与文化背景（含纪念意义）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center"/>
            </w:pPr>
            <w:r>
              <w:t>2.36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left"/>
            </w:pP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t>F 附加功能（可充电?物联网?APP?）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center"/>
            </w:pPr>
            <w:r>
              <w:t>1.37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left"/>
            </w:pPr>
          </w:p>
        </w:tc>
      </w:tr>
    </w:tbl>
    <w:p/>
    <w:p/>
    <w:p>
      <w:r>
        <w:rPr>
          <w:b w:val="0"/>
          <w:color w:val="000000"/>
          <w:sz w:val="24"/>
        </w:rPr>
        <w:t>你认为目前的灯具有哪些未满足的需求？选择并简要说明</w:t>
      </w:r>
      <w:r>
        <w:rPr>
          <w:b w:val="0"/>
          <w:color w:val="000000"/>
          <w:sz w:val="24"/>
        </w:rPr>
        <w:t xml:space="preserve">   </w:t>
      </w:r>
      <w:r>
        <w:rPr>
          <w:b w:val="0"/>
          <w:color w:val="0066FF"/>
          <w:sz w:val="24"/>
        </w:rPr>
        <w:t>[多选题]</w:t>
      </w:r>
    </w:p>
    <w:p>
      <w:pPr>
        <w:rPr>
          <w:b w:val="0"/>
          <w:color w:val="0066FF"/>
          <w:sz w:val="24"/>
        </w:rPr>
      </w:pPr>
    </w:p>
    <w:tbl>
      <w:tblPr>
        <w:tblW w:w="5000" w:type="pct"/>
        <w:jc w:val="lef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CellMar>
          <w:left w:w="108" w:type="dxa"/>
          <w:right w:w="108" w:type="dxa"/>
        </w:tblCellMar>
      </w:tblPr>
      <w:tblGrid>
        <w:gridCol w:w="4200"/>
        <w:gridCol w:w="1000"/>
        <w:gridCol w:w="8038"/>
      </w:tblGrid>
      <w:tr>
        <w:tblPrEx>
          <w:tblW w:w="5000" w:type="pct"/>
          <w:jc w:val="left"/>
          <w:tblBorders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  <w:insideH w:val="single" w:sz="4" w:space="0" w:color="D7D7D7"/>
            <w:insideV w:val="single" w:sz="4" w:space="0" w:color="D7D7D7"/>
          </w:tblBorders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E0E0E0"/>
            <w:vAlign w:val="center"/>
          </w:tcPr>
          <w:p>
            <w:pPr>
              <w:jc w:val="center"/>
            </w:pPr>
            <w:r>
              <w:t>选项</w:t>
            </w:r>
          </w:p>
        </w:tc>
        <w:tc>
          <w:tcPr>
            <w:shd w:val="clear" w:color="auto" w:fill="E0E0E0"/>
            <w:vAlign w:val="center"/>
          </w:tcPr>
          <w:p>
            <w:pPr>
              <w:jc w:val="center"/>
            </w:pPr>
            <w:r>
              <w:t>小计</w:t>
            </w:r>
          </w:p>
        </w:tc>
        <w:tc>
          <w:tcPr>
            <w:shd w:val="clear" w:color="auto" w:fill="E0E0E0"/>
            <w:vAlign w:val="center"/>
          </w:tcPr>
          <w:p>
            <w:pPr>
              <w:jc w:val="center"/>
            </w:pPr>
            <w:r>
              <w:t>比例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t>A更加人性化（如夜间不干扰他人）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center"/>
            </w:pPr>
            <w:r>
              <w:t>55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pict>
                <v:shape id="_x0000_i1134" type="#_x0000_t75" style="height:9pt;width:30.75pt">
                  <v:imagedata r:id="rId87" o:title=""/>
                </v:shape>
              </w:pict>
            </w:r>
            <w:r>
              <w:pict>
                <v:shape id="_x0000_i1135" type="#_x0000_t75" style="height:9pt;width:75.76pt">
                  <v:imagedata r:id="rId88" o:title=""/>
                </v:shape>
              </w:pict>
            </w:r>
            <w:r>
              <w:t>28.95%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t>B更加智能的灯具(如远程控制，自动感应，语音识别等)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center"/>
            </w:pPr>
            <w:r>
              <w:t>68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pict>
                <v:shape id="_x0000_i1136" type="#_x0000_t75" style="height:9pt;width:37.51pt">
                  <v:imagedata r:id="rId25" o:title=""/>
                </v:shape>
              </w:pict>
            </w:r>
            <w:r>
              <w:pict>
                <v:shape id="_x0000_i1137" type="#_x0000_t75" style="height:9pt;width:69.01pt">
                  <v:imagedata r:id="rId26" o:title=""/>
                </v:shape>
              </w:pict>
            </w:r>
            <w:r>
              <w:t>35.79%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t>C更加有趣（如用一种神奇的方式触发）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center"/>
            </w:pPr>
            <w:r>
              <w:t>52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pict>
                <v:shape id="_x0000_i1138" type="#_x0000_t75" style="height:9pt;width:28.5pt">
                  <v:imagedata r:id="rId89" o:title=""/>
                </v:shape>
              </w:pict>
            </w:r>
            <w:r>
              <w:pict>
                <v:shape id="_x0000_i1139" type="#_x0000_t75" style="height:9pt;width:78.01pt">
                  <v:imagedata r:id="rId90" o:title=""/>
                </v:shape>
              </w:pict>
            </w:r>
            <w:r>
              <w:t>27.37%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t>D更加美观或富有文化气息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center"/>
            </w:pPr>
            <w:r>
              <w:t>58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pict>
                <v:shape id="_x0000_i1140" type="#_x0000_t75" style="height:9pt;width:32.25pt">
                  <v:imagedata r:id="rId91" o:title=""/>
                </v:shape>
              </w:pict>
            </w:r>
            <w:r>
              <w:pict>
                <v:shape id="_x0000_i1141" type="#_x0000_t75" style="height:9pt;width:74.26pt">
                  <v:imagedata r:id="rId92" o:title=""/>
                </v:shape>
              </w:pict>
            </w:r>
            <w:r>
              <w:t>30.53%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t>E具有更多附加功能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center"/>
            </w:pPr>
            <w:r>
              <w:t>50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pict>
                <v:shape id="_x0000_i1142" type="#_x0000_t75" style="height:9pt;width:27.75pt">
                  <v:imagedata r:id="rId93" o:title=""/>
                </v:shape>
              </w:pict>
            </w:r>
            <w:r>
              <w:pict>
                <v:shape id="_x0000_i1143" type="#_x0000_t75" style="height:9pt;width:78.76pt">
                  <v:imagedata r:id="rId94" o:title=""/>
                </v:shape>
              </w:pict>
            </w:r>
            <w:r>
              <w:t>26.32%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t>F更加低成本或环保（如提高发光效率）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center"/>
            </w:pPr>
            <w:r>
              <w:t>35</w:t>
            </w:r>
          </w:p>
        </w:tc>
        <w:tc>
          <w:tcPr>
            <w:shd w:val="clear" w:color="auto" w:fill="F9F9F9"/>
            <w:vAlign w:val="center"/>
          </w:tcPr>
          <w:p>
            <w:pPr>
              <w:jc w:val="left"/>
            </w:pPr>
            <w:r>
              <w:pict>
                <v:shape id="_x0000_i1144" type="#_x0000_t75" style="height:9pt;width:19.5pt">
                  <v:imagedata r:id="rId4" o:title=""/>
                </v:shape>
              </w:pict>
            </w:r>
            <w:r>
              <w:pict>
                <v:shape id="_x0000_i1145" type="#_x0000_t75" style="height:9pt;width:87.01pt">
                  <v:imagedata r:id="rId5" o:title=""/>
                </v:shape>
              </w:pict>
            </w:r>
            <w:r>
              <w:t>18.42%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t>G其他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center"/>
            </w:pPr>
            <w:r>
              <w:t>15</w:t>
            </w:r>
          </w:p>
        </w:tc>
        <w:tc>
          <w:tcPr>
            <w:shd w:val="clear" w:color="auto" w:fill="FFFFFF"/>
            <w:vAlign w:val="center"/>
          </w:tcPr>
          <w:p>
            <w:pPr>
              <w:jc w:val="left"/>
            </w:pPr>
            <w:r>
              <w:pict>
                <v:shape id="_x0000_i1146" type="#_x0000_t75" style="height:9pt;width:8.25pt">
                  <v:imagedata r:id="rId23" o:title=""/>
                </v:shape>
              </w:pict>
            </w:r>
            <w:r>
              <w:pict>
                <v:shape id="_x0000_i1147" type="#_x0000_t75" style="height:9pt;width:98.26pt">
                  <v:imagedata r:id="rId24" o:title=""/>
                </v:shape>
              </w:pict>
            </w:r>
            <w:r>
              <w:t>7.89%</w:t>
            </w:r>
          </w:p>
        </w:tc>
      </w:tr>
      <w:tr>
        <w:tblPrEx>
          <w:tblW w:w="5000" w:type="pct"/>
          <w:jc w:val="left"/>
          <w:tblCellMar>
            <w:left w:w="108" w:type="dxa"/>
            <w:right w:w="108" w:type="dxa"/>
          </w:tblCellMar>
        </w:tblPrEx>
        <w:trPr>
          <w:trHeight w:val="500"/>
          <w:jc w:val="left"/>
        </w:trPr>
        <w:tc>
          <w:tcPr>
            <w:shd w:val="clear" w:color="auto" w:fill="E0E0E0"/>
            <w:vAlign w:val="center"/>
          </w:tcPr>
          <w:p>
            <w:pPr>
              <w:jc w:val="left"/>
            </w:pPr>
            <w:r>
              <w:t>本题有效填写人次</w:t>
            </w:r>
          </w:p>
        </w:tc>
        <w:tc>
          <w:tcPr>
            <w:shd w:val="clear" w:color="auto" w:fill="E0E0E0"/>
            <w:vAlign w:val="center"/>
          </w:tcPr>
          <w:p>
            <w:pPr>
              <w:jc w:val="center"/>
            </w:pPr>
            <w:r>
              <w:t>190</w:t>
            </w:r>
          </w:p>
        </w:tc>
        <w:tc>
          <w:tcPr>
            <w:shd w:val="clear" w:color="auto" w:fill="E0E0E0"/>
            <w:vAlign w:val="center"/>
          </w:tcPr>
          <w:p>
            <w:pPr>
              <w:jc w:val="left"/>
            </w:pPr>
          </w:p>
        </w:tc>
      </w:tr>
    </w:tbl>
    <w:p/>
    <w:p/>
    <w:p/>
    <w:sectPr>
      <w:pgSz w:w="16838" w:h="23811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png" /><Relationship Id="rId32" Type="http://schemas.openxmlformats.org/officeDocument/2006/relationships/image" Target="media/image29.png" /><Relationship Id="rId33" Type="http://schemas.openxmlformats.org/officeDocument/2006/relationships/image" Target="media/image30.png" /><Relationship Id="rId34" Type="http://schemas.openxmlformats.org/officeDocument/2006/relationships/image" Target="media/image31.png" /><Relationship Id="rId35" Type="http://schemas.openxmlformats.org/officeDocument/2006/relationships/image" Target="media/image32.png" /><Relationship Id="rId36" Type="http://schemas.openxmlformats.org/officeDocument/2006/relationships/image" Target="media/image33.png" /><Relationship Id="rId37" Type="http://schemas.openxmlformats.org/officeDocument/2006/relationships/image" Target="media/image34.png" /><Relationship Id="rId38" Type="http://schemas.openxmlformats.org/officeDocument/2006/relationships/image" Target="media/image35.png" /><Relationship Id="rId39" Type="http://schemas.openxmlformats.org/officeDocument/2006/relationships/image" Target="media/image36.png" /><Relationship Id="rId4" Type="http://schemas.openxmlformats.org/officeDocument/2006/relationships/image" Target="media/image1.png" /><Relationship Id="rId40" Type="http://schemas.openxmlformats.org/officeDocument/2006/relationships/image" Target="media/image37.png" /><Relationship Id="rId41" Type="http://schemas.openxmlformats.org/officeDocument/2006/relationships/image" Target="media/image38.png" /><Relationship Id="rId42" Type="http://schemas.openxmlformats.org/officeDocument/2006/relationships/image" Target="media/image39.png" /><Relationship Id="rId43" Type="http://schemas.openxmlformats.org/officeDocument/2006/relationships/image" Target="media/image40.png" /><Relationship Id="rId44" Type="http://schemas.openxmlformats.org/officeDocument/2006/relationships/image" Target="media/image41.png" /><Relationship Id="rId45" Type="http://schemas.openxmlformats.org/officeDocument/2006/relationships/image" Target="media/image42.png" /><Relationship Id="rId46" Type="http://schemas.openxmlformats.org/officeDocument/2006/relationships/image" Target="media/image43.png" /><Relationship Id="rId47" Type="http://schemas.openxmlformats.org/officeDocument/2006/relationships/image" Target="media/image44.png" /><Relationship Id="rId48" Type="http://schemas.openxmlformats.org/officeDocument/2006/relationships/image" Target="media/image45.png" /><Relationship Id="rId49" Type="http://schemas.openxmlformats.org/officeDocument/2006/relationships/image" Target="media/image46.png" /><Relationship Id="rId5" Type="http://schemas.openxmlformats.org/officeDocument/2006/relationships/image" Target="media/image2.png" /><Relationship Id="rId50" Type="http://schemas.openxmlformats.org/officeDocument/2006/relationships/image" Target="media/image47.png" /><Relationship Id="rId51" Type="http://schemas.openxmlformats.org/officeDocument/2006/relationships/image" Target="media/image48.png" /><Relationship Id="rId52" Type="http://schemas.openxmlformats.org/officeDocument/2006/relationships/image" Target="media/image49.png" /><Relationship Id="rId53" Type="http://schemas.openxmlformats.org/officeDocument/2006/relationships/image" Target="media/image50.png" /><Relationship Id="rId54" Type="http://schemas.openxmlformats.org/officeDocument/2006/relationships/image" Target="media/image51.png" /><Relationship Id="rId55" Type="http://schemas.openxmlformats.org/officeDocument/2006/relationships/image" Target="media/image52.png" /><Relationship Id="rId56" Type="http://schemas.openxmlformats.org/officeDocument/2006/relationships/image" Target="media/image53.png" /><Relationship Id="rId57" Type="http://schemas.openxmlformats.org/officeDocument/2006/relationships/image" Target="media/image54.png" /><Relationship Id="rId58" Type="http://schemas.openxmlformats.org/officeDocument/2006/relationships/image" Target="media/image55.png" /><Relationship Id="rId59" Type="http://schemas.openxmlformats.org/officeDocument/2006/relationships/image" Target="media/image56.png" /><Relationship Id="rId6" Type="http://schemas.openxmlformats.org/officeDocument/2006/relationships/image" Target="media/image3.png" /><Relationship Id="rId60" Type="http://schemas.openxmlformats.org/officeDocument/2006/relationships/image" Target="media/image57.png" /><Relationship Id="rId61" Type="http://schemas.openxmlformats.org/officeDocument/2006/relationships/image" Target="media/image58.png" /><Relationship Id="rId62" Type="http://schemas.openxmlformats.org/officeDocument/2006/relationships/image" Target="media/image59.png" /><Relationship Id="rId63" Type="http://schemas.openxmlformats.org/officeDocument/2006/relationships/image" Target="media/image60.png" /><Relationship Id="rId64" Type="http://schemas.openxmlformats.org/officeDocument/2006/relationships/image" Target="media/image61.png" /><Relationship Id="rId65" Type="http://schemas.openxmlformats.org/officeDocument/2006/relationships/image" Target="media/image62.png" /><Relationship Id="rId66" Type="http://schemas.openxmlformats.org/officeDocument/2006/relationships/image" Target="media/image63.png" /><Relationship Id="rId67" Type="http://schemas.openxmlformats.org/officeDocument/2006/relationships/image" Target="media/image64.png" /><Relationship Id="rId68" Type="http://schemas.openxmlformats.org/officeDocument/2006/relationships/image" Target="media/image65.png" /><Relationship Id="rId69" Type="http://schemas.openxmlformats.org/officeDocument/2006/relationships/image" Target="media/image66.png" /><Relationship Id="rId7" Type="http://schemas.openxmlformats.org/officeDocument/2006/relationships/image" Target="media/image4.png" /><Relationship Id="rId70" Type="http://schemas.openxmlformats.org/officeDocument/2006/relationships/image" Target="media/image67.png" /><Relationship Id="rId71" Type="http://schemas.openxmlformats.org/officeDocument/2006/relationships/image" Target="media/image68.png" /><Relationship Id="rId72" Type="http://schemas.openxmlformats.org/officeDocument/2006/relationships/image" Target="media/image69.png" /><Relationship Id="rId73" Type="http://schemas.openxmlformats.org/officeDocument/2006/relationships/image" Target="media/image70.png" /><Relationship Id="rId74" Type="http://schemas.openxmlformats.org/officeDocument/2006/relationships/image" Target="media/image71.png" /><Relationship Id="rId75" Type="http://schemas.openxmlformats.org/officeDocument/2006/relationships/image" Target="media/image72.png" /><Relationship Id="rId76" Type="http://schemas.openxmlformats.org/officeDocument/2006/relationships/image" Target="media/image73.png" /><Relationship Id="rId77" Type="http://schemas.openxmlformats.org/officeDocument/2006/relationships/image" Target="media/image74.png" /><Relationship Id="rId78" Type="http://schemas.openxmlformats.org/officeDocument/2006/relationships/image" Target="media/image75.png" /><Relationship Id="rId79" Type="http://schemas.openxmlformats.org/officeDocument/2006/relationships/image" Target="media/image76.png" /><Relationship Id="rId8" Type="http://schemas.openxmlformats.org/officeDocument/2006/relationships/image" Target="media/image5.png" /><Relationship Id="rId80" Type="http://schemas.openxmlformats.org/officeDocument/2006/relationships/image" Target="media/image77.png" /><Relationship Id="rId81" Type="http://schemas.openxmlformats.org/officeDocument/2006/relationships/image" Target="media/image78.png" /><Relationship Id="rId82" Type="http://schemas.openxmlformats.org/officeDocument/2006/relationships/image" Target="media/image79.png" /><Relationship Id="rId83" Type="http://schemas.openxmlformats.org/officeDocument/2006/relationships/image" Target="media/image80.png" /><Relationship Id="rId84" Type="http://schemas.openxmlformats.org/officeDocument/2006/relationships/image" Target="media/image81.png" /><Relationship Id="rId85" Type="http://schemas.openxmlformats.org/officeDocument/2006/relationships/image" Target="media/image82.png" /><Relationship Id="rId86" Type="http://schemas.openxmlformats.org/officeDocument/2006/relationships/image" Target="media/image83.png" /><Relationship Id="rId87" Type="http://schemas.openxmlformats.org/officeDocument/2006/relationships/image" Target="media/image84.png" /><Relationship Id="rId88" Type="http://schemas.openxmlformats.org/officeDocument/2006/relationships/image" Target="media/image85.png" /><Relationship Id="rId89" Type="http://schemas.openxmlformats.org/officeDocument/2006/relationships/image" Target="media/image86.png" /><Relationship Id="rId9" Type="http://schemas.openxmlformats.org/officeDocument/2006/relationships/image" Target="media/image6.png" /><Relationship Id="rId90" Type="http://schemas.openxmlformats.org/officeDocument/2006/relationships/image" Target="media/image87.png" /><Relationship Id="rId91" Type="http://schemas.openxmlformats.org/officeDocument/2006/relationships/image" Target="media/image88.png" /><Relationship Id="rId92" Type="http://schemas.openxmlformats.org/officeDocument/2006/relationships/image" Target="media/image89.png" /><Relationship Id="rId93" Type="http://schemas.openxmlformats.org/officeDocument/2006/relationships/image" Target="media/image90.png" /><Relationship Id="rId94" Type="http://schemas.openxmlformats.org/officeDocument/2006/relationships/image" Target="media/image91.png" /><Relationship Id="rId9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